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2F0F" w14:textId="77777777" w:rsidR="00602E00" w:rsidRPr="00F81240" w:rsidRDefault="00602E00" w:rsidP="00AB042D">
      <w:pPr>
        <w:pStyle w:val="4"/>
        <w:jc w:val="center"/>
        <w:rPr>
          <w:lang w:val="en-US"/>
        </w:rPr>
      </w:pPr>
      <w:bookmarkStart w:id="0" w:name="_GoBack"/>
      <w:bookmarkEnd w:id="0"/>
      <w:r w:rsidRPr="00B538A0">
        <w:t>Договор подряда №</w:t>
      </w:r>
    </w:p>
    <w:tbl>
      <w:tblPr>
        <w:tblW w:w="10206" w:type="dxa"/>
        <w:tblInd w:w="108" w:type="dxa"/>
        <w:tblLayout w:type="fixed"/>
        <w:tblLook w:val="0000" w:firstRow="0" w:lastRow="0" w:firstColumn="0" w:lastColumn="0" w:noHBand="0" w:noVBand="0"/>
      </w:tblPr>
      <w:tblGrid>
        <w:gridCol w:w="4875"/>
        <w:gridCol w:w="5331"/>
      </w:tblGrid>
      <w:tr w:rsidR="00602E00" w:rsidRPr="0071118D" w14:paraId="0DFCEEB5" w14:textId="77777777" w:rsidTr="00F426E2">
        <w:tc>
          <w:tcPr>
            <w:tcW w:w="4875" w:type="dxa"/>
          </w:tcPr>
          <w:p w14:paraId="35AF2878" w14:textId="77777777" w:rsidR="00602E00" w:rsidRPr="0071118D" w:rsidRDefault="00602E00" w:rsidP="00FE52C3">
            <w:pPr>
              <w:rPr>
                <w:sz w:val="22"/>
                <w:szCs w:val="22"/>
              </w:rPr>
            </w:pPr>
            <w:r w:rsidRPr="0071118D">
              <w:rPr>
                <w:sz w:val="22"/>
                <w:szCs w:val="22"/>
              </w:rPr>
              <w:t>г. Москва</w:t>
            </w:r>
            <w:r w:rsidR="007E0D7B">
              <w:rPr>
                <w:sz w:val="22"/>
                <w:szCs w:val="22"/>
              </w:rPr>
              <w:t>, г.</w:t>
            </w:r>
            <w:r w:rsidR="001921E9">
              <w:rPr>
                <w:sz w:val="22"/>
                <w:szCs w:val="22"/>
              </w:rPr>
              <w:t xml:space="preserve"> </w:t>
            </w:r>
            <w:r w:rsidR="007E0D7B">
              <w:rPr>
                <w:sz w:val="22"/>
                <w:szCs w:val="22"/>
              </w:rPr>
              <w:t>Зеленоград</w:t>
            </w:r>
          </w:p>
        </w:tc>
        <w:tc>
          <w:tcPr>
            <w:tcW w:w="5331" w:type="dxa"/>
          </w:tcPr>
          <w:p w14:paraId="1BB04B27" w14:textId="5A4C3BF1" w:rsidR="00602E00" w:rsidRPr="005246AA" w:rsidRDefault="002B0F73" w:rsidP="00162FB5">
            <w:pPr>
              <w:jc w:val="center"/>
              <w:rPr>
                <w:sz w:val="22"/>
                <w:szCs w:val="22"/>
              </w:rPr>
            </w:pPr>
            <w:r w:rsidRPr="005246AA">
              <w:rPr>
                <w:sz w:val="22"/>
                <w:szCs w:val="22"/>
              </w:rPr>
              <w:t xml:space="preserve"> «</w:t>
            </w:r>
            <w:r w:rsidR="008101E7">
              <w:rPr>
                <w:sz w:val="22"/>
                <w:szCs w:val="22"/>
                <w:lang w:val="en-US"/>
              </w:rPr>
              <w:t>____</w:t>
            </w:r>
            <w:r w:rsidR="008D1CA7" w:rsidRPr="005246AA">
              <w:rPr>
                <w:sz w:val="22"/>
                <w:szCs w:val="22"/>
              </w:rPr>
              <w:t>»</w:t>
            </w:r>
            <w:r w:rsidR="008101E7">
              <w:rPr>
                <w:sz w:val="22"/>
                <w:szCs w:val="22"/>
                <w:lang w:val="en-US"/>
              </w:rPr>
              <w:t>____________</w:t>
            </w:r>
            <w:r w:rsidRPr="005246AA">
              <w:rPr>
                <w:sz w:val="22"/>
                <w:szCs w:val="22"/>
              </w:rPr>
              <w:t>20</w:t>
            </w:r>
            <w:r w:rsidR="00134BA7">
              <w:rPr>
                <w:sz w:val="22"/>
                <w:szCs w:val="22"/>
              </w:rPr>
              <w:t>2</w:t>
            </w:r>
            <w:r w:rsidR="008341B3">
              <w:rPr>
                <w:sz w:val="22"/>
                <w:szCs w:val="22"/>
              </w:rPr>
              <w:t>1</w:t>
            </w:r>
            <w:r w:rsidRPr="005246AA">
              <w:rPr>
                <w:sz w:val="22"/>
                <w:szCs w:val="22"/>
              </w:rPr>
              <w:t>г.</w:t>
            </w:r>
          </w:p>
          <w:p w14:paraId="553FDC8D" w14:textId="77777777" w:rsidR="00EE6872" w:rsidRPr="005246AA" w:rsidRDefault="00EE6872" w:rsidP="00162FB5">
            <w:pPr>
              <w:jc w:val="center"/>
              <w:rPr>
                <w:sz w:val="22"/>
                <w:szCs w:val="22"/>
              </w:rPr>
            </w:pPr>
          </w:p>
        </w:tc>
      </w:tr>
    </w:tbl>
    <w:p w14:paraId="3B5E554B" w14:textId="51C72BEC" w:rsidR="00F426E2" w:rsidRDefault="00A517A5" w:rsidP="00F426E2">
      <w:pPr>
        <w:pStyle w:val="a0"/>
        <w:spacing w:after="120"/>
        <w:ind w:firstLine="708"/>
        <w:rPr>
          <w:szCs w:val="22"/>
        </w:rPr>
      </w:pPr>
      <w:r>
        <w:rPr>
          <w:rFonts w:eastAsia="TimesNewRomanPSMT" w:cs="TimesNewRomanPSMT"/>
          <w:b/>
        </w:rPr>
        <w:t xml:space="preserve">Акционерное </w:t>
      </w:r>
      <w:r w:rsidR="00F426E2">
        <w:rPr>
          <w:rFonts w:eastAsia="TimesNewRomanPSMT" w:cs="TimesNewRomanPSMT"/>
          <w:b/>
        </w:rPr>
        <w:t>общество «Концэл</w:t>
      </w:r>
      <w:r w:rsidR="00F426E2" w:rsidRPr="008D1CA7">
        <w:rPr>
          <w:rFonts w:eastAsia="TimesNewRomanPSMT" w:cs="TimesNewRomanPSMT"/>
          <w:b/>
        </w:rPr>
        <w:t>»</w:t>
      </w:r>
      <w:r w:rsidR="00F426E2">
        <w:rPr>
          <w:rFonts w:eastAsia="TimesNewRomanPSMT" w:cs="TimesNewRomanPSMT"/>
          <w:b/>
        </w:rPr>
        <w:t xml:space="preserve"> (</w:t>
      </w:r>
      <w:r w:rsidR="00673DA7">
        <w:rPr>
          <w:rFonts w:eastAsia="TimesNewRomanPSMT" w:cs="TimesNewRomanPSMT"/>
          <w:b/>
        </w:rPr>
        <w:t>АО</w:t>
      </w:r>
      <w:r w:rsidR="00F426E2">
        <w:rPr>
          <w:rFonts w:eastAsia="TimesNewRomanPSMT" w:cs="TimesNewRomanPSMT"/>
          <w:b/>
        </w:rPr>
        <w:t xml:space="preserve"> «Концэл»)</w:t>
      </w:r>
      <w:r w:rsidR="00F426E2">
        <w:rPr>
          <w:rFonts w:eastAsia="TimesNewRomanPSMT" w:cs="TimesNewRomanPSMT"/>
        </w:rPr>
        <w:t>, именуемое</w:t>
      </w:r>
      <w:r w:rsidR="00F426E2" w:rsidRPr="0071118D">
        <w:rPr>
          <w:szCs w:val="22"/>
        </w:rPr>
        <w:t xml:space="preserve"> в дальнейшем </w:t>
      </w:r>
      <w:r w:rsidR="00F426E2" w:rsidRPr="0071118D">
        <w:rPr>
          <w:b/>
          <w:szCs w:val="22"/>
        </w:rPr>
        <w:t>«Заказчик»</w:t>
      </w:r>
      <w:r w:rsidR="00F426E2" w:rsidRPr="0071118D">
        <w:rPr>
          <w:szCs w:val="22"/>
        </w:rPr>
        <w:t xml:space="preserve">, в лице </w:t>
      </w:r>
      <w:r w:rsidR="00F426E2">
        <w:rPr>
          <w:szCs w:val="22"/>
        </w:rPr>
        <w:t>г</w:t>
      </w:r>
      <w:r w:rsidR="00F426E2">
        <w:rPr>
          <w:rFonts w:eastAsia="TimesNewRomanPSMT" w:cs="TimesNewRomanPSMT"/>
        </w:rPr>
        <w:t xml:space="preserve">енерального директора </w:t>
      </w:r>
      <w:r w:rsidR="00134BA7">
        <w:rPr>
          <w:rFonts w:eastAsia="TimesNewRomanPSMT" w:cs="TimesNewRomanPSMT"/>
        </w:rPr>
        <w:t>Гнатюка Романа Викторовича</w:t>
      </w:r>
      <w:r w:rsidR="00F426E2" w:rsidRPr="0071118D">
        <w:rPr>
          <w:szCs w:val="22"/>
        </w:rPr>
        <w:t>, действую</w:t>
      </w:r>
      <w:r w:rsidR="00F426E2">
        <w:rPr>
          <w:szCs w:val="22"/>
        </w:rPr>
        <w:t>щего на основании Устава</w:t>
      </w:r>
      <w:r w:rsidR="00F426E2" w:rsidRPr="0071118D">
        <w:rPr>
          <w:szCs w:val="22"/>
        </w:rPr>
        <w:t>, с одной стороны,</w:t>
      </w:r>
      <w:r w:rsidR="00F426E2">
        <w:rPr>
          <w:szCs w:val="22"/>
        </w:rPr>
        <w:t xml:space="preserve"> и </w:t>
      </w:r>
      <w:r w:rsidR="00A521B4">
        <w:rPr>
          <w:b/>
          <w:szCs w:val="22"/>
        </w:rPr>
        <w:t>______________________</w:t>
      </w:r>
      <w:r w:rsidR="00F426E2">
        <w:rPr>
          <w:b/>
          <w:szCs w:val="22"/>
        </w:rPr>
        <w:t xml:space="preserve"> </w:t>
      </w:r>
      <w:r w:rsidR="00A521B4">
        <w:rPr>
          <w:b/>
          <w:szCs w:val="22"/>
        </w:rPr>
        <w:t>«___________</w:t>
      </w:r>
      <w:r w:rsidR="001F1224" w:rsidRPr="0071118D">
        <w:rPr>
          <w:b/>
          <w:szCs w:val="22"/>
        </w:rPr>
        <w:t>»</w:t>
      </w:r>
      <w:r w:rsidR="001F1224">
        <w:rPr>
          <w:b/>
          <w:szCs w:val="22"/>
        </w:rPr>
        <w:t xml:space="preserve"> </w:t>
      </w:r>
      <w:r w:rsidR="00F426E2">
        <w:rPr>
          <w:b/>
          <w:szCs w:val="22"/>
        </w:rPr>
        <w:t>(</w:t>
      </w:r>
      <w:r w:rsidR="00A521B4">
        <w:rPr>
          <w:b/>
          <w:szCs w:val="22"/>
        </w:rPr>
        <w:t xml:space="preserve">____ </w:t>
      </w:r>
      <w:r w:rsidR="00F426E2">
        <w:rPr>
          <w:b/>
          <w:szCs w:val="22"/>
        </w:rPr>
        <w:t>«</w:t>
      </w:r>
      <w:r w:rsidR="00A521B4">
        <w:rPr>
          <w:b/>
          <w:szCs w:val="22"/>
        </w:rPr>
        <w:t>_______________</w:t>
      </w:r>
      <w:r w:rsidR="00F426E2" w:rsidRPr="0071118D">
        <w:rPr>
          <w:b/>
          <w:szCs w:val="22"/>
        </w:rPr>
        <w:t>»</w:t>
      </w:r>
      <w:r w:rsidR="00F426E2">
        <w:rPr>
          <w:b/>
          <w:szCs w:val="22"/>
        </w:rPr>
        <w:t>)</w:t>
      </w:r>
      <w:r w:rsidR="00F426E2" w:rsidRPr="0071118D">
        <w:rPr>
          <w:szCs w:val="22"/>
        </w:rPr>
        <w:t xml:space="preserve">, </w:t>
      </w:r>
      <w:r w:rsidR="00F426E2" w:rsidRPr="009564C3">
        <w:rPr>
          <w:szCs w:val="22"/>
        </w:rPr>
        <w:t xml:space="preserve">именуемое в дальнейшем «Подрядчик», в лице </w:t>
      </w:r>
      <w:r w:rsidR="00A521B4">
        <w:rPr>
          <w:szCs w:val="22"/>
        </w:rPr>
        <w:t>______________________</w:t>
      </w:r>
      <w:r w:rsidR="00F426E2" w:rsidRPr="0071118D">
        <w:rPr>
          <w:szCs w:val="22"/>
        </w:rPr>
        <w:t xml:space="preserve">, действующего на основании </w:t>
      </w:r>
      <w:r w:rsidR="00A521B4">
        <w:rPr>
          <w:szCs w:val="22"/>
        </w:rPr>
        <w:t>_______</w:t>
      </w:r>
      <w:r w:rsidR="00F426E2" w:rsidRPr="0071118D">
        <w:rPr>
          <w:szCs w:val="22"/>
        </w:rPr>
        <w:t xml:space="preserve">, с другой стороны, совместно именуемые в дальнейшем «Стороны», заключили настоящий Договор </w:t>
      </w:r>
      <w:r w:rsidR="00F426E2" w:rsidRPr="00423914">
        <w:rPr>
          <w:szCs w:val="22"/>
        </w:rPr>
        <w:t xml:space="preserve">(далее – «Договор») </w:t>
      </w:r>
      <w:r w:rsidR="00F426E2" w:rsidRPr="0071118D">
        <w:rPr>
          <w:szCs w:val="22"/>
        </w:rPr>
        <w:t>о нижеследующем:</w:t>
      </w:r>
    </w:p>
    <w:p w14:paraId="2CFAF949" w14:textId="77777777" w:rsidR="00602E00" w:rsidRDefault="00602E00" w:rsidP="00EE6872">
      <w:pPr>
        <w:pStyle w:val="2"/>
        <w:numPr>
          <w:ilvl w:val="0"/>
          <w:numId w:val="37"/>
        </w:numPr>
        <w:spacing w:before="100" w:beforeAutospacing="1"/>
        <w:rPr>
          <w:rFonts w:ascii="Times New Roman" w:hAnsi="Times New Roman"/>
          <w:sz w:val="22"/>
          <w:szCs w:val="22"/>
        </w:rPr>
      </w:pPr>
      <w:r w:rsidRPr="0071118D">
        <w:rPr>
          <w:rFonts w:ascii="Times New Roman" w:hAnsi="Times New Roman"/>
          <w:sz w:val="22"/>
          <w:szCs w:val="22"/>
        </w:rPr>
        <w:t>Предмет договора.</w:t>
      </w:r>
    </w:p>
    <w:p w14:paraId="087767FE" w14:textId="4977F762" w:rsidR="00E73282" w:rsidRDefault="00ED28BA" w:rsidP="00E73282">
      <w:pPr>
        <w:pStyle w:val="af0"/>
        <w:numPr>
          <w:ilvl w:val="1"/>
          <w:numId w:val="37"/>
        </w:numPr>
        <w:ind w:left="709" w:hanging="564"/>
        <w:jc w:val="both"/>
        <w:rPr>
          <w:spacing w:val="-4"/>
          <w:sz w:val="22"/>
          <w:szCs w:val="22"/>
        </w:rPr>
      </w:pPr>
      <w:r w:rsidRPr="00E73282">
        <w:rPr>
          <w:spacing w:val="-4"/>
          <w:sz w:val="22"/>
          <w:szCs w:val="22"/>
        </w:rPr>
        <w:t xml:space="preserve">Заказчик поручает, а Подрядчик принимает на себя </w:t>
      </w:r>
      <w:r w:rsidR="001F1224" w:rsidRPr="00E73282">
        <w:rPr>
          <w:spacing w:val="-4"/>
          <w:sz w:val="22"/>
          <w:szCs w:val="22"/>
        </w:rPr>
        <w:t xml:space="preserve">выполнение </w:t>
      </w:r>
      <w:r w:rsidR="00A11492" w:rsidRPr="00E73282">
        <w:rPr>
          <w:spacing w:val="-4"/>
          <w:sz w:val="22"/>
          <w:szCs w:val="22"/>
        </w:rPr>
        <w:t>работ</w:t>
      </w:r>
      <w:r w:rsidR="00FE0BD6" w:rsidRPr="00FE0BD6">
        <w:t xml:space="preserve"> </w:t>
      </w:r>
      <w:r w:rsidR="00FE0BD6" w:rsidRPr="00E73282">
        <w:rPr>
          <w:spacing w:val="-4"/>
          <w:sz w:val="22"/>
          <w:szCs w:val="22"/>
        </w:rPr>
        <w:t xml:space="preserve">по дооборудованию кровли </w:t>
      </w:r>
      <w:r w:rsidR="00E73282" w:rsidRPr="00E73282">
        <w:rPr>
          <w:spacing w:val="-4"/>
          <w:sz w:val="22"/>
          <w:szCs w:val="22"/>
        </w:rPr>
        <w:t xml:space="preserve">АО «Концэл» </w:t>
      </w:r>
      <w:r w:rsidR="00FE0BD6" w:rsidRPr="00E73282">
        <w:rPr>
          <w:spacing w:val="-4"/>
          <w:sz w:val="22"/>
          <w:szCs w:val="22"/>
        </w:rPr>
        <w:t xml:space="preserve">по </w:t>
      </w:r>
      <w:r w:rsidR="00D43962">
        <w:rPr>
          <w:spacing w:val="-4"/>
          <w:sz w:val="22"/>
          <w:szCs w:val="22"/>
        </w:rPr>
        <w:t xml:space="preserve">следующим объектам, расположенным по </w:t>
      </w:r>
      <w:r w:rsidR="00FE0BD6" w:rsidRPr="00E73282">
        <w:rPr>
          <w:spacing w:val="-4"/>
          <w:sz w:val="22"/>
          <w:szCs w:val="22"/>
        </w:rPr>
        <w:t>адрес</w:t>
      </w:r>
      <w:r w:rsidR="00E73282" w:rsidRPr="00E73282">
        <w:rPr>
          <w:spacing w:val="-4"/>
          <w:sz w:val="22"/>
          <w:szCs w:val="22"/>
        </w:rPr>
        <w:t>ам</w:t>
      </w:r>
      <w:r w:rsidR="00FE0BD6" w:rsidRPr="00E73282">
        <w:rPr>
          <w:spacing w:val="-4"/>
          <w:sz w:val="22"/>
          <w:szCs w:val="22"/>
        </w:rPr>
        <w:t xml:space="preserve">: </w:t>
      </w:r>
    </w:p>
    <w:p w14:paraId="2AA95391" w14:textId="2AB76161" w:rsidR="00E73282" w:rsidRPr="00E73282" w:rsidRDefault="00D43962" w:rsidP="00E73282">
      <w:pPr>
        <w:pStyle w:val="af0"/>
        <w:ind w:left="1134"/>
        <w:jc w:val="both"/>
        <w:rPr>
          <w:spacing w:val="-4"/>
          <w:sz w:val="22"/>
          <w:szCs w:val="22"/>
        </w:rPr>
      </w:pPr>
      <w:r w:rsidRPr="0051683B">
        <w:rPr>
          <w:spacing w:val="-4"/>
          <w:sz w:val="22"/>
          <w:szCs w:val="22"/>
        </w:rPr>
        <w:t>Основное средство «Прирельсовый склад» инв. номер 10016</w:t>
      </w:r>
      <w:r w:rsidR="00812594">
        <w:rPr>
          <w:b/>
          <w:spacing w:val="-4"/>
          <w:sz w:val="22"/>
          <w:szCs w:val="22"/>
        </w:rPr>
        <w:t xml:space="preserve">, </w:t>
      </w:r>
      <w:r w:rsidR="00E73282" w:rsidRPr="00E73282">
        <w:rPr>
          <w:spacing w:val="-4"/>
          <w:sz w:val="22"/>
          <w:szCs w:val="22"/>
        </w:rPr>
        <w:t>124460, Москва, Зеленоград, проспект Генерала Алексеева, д. 5;</w:t>
      </w:r>
    </w:p>
    <w:p w14:paraId="3CF7AA22" w14:textId="52064AAC" w:rsidR="00E73282" w:rsidRPr="00E73282" w:rsidRDefault="00D43962" w:rsidP="00E73282">
      <w:pPr>
        <w:pStyle w:val="af0"/>
        <w:ind w:left="1134"/>
        <w:jc w:val="both"/>
        <w:rPr>
          <w:spacing w:val="-4"/>
          <w:sz w:val="22"/>
          <w:szCs w:val="22"/>
        </w:rPr>
      </w:pPr>
      <w:r w:rsidRPr="00D43962">
        <w:rPr>
          <w:spacing w:val="-4"/>
          <w:sz w:val="22"/>
          <w:szCs w:val="22"/>
        </w:rPr>
        <w:t>Основное средство «Корпус административный АТС» инв. номер 00040001</w:t>
      </w:r>
      <w:r w:rsidR="00812594">
        <w:rPr>
          <w:spacing w:val="-4"/>
          <w:sz w:val="22"/>
          <w:szCs w:val="22"/>
        </w:rPr>
        <w:t xml:space="preserve">, </w:t>
      </w:r>
      <w:r w:rsidR="00E73282" w:rsidRPr="00E73282">
        <w:rPr>
          <w:spacing w:val="-4"/>
          <w:sz w:val="22"/>
          <w:szCs w:val="22"/>
        </w:rPr>
        <w:t>124460, Москва, Зеленоград, проспект Генерала Алексеева, д. 42, стр.1;</w:t>
      </w:r>
    </w:p>
    <w:p w14:paraId="0972AE53" w14:textId="51C5DE99" w:rsidR="00E73282" w:rsidRDefault="00812594" w:rsidP="00E73282">
      <w:pPr>
        <w:pStyle w:val="af0"/>
        <w:ind w:left="1134"/>
        <w:jc w:val="both"/>
        <w:rPr>
          <w:spacing w:val="-4"/>
          <w:sz w:val="22"/>
          <w:szCs w:val="22"/>
        </w:rPr>
      </w:pPr>
      <w:r w:rsidRPr="00812594">
        <w:rPr>
          <w:spacing w:val="-4"/>
          <w:sz w:val="22"/>
          <w:szCs w:val="22"/>
        </w:rPr>
        <w:t>Основное средство «Административно-бытовой корпус» инв. Номер 10002</w:t>
      </w:r>
      <w:r>
        <w:rPr>
          <w:spacing w:val="-4"/>
          <w:sz w:val="22"/>
          <w:szCs w:val="22"/>
        </w:rPr>
        <w:t xml:space="preserve">, </w:t>
      </w:r>
      <w:r w:rsidR="00E73282" w:rsidRPr="00E73282">
        <w:rPr>
          <w:spacing w:val="-4"/>
          <w:sz w:val="22"/>
          <w:szCs w:val="22"/>
        </w:rPr>
        <w:t xml:space="preserve">124460, Москва, Зеленоград, проезд 4801, дом 7, стр.1 </w:t>
      </w:r>
    </w:p>
    <w:p w14:paraId="5A60ACB8" w14:textId="77777777" w:rsidR="00E73282" w:rsidRDefault="00E73282" w:rsidP="00E73282">
      <w:pPr>
        <w:pStyle w:val="af0"/>
        <w:ind w:left="1134"/>
        <w:jc w:val="both"/>
        <w:rPr>
          <w:spacing w:val="-4"/>
          <w:sz w:val="22"/>
          <w:szCs w:val="22"/>
        </w:rPr>
      </w:pPr>
    </w:p>
    <w:p w14:paraId="508B2255" w14:textId="4DC6B027" w:rsidR="00052D22" w:rsidRPr="00FE0BD6" w:rsidRDefault="00E73282" w:rsidP="00E73282">
      <w:pPr>
        <w:pStyle w:val="af0"/>
        <w:tabs>
          <w:tab w:val="left" w:pos="709"/>
        </w:tabs>
        <w:ind w:left="709" w:hanging="142"/>
        <w:jc w:val="both"/>
        <w:rPr>
          <w:spacing w:val="-4"/>
          <w:sz w:val="22"/>
          <w:szCs w:val="22"/>
        </w:rPr>
      </w:pPr>
      <w:r w:rsidRPr="00E73282">
        <w:rPr>
          <w:spacing w:val="-4"/>
          <w:sz w:val="22"/>
          <w:szCs w:val="22"/>
        </w:rPr>
        <w:t xml:space="preserve"> </w:t>
      </w:r>
      <w:r w:rsidR="001A3F7B" w:rsidRPr="00FE0BD6">
        <w:rPr>
          <w:spacing w:val="-4"/>
          <w:sz w:val="22"/>
          <w:szCs w:val="22"/>
        </w:rPr>
        <w:t xml:space="preserve"> в объеме, предусмотренном в Техническом </w:t>
      </w:r>
      <w:r w:rsidR="00FE0BD6" w:rsidRPr="00FE0BD6">
        <w:rPr>
          <w:spacing w:val="-4"/>
          <w:sz w:val="22"/>
          <w:szCs w:val="22"/>
        </w:rPr>
        <w:t>задании (</w:t>
      </w:r>
      <w:r w:rsidR="001A3F7B" w:rsidRPr="00FE0BD6">
        <w:rPr>
          <w:spacing w:val="-4"/>
          <w:sz w:val="22"/>
          <w:szCs w:val="22"/>
        </w:rPr>
        <w:t>Прил</w:t>
      </w:r>
      <w:r w:rsidR="00052D22" w:rsidRPr="00FE0BD6">
        <w:rPr>
          <w:spacing w:val="-4"/>
          <w:sz w:val="22"/>
          <w:szCs w:val="22"/>
        </w:rPr>
        <w:t>ожение</w:t>
      </w:r>
      <w:r w:rsidR="001A3F7B" w:rsidRPr="00FE0BD6">
        <w:rPr>
          <w:spacing w:val="-4"/>
          <w:sz w:val="22"/>
          <w:szCs w:val="22"/>
        </w:rPr>
        <w:t xml:space="preserve"> № 2</w:t>
      </w:r>
      <w:r w:rsidR="00052D22" w:rsidRPr="00FE0BD6">
        <w:rPr>
          <w:spacing w:val="-4"/>
          <w:sz w:val="22"/>
          <w:szCs w:val="22"/>
        </w:rPr>
        <w:t xml:space="preserve"> к Договору</w:t>
      </w:r>
      <w:r w:rsidR="001A3F7B" w:rsidRPr="00FE0BD6">
        <w:rPr>
          <w:spacing w:val="-4"/>
          <w:sz w:val="22"/>
          <w:szCs w:val="22"/>
        </w:rPr>
        <w:t xml:space="preserve">), являющегося неотъемлемой частью настоящего </w:t>
      </w:r>
      <w:r w:rsidR="00FE0BD6" w:rsidRPr="00FE0BD6">
        <w:rPr>
          <w:spacing w:val="-4"/>
          <w:sz w:val="22"/>
          <w:szCs w:val="22"/>
        </w:rPr>
        <w:t xml:space="preserve">Договора, </w:t>
      </w:r>
      <w:r w:rsidR="00FE0BD6" w:rsidRPr="00052D22">
        <w:t>а</w:t>
      </w:r>
      <w:r w:rsidR="00052D22" w:rsidRPr="00FE0BD6">
        <w:rPr>
          <w:spacing w:val="-4"/>
          <w:sz w:val="22"/>
          <w:szCs w:val="22"/>
        </w:rPr>
        <w:t xml:space="preserve"> Заказчик обязуется принять результат Работ и оплатить его. </w:t>
      </w:r>
    </w:p>
    <w:p w14:paraId="333A3399" w14:textId="45833065" w:rsidR="00691CBA" w:rsidRPr="00691CBA" w:rsidRDefault="00691CBA" w:rsidP="00FE0BD6">
      <w:pPr>
        <w:pStyle w:val="af0"/>
        <w:ind w:left="709" w:hanging="567"/>
        <w:rPr>
          <w:spacing w:val="-4"/>
          <w:sz w:val="22"/>
          <w:szCs w:val="22"/>
        </w:rPr>
      </w:pPr>
    </w:p>
    <w:p w14:paraId="0BC62666" w14:textId="0B506AC5" w:rsidR="00323C29" w:rsidRDefault="00323C29" w:rsidP="00FE0BD6">
      <w:pPr>
        <w:pStyle w:val="a5"/>
        <w:tabs>
          <w:tab w:val="left" w:pos="426"/>
        </w:tabs>
        <w:ind w:left="709" w:hanging="567"/>
      </w:pPr>
      <w:r>
        <w:rPr>
          <w:szCs w:val="22"/>
        </w:rPr>
        <w:t>1.2</w:t>
      </w:r>
      <w:r w:rsidR="00F14EDD" w:rsidRPr="00AA5045">
        <w:rPr>
          <w:szCs w:val="22"/>
        </w:rPr>
        <w:t xml:space="preserve"> </w:t>
      </w:r>
      <w:r w:rsidR="00132710">
        <w:rPr>
          <w:szCs w:val="22"/>
        </w:rPr>
        <w:t xml:space="preserve">    </w:t>
      </w:r>
      <w:r w:rsidR="00F14EDD" w:rsidRPr="00AA5045">
        <w:rPr>
          <w:szCs w:val="22"/>
        </w:rPr>
        <w:t xml:space="preserve">Работы выполняются </w:t>
      </w:r>
      <w:r w:rsidR="00753E76" w:rsidRPr="00AA5045">
        <w:rPr>
          <w:szCs w:val="22"/>
        </w:rPr>
        <w:t>силами</w:t>
      </w:r>
      <w:r w:rsidR="00B47D1C" w:rsidRPr="00AA5045">
        <w:rPr>
          <w:szCs w:val="22"/>
        </w:rPr>
        <w:t xml:space="preserve"> </w:t>
      </w:r>
      <w:r w:rsidR="00F426E2" w:rsidRPr="00AA5045">
        <w:rPr>
          <w:szCs w:val="22"/>
        </w:rPr>
        <w:t xml:space="preserve">и материалами </w:t>
      </w:r>
      <w:r w:rsidR="00F07E43" w:rsidRPr="00AA5045">
        <w:rPr>
          <w:szCs w:val="22"/>
        </w:rPr>
        <w:t>Подрядчик</w:t>
      </w:r>
      <w:r w:rsidR="0085303F" w:rsidRPr="00AA5045">
        <w:rPr>
          <w:szCs w:val="22"/>
        </w:rPr>
        <w:t>а</w:t>
      </w:r>
      <w:r w:rsidR="00CD11BA" w:rsidRPr="00AA5045">
        <w:rPr>
          <w:szCs w:val="22"/>
        </w:rPr>
        <w:t>.</w:t>
      </w:r>
      <w:r w:rsidR="00CB5E01" w:rsidRPr="00CB5E01">
        <w:t xml:space="preserve"> </w:t>
      </w:r>
    </w:p>
    <w:p w14:paraId="4BBBC0F0" w14:textId="1C05CC52" w:rsidR="00E41E60" w:rsidRPr="00AA5045" w:rsidRDefault="00E41E60" w:rsidP="00FE0BD6">
      <w:pPr>
        <w:pStyle w:val="a5"/>
        <w:tabs>
          <w:tab w:val="left" w:pos="426"/>
        </w:tabs>
        <w:ind w:left="709" w:hanging="567"/>
        <w:rPr>
          <w:szCs w:val="22"/>
        </w:rPr>
      </w:pPr>
      <w:r w:rsidRPr="00AA5045">
        <w:rPr>
          <w:bCs/>
          <w:szCs w:val="22"/>
        </w:rPr>
        <w:t>1.3</w:t>
      </w:r>
      <w:r w:rsidR="00132710">
        <w:rPr>
          <w:bCs/>
          <w:szCs w:val="22"/>
        </w:rPr>
        <w:t xml:space="preserve">    </w:t>
      </w:r>
      <w:r w:rsidRPr="00AA5045">
        <w:rPr>
          <w:bCs/>
          <w:szCs w:val="22"/>
        </w:rPr>
        <w:t xml:space="preserve">Работы считаются выполненными с момента подписания Сторонами </w:t>
      </w:r>
      <w:r w:rsidR="00FE0BD6" w:rsidRPr="00AA5045">
        <w:rPr>
          <w:bCs/>
          <w:szCs w:val="22"/>
        </w:rPr>
        <w:t>акта о</w:t>
      </w:r>
      <w:r w:rsidRPr="00AA5045">
        <w:rPr>
          <w:bCs/>
          <w:szCs w:val="22"/>
        </w:rPr>
        <w:t xml:space="preserve"> приемке выполненных работ</w:t>
      </w:r>
      <w:r w:rsidR="00B9140A" w:rsidRPr="00AA5045">
        <w:rPr>
          <w:bCs/>
          <w:szCs w:val="22"/>
        </w:rPr>
        <w:t xml:space="preserve"> по форме КС-2 (далее КС-2), справки о стоимости выполненных объемов работ и затрат по форме КС-3 (далее КС-3)</w:t>
      </w:r>
      <w:r w:rsidR="00D43962">
        <w:rPr>
          <w:bCs/>
          <w:szCs w:val="22"/>
        </w:rPr>
        <w:t xml:space="preserve"> по каждому объекту отдельно</w:t>
      </w:r>
      <w:r w:rsidRPr="00AA5045">
        <w:rPr>
          <w:bCs/>
          <w:szCs w:val="22"/>
        </w:rPr>
        <w:t>, получения Заказчиком счета, счета-фактуры</w:t>
      </w:r>
      <w:r w:rsidR="002828AD" w:rsidRPr="00AA5045">
        <w:rPr>
          <w:bCs/>
          <w:szCs w:val="22"/>
        </w:rPr>
        <w:t>, оформленных в соответствии с действующим законодательством РФ</w:t>
      </w:r>
      <w:r w:rsidRPr="00AA5045">
        <w:rPr>
          <w:bCs/>
          <w:szCs w:val="22"/>
        </w:rPr>
        <w:t>.</w:t>
      </w:r>
    </w:p>
    <w:p w14:paraId="7CE5A5A1" w14:textId="77777777" w:rsidR="00602E00" w:rsidRDefault="0085303F" w:rsidP="00EE6872">
      <w:pPr>
        <w:pStyle w:val="2"/>
        <w:numPr>
          <w:ilvl w:val="0"/>
          <w:numId w:val="37"/>
        </w:numPr>
        <w:spacing w:before="100" w:beforeAutospacing="1"/>
        <w:rPr>
          <w:rFonts w:ascii="Times New Roman" w:hAnsi="Times New Roman"/>
          <w:sz w:val="22"/>
          <w:szCs w:val="22"/>
        </w:rPr>
      </w:pPr>
      <w:r w:rsidRPr="0071118D">
        <w:rPr>
          <w:rFonts w:ascii="Times New Roman" w:hAnsi="Times New Roman"/>
          <w:sz w:val="22"/>
          <w:szCs w:val="22"/>
        </w:rPr>
        <w:t>Стоимость работ</w:t>
      </w:r>
      <w:r w:rsidR="00602E00" w:rsidRPr="0071118D">
        <w:rPr>
          <w:rFonts w:ascii="Times New Roman" w:hAnsi="Times New Roman"/>
          <w:sz w:val="22"/>
          <w:szCs w:val="22"/>
        </w:rPr>
        <w:t>.</w:t>
      </w:r>
    </w:p>
    <w:p w14:paraId="111007A7" w14:textId="77777777" w:rsidR="00EE6872" w:rsidRPr="00EE6872" w:rsidRDefault="00EE6872" w:rsidP="00EE6872">
      <w:pPr>
        <w:pStyle w:val="a0"/>
        <w:ind w:left="720" w:firstLine="0"/>
      </w:pPr>
    </w:p>
    <w:p w14:paraId="2F025661" w14:textId="5CE5AA73" w:rsidR="007E0D7B" w:rsidRPr="00A521B4" w:rsidRDefault="00FF1C3F" w:rsidP="00F426E2">
      <w:pPr>
        <w:pStyle w:val="af0"/>
        <w:numPr>
          <w:ilvl w:val="0"/>
          <w:numId w:val="2"/>
        </w:numPr>
        <w:jc w:val="both"/>
        <w:rPr>
          <w:b/>
          <w:spacing w:val="-4"/>
          <w:sz w:val="22"/>
          <w:szCs w:val="22"/>
        </w:rPr>
      </w:pPr>
      <w:r w:rsidRPr="00E41E60">
        <w:rPr>
          <w:sz w:val="22"/>
          <w:szCs w:val="22"/>
        </w:rPr>
        <w:t xml:space="preserve">Стоимость Работ, поручаемых </w:t>
      </w:r>
      <w:r w:rsidR="00F07E43" w:rsidRPr="00E41E60">
        <w:rPr>
          <w:sz w:val="22"/>
          <w:szCs w:val="22"/>
        </w:rPr>
        <w:t>Подрядчик</w:t>
      </w:r>
      <w:r w:rsidRPr="00E41E60">
        <w:rPr>
          <w:sz w:val="22"/>
          <w:szCs w:val="22"/>
        </w:rPr>
        <w:t>у по настоящему Договору</w:t>
      </w:r>
      <w:r w:rsidR="00A03E3C" w:rsidRPr="00E41E60">
        <w:rPr>
          <w:sz w:val="22"/>
          <w:szCs w:val="22"/>
        </w:rPr>
        <w:t>,</w:t>
      </w:r>
      <w:r w:rsidRPr="00E41E60">
        <w:rPr>
          <w:sz w:val="22"/>
          <w:szCs w:val="22"/>
        </w:rPr>
        <w:t xml:space="preserve"> определена </w:t>
      </w:r>
      <w:r w:rsidR="001921E9" w:rsidRPr="00E41E60">
        <w:rPr>
          <w:spacing w:val="-4"/>
          <w:sz w:val="22"/>
          <w:szCs w:val="22"/>
        </w:rPr>
        <w:t>Локальным сметным расчетом № 1 (Приложение №1</w:t>
      </w:r>
      <w:r w:rsidR="00EC5D40" w:rsidRPr="00E41E60">
        <w:rPr>
          <w:spacing w:val="-4"/>
          <w:sz w:val="22"/>
          <w:szCs w:val="22"/>
        </w:rPr>
        <w:t xml:space="preserve"> к Договору</w:t>
      </w:r>
      <w:r w:rsidR="00A45D2F" w:rsidRPr="00E41E60">
        <w:rPr>
          <w:spacing w:val="-4"/>
          <w:sz w:val="22"/>
          <w:szCs w:val="22"/>
        </w:rPr>
        <w:t>)</w:t>
      </w:r>
      <w:r w:rsidR="00044DEB">
        <w:rPr>
          <w:spacing w:val="-4"/>
          <w:sz w:val="22"/>
          <w:szCs w:val="22"/>
        </w:rPr>
        <w:t xml:space="preserve"> по каждому объекту отдельно</w:t>
      </w:r>
      <w:r w:rsidR="00A45D2F" w:rsidRPr="00E41E60">
        <w:rPr>
          <w:spacing w:val="-4"/>
          <w:sz w:val="22"/>
          <w:szCs w:val="22"/>
        </w:rPr>
        <w:t>,</w:t>
      </w:r>
      <w:r w:rsidR="001921E9" w:rsidRPr="00E41E60">
        <w:rPr>
          <w:spacing w:val="-4"/>
          <w:sz w:val="22"/>
          <w:szCs w:val="22"/>
        </w:rPr>
        <w:t xml:space="preserve"> </w:t>
      </w:r>
      <w:r w:rsidR="00A517A5" w:rsidRPr="00E41E60">
        <w:rPr>
          <w:sz w:val="22"/>
          <w:szCs w:val="22"/>
        </w:rPr>
        <w:t>котор</w:t>
      </w:r>
      <w:r w:rsidR="00A517A5">
        <w:rPr>
          <w:sz w:val="22"/>
          <w:szCs w:val="22"/>
        </w:rPr>
        <w:t>ый</w:t>
      </w:r>
      <w:r w:rsidR="00A517A5" w:rsidRPr="00E41E60">
        <w:rPr>
          <w:sz w:val="22"/>
          <w:szCs w:val="22"/>
        </w:rPr>
        <w:t xml:space="preserve"> </w:t>
      </w:r>
      <w:r w:rsidR="00A03E3C" w:rsidRPr="00E41E60">
        <w:rPr>
          <w:sz w:val="22"/>
          <w:szCs w:val="22"/>
        </w:rPr>
        <w:t>явля</w:t>
      </w:r>
      <w:r w:rsidR="00E22794">
        <w:rPr>
          <w:sz w:val="22"/>
          <w:szCs w:val="22"/>
        </w:rPr>
        <w:t>е</w:t>
      </w:r>
      <w:r w:rsidR="00A03E3C" w:rsidRPr="00E41E60">
        <w:rPr>
          <w:sz w:val="22"/>
          <w:szCs w:val="22"/>
        </w:rPr>
        <w:t>тся</w:t>
      </w:r>
      <w:r w:rsidR="00677DA7" w:rsidRPr="00E41E60">
        <w:rPr>
          <w:sz w:val="22"/>
          <w:szCs w:val="22"/>
        </w:rPr>
        <w:t xml:space="preserve"> неотъемлемой частью настоящего Договора,</w:t>
      </w:r>
      <w:r w:rsidRPr="00E41E60">
        <w:rPr>
          <w:sz w:val="22"/>
          <w:szCs w:val="22"/>
        </w:rPr>
        <w:t xml:space="preserve"> и </w:t>
      </w:r>
      <w:r w:rsidR="00A45D2F" w:rsidRPr="00E41E60">
        <w:rPr>
          <w:sz w:val="22"/>
          <w:szCs w:val="22"/>
        </w:rPr>
        <w:t>составляет</w:t>
      </w:r>
      <w:r w:rsidR="00FE0BD6">
        <w:rPr>
          <w:b/>
          <w:sz w:val="22"/>
          <w:szCs w:val="22"/>
        </w:rPr>
        <w:t xml:space="preserve"> </w:t>
      </w:r>
      <w:r w:rsidR="00A521B4">
        <w:rPr>
          <w:b/>
          <w:sz w:val="22"/>
          <w:szCs w:val="22"/>
        </w:rPr>
        <w:t>_____________</w:t>
      </w:r>
      <w:r w:rsidR="00FE0BD6">
        <w:rPr>
          <w:b/>
          <w:sz w:val="22"/>
          <w:szCs w:val="22"/>
        </w:rPr>
        <w:t xml:space="preserve"> (</w:t>
      </w:r>
      <w:r w:rsidR="00A521B4">
        <w:rPr>
          <w:b/>
          <w:sz w:val="22"/>
          <w:szCs w:val="22"/>
        </w:rPr>
        <w:t>_______________</w:t>
      </w:r>
      <w:r w:rsidR="00FE0BD6">
        <w:rPr>
          <w:b/>
          <w:sz w:val="22"/>
          <w:szCs w:val="22"/>
        </w:rPr>
        <w:t>)</w:t>
      </w:r>
      <w:r w:rsidR="000D6D9B">
        <w:rPr>
          <w:b/>
          <w:sz w:val="22"/>
          <w:szCs w:val="22"/>
        </w:rPr>
        <w:t xml:space="preserve"> рублей</w:t>
      </w:r>
      <w:r w:rsidR="00FE0BD6">
        <w:rPr>
          <w:b/>
          <w:sz w:val="22"/>
          <w:szCs w:val="22"/>
        </w:rPr>
        <w:t xml:space="preserve"> </w:t>
      </w:r>
      <w:r w:rsidR="00A521B4">
        <w:rPr>
          <w:b/>
          <w:sz w:val="22"/>
          <w:szCs w:val="22"/>
        </w:rPr>
        <w:t>_____</w:t>
      </w:r>
      <w:r w:rsidR="00FE0BD6">
        <w:rPr>
          <w:b/>
          <w:sz w:val="22"/>
          <w:szCs w:val="22"/>
        </w:rPr>
        <w:t xml:space="preserve"> копеек</w:t>
      </w:r>
      <w:r w:rsidR="00A45D2F" w:rsidRPr="00E41E60">
        <w:rPr>
          <w:b/>
          <w:sz w:val="22"/>
          <w:szCs w:val="22"/>
        </w:rPr>
        <w:t xml:space="preserve"> в </w:t>
      </w:r>
      <w:r w:rsidR="00FF76C6">
        <w:rPr>
          <w:b/>
          <w:sz w:val="22"/>
          <w:szCs w:val="22"/>
        </w:rPr>
        <w:t xml:space="preserve">т. ч. </w:t>
      </w:r>
      <w:r w:rsidR="00ED28BA">
        <w:rPr>
          <w:b/>
          <w:sz w:val="22"/>
          <w:szCs w:val="22"/>
        </w:rPr>
        <w:t xml:space="preserve"> НДС</w:t>
      </w:r>
      <w:r w:rsidR="0081225B">
        <w:rPr>
          <w:b/>
          <w:sz w:val="22"/>
          <w:szCs w:val="22"/>
        </w:rPr>
        <w:t xml:space="preserve"> </w:t>
      </w:r>
      <w:r w:rsidR="00ED28BA">
        <w:rPr>
          <w:b/>
          <w:sz w:val="22"/>
          <w:szCs w:val="22"/>
        </w:rPr>
        <w:t>20</w:t>
      </w:r>
      <w:r w:rsidR="00A45D2F" w:rsidRPr="00E41E60">
        <w:rPr>
          <w:b/>
          <w:sz w:val="22"/>
          <w:szCs w:val="22"/>
        </w:rPr>
        <w:t>%</w:t>
      </w:r>
      <w:r w:rsidR="00A521B4">
        <w:rPr>
          <w:b/>
          <w:sz w:val="22"/>
          <w:szCs w:val="22"/>
        </w:rPr>
        <w:t>____</w:t>
      </w:r>
      <w:r w:rsidR="00FE0BD6" w:rsidRPr="00A521B4">
        <w:rPr>
          <w:b/>
          <w:sz w:val="22"/>
          <w:szCs w:val="22"/>
        </w:rPr>
        <w:t xml:space="preserve"> (</w:t>
      </w:r>
      <w:r w:rsidR="00A521B4">
        <w:rPr>
          <w:b/>
          <w:sz w:val="22"/>
          <w:szCs w:val="22"/>
        </w:rPr>
        <w:t xml:space="preserve">_____) рублей </w:t>
      </w:r>
      <w:r w:rsidR="00A521B4">
        <w:rPr>
          <w:b/>
          <w:szCs w:val="22"/>
        </w:rPr>
        <w:t>____ копеек</w:t>
      </w:r>
      <w:r w:rsidR="00A521B4" w:rsidRPr="00FF76C6">
        <w:rPr>
          <w:b/>
          <w:szCs w:val="22"/>
        </w:rPr>
        <w:t>.</w:t>
      </w:r>
    </w:p>
    <w:p w14:paraId="07B8905F" w14:textId="77777777" w:rsidR="00DC7894" w:rsidRPr="00A521B4" w:rsidRDefault="00DC7894" w:rsidP="00DC7894">
      <w:pPr>
        <w:pStyle w:val="af0"/>
        <w:ind w:left="0"/>
        <w:rPr>
          <w:b/>
          <w:spacing w:val="-4"/>
          <w:sz w:val="22"/>
          <w:szCs w:val="22"/>
        </w:rPr>
      </w:pPr>
    </w:p>
    <w:p w14:paraId="4E874AC7" w14:textId="77777777" w:rsidR="00061D7B" w:rsidRPr="00E41E60" w:rsidRDefault="00AC3583" w:rsidP="00061D7B">
      <w:pPr>
        <w:pStyle w:val="a5"/>
        <w:numPr>
          <w:ilvl w:val="0"/>
          <w:numId w:val="2"/>
        </w:numPr>
        <w:tabs>
          <w:tab w:val="left" w:pos="284"/>
          <w:tab w:val="left" w:pos="426"/>
        </w:tabs>
        <w:rPr>
          <w:szCs w:val="22"/>
        </w:rPr>
      </w:pPr>
      <w:r w:rsidRPr="007E0D7B">
        <w:rPr>
          <w:spacing w:val="0"/>
          <w:szCs w:val="22"/>
        </w:rPr>
        <w:t xml:space="preserve"> Стоимость работ по настоящему Договору является твердой и не подлежит увеличению с момента подписания Сторонами Договора.</w:t>
      </w:r>
    </w:p>
    <w:p w14:paraId="374C8BF6" w14:textId="77777777" w:rsidR="00DF75B3" w:rsidRDefault="00DF75B3" w:rsidP="00EE6872">
      <w:pPr>
        <w:pStyle w:val="2"/>
        <w:numPr>
          <w:ilvl w:val="0"/>
          <w:numId w:val="37"/>
        </w:numPr>
        <w:spacing w:before="100" w:beforeAutospacing="1"/>
        <w:rPr>
          <w:rFonts w:ascii="Times New Roman" w:hAnsi="Times New Roman"/>
          <w:sz w:val="22"/>
          <w:szCs w:val="22"/>
        </w:rPr>
      </w:pPr>
      <w:r w:rsidRPr="00A13174">
        <w:rPr>
          <w:rFonts w:ascii="Times New Roman" w:hAnsi="Times New Roman"/>
          <w:sz w:val="22"/>
          <w:szCs w:val="22"/>
        </w:rPr>
        <w:t>Порядок и условия расчетов и платежей.</w:t>
      </w:r>
    </w:p>
    <w:p w14:paraId="7EEF8EDE" w14:textId="52D1E58D" w:rsidR="00D90555" w:rsidRDefault="00E73282" w:rsidP="0051683B">
      <w:pPr>
        <w:pStyle w:val="a5"/>
        <w:numPr>
          <w:ilvl w:val="1"/>
          <w:numId w:val="37"/>
        </w:numPr>
        <w:tabs>
          <w:tab w:val="left" w:pos="426"/>
        </w:tabs>
        <w:rPr>
          <w:b/>
          <w:szCs w:val="22"/>
        </w:rPr>
      </w:pPr>
      <w:r>
        <w:rPr>
          <w:szCs w:val="22"/>
        </w:rPr>
        <w:t>О</w:t>
      </w:r>
      <w:r w:rsidRPr="00FF76C6">
        <w:rPr>
          <w:szCs w:val="22"/>
        </w:rPr>
        <w:t>плата работ, выполн</w:t>
      </w:r>
      <w:r>
        <w:rPr>
          <w:szCs w:val="22"/>
        </w:rPr>
        <w:t>енны</w:t>
      </w:r>
      <w:r w:rsidRPr="00FF76C6">
        <w:rPr>
          <w:szCs w:val="22"/>
        </w:rPr>
        <w:t xml:space="preserve">х Подрядчиком по настоящему Договору, производится Заказчиком в течение </w:t>
      </w:r>
      <w:r>
        <w:rPr>
          <w:szCs w:val="22"/>
        </w:rPr>
        <w:t xml:space="preserve">5 </w:t>
      </w:r>
      <w:r w:rsidRPr="00FF76C6">
        <w:rPr>
          <w:szCs w:val="22"/>
        </w:rPr>
        <w:t>(</w:t>
      </w:r>
      <w:r>
        <w:rPr>
          <w:szCs w:val="22"/>
        </w:rPr>
        <w:t>пяти</w:t>
      </w:r>
      <w:r w:rsidRPr="00FF76C6">
        <w:rPr>
          <w:szCs w:val="22"/>
        </w:rPr>
        <w:t xml:space="preserve">) рабочих дней </w:t>
      </w:r>
      <w:r>
        <w:rPr>
          <w:szCs w:val="22"/>
        </w:rPr>
        <w:t xml:space="preserve">с момента </w:t>
      </w:r>
      <w:r w:rsidRPr="00FF76C6">
        <w:rPr>
          <w:szCs w:val="22"/>
        </w:rPr>
        <w:t>предоставленного Подрядчиком счета</w:t>
      </w:r>
      <w:r>
        <w:rPr>
          <w:szCs w:val="22"/>
        </w:rPr>
        <w:t xml:space="preserve">, </w:t>
      </w:r>
      <w:r w:rsidRPr="00FF76C6">
        <w:rPr>
          <w:szCs w:val="22"/>
        </w:rPr>
        <w:t xml:space="preserve">на основании подписанных Сторонами </w:t>
      </w:r>
      <w:r>
        <w:rPr>
          <w:szCs w:val="22"/>
        </w:rPr>
        <w:t>КС-2, КС-3</w:t>
      </w:r>
      <w:r w:rsidRPr="00FF76C6">
        <w:rPr>
          <w:szCs w:val="22"/>
        </w:rPr>
        <w:t xml:space="preserve"> </w:t>
      </w:r>
      <w:r>
        <w:rPr>
          <w:szCs w:val="22"/>
        </w:rPr>
        <w:t>и</w:t>
      </w:r>
      <w:r w:rsidRPr="00FF76C6">
        <w:rPr>
          <w:szCs w:val="22"/>
        </w:rPr>
        <w:t xml:space="preserve"> составляет </w:t>
      </w:r>
      <w:r>
        <w:rPr>
          <w:b/>
          <w:szCs w:val="22"/>
        </w:rPr>
        <w:t>_______________</w:t>
      </w:r>
      <w:r w:rsidRPr="003914C6">
        <w:rPr>
          <w:b/>
          <w:szCs w:val="22"/>
        </w:rPr>
        <w:t xml:space="preserve"> (</w:t>
      </w:r>
      <w:r>
        <w:rPr>
          <w:b/>
          <w:szCs w:val="22"/>
        </w:rPr>
        <w:t>________________</w:t>
      </w:r>
      <w:r w:rsidRPr="003914C6">
        <w:rPr>
          <w:b/>
          <w:szCs w:val="22"/>
        </w:rPr>
        <w:t xml:space="preserve">) рублей </w:t>
      </w:r>
      <w:r>
        <w:rPr>
          <w:b/>
          <w:szCs w:val="22"/>
        </w:rPr>
        <w:t>_____</w:t>
      </w:r>
      <w:r w:rsidRPr="003914C6">
        <w:rPr>
          <w:b/>
          <w:szCs w:val="22"/>
        </w:rPr>
        <w:t xml:space="preserve"> копеек в т. ч.  НДС 20% </w:t>
      </w:r>
      <w:r>
        <w:rPr>
          <w:b/>
          <w:szCs w:val="22"/>
        </w:rPr>
        <w:t>_________</w:t>
      </w:r>
      <w:r w:rsidRPr="003914C6">
        <w:rPr>
          <w:b/>
          <w:szCs w:val="22"/>
        </w:rPr>
        <w:t xml:space="preserve"> (</w:t>
      </w:r>
      <w:r>
        <w:rPr>
          <w:b/>
          <w:szCs w:val="22"/>
        </w:rPr>
        <w:t>____________</w:t>
      </w:r>
      <w:r w:rsidRPr="003914C6">
        <w:rPr>
          <w:b/>
          <w:szCs w:val="22"/>
        </w:rPr>
        <w:t xml:space="preserve">) рублей </w:t>
      </w:r>
      <w:r>
        <w:rPr>
          <w:b/>
          <w:szCs w:val="22"/>
        </w:rPr>
        <w:t>_____</w:t>
      </w:r>
      <w:r w:rsidRPr="003914C6">
        <w:rPr>
          <w:b/>
          <w:szCs w:val="22"/>
        </w:rPr>
        <w:t xml:space="preserve"> копеек</w:t>
      </w:r>
      <w:r w:rsidR="00D90555">
        <w:rPr>
          <w:b/>
          <w:szCs w:val="22"/>
        </w:rPr>
        <w:t>, в т. ч. по объектам:</w:t>
      </w:r>
    </w:p>
    <w:p w14:paraId="698B459F" w14:textId="0C9B790C" w:rsidR="00D90555" w:rsidRPr="00E73282" w:rsidRDefault="00D90555" w:rsidP="00D90555">
      <w:pPr>
        <w:pStyle w:val="af0"/>
        <w:ind w:left="1134"/>
        <w:jc w:val="both"/>
        <w:rPr>
          <w:spacing w:val="-4"/>
          <w:sz w:val="22"/>
          <w:szCs w:val="22"/>
        </w:rPr>
      </w:pPr>
      <w:r>
        <w:rPr>
          <w:spacing w:val="-4"/>
          <w:sz w:val="22"/>
          <w:szCs w:val="22"/>
        </w:rPr>
        <w:t xml:space="preserve">- </w:t>
      </w:r>
      <w:r w:rsidRPr="00F10FBC">
        <w:rPr>
          <w:spacing w:val="-4"/>
          <w:sz w:val="22"/>
          <w:szCs w:val="22"/>
        </w:rPr>
        <w:t>Основное средство «Прирельсовый склад» инв. номер 10016</w:t>
      </w:r>
      <w:r>
        <w:rPr>
          <w:b/>
          <w:spacing w:val="-4"/>
          <w:sz w:val="22"/>
          <w:szCs w:val="22"/>
        </w:rPr>
        <w:t xml:space="preserve">, </w:t>
      </w:r>
      <w:r w:rsidRPr="00E73282">
        <w:rPr>
          <w:spacing w:val="-4"/>
          <w:sz w:val="22"/>
          <w:szCs w:val="22"/>
        </w:rPr>
        <w:t>124460, Москва, Зеленоград, проспект Генерала Алексеева, д. 5</w:t>
      </w:r>
      <w:r w:rsidRPr="00D90555">
        <w:rPr>
          <w:spacing w:val="-4"/>
          <w:sz w:val="22"/>
          <w:szCs w:val="22"/>
        </w:rPr>
        <w:t>_______________ (________________) рублей _____ копеек в т. ч.  НДС 20% _________ (____________) рублей _____ копеек</w:t>
      </w:r>
      <w:r w:rsidRPr="00E73282">
        <w:rPr>
          <w:spacing w:val="-4"/>
          <w:sz w:val="22"/>
          <w:szCs w:val="22"/>
        </w:rPr>
        <w:t>;</w:t>
      </w:r>
    </w:p>
    <w:p w14:paraId="1EFAC845" w14:textId="65805E07" w:rsidR="00D90555" w:rsidRPr="00E73282" w:rsidRDefault="00D90555" w:rsidP="00D90555">
      <w:pPr>
        <w:pStyle w:val="af0"/>
        <w:ind w:left="1134"/>
        <w:jc w:val="both"/>
        <w:rPr>
          <w:spacing w:val="-4"/>
          <w:sz w:val="22"/>
          <w:szCs w:val="22"/>
        </w:rPr>
      </w:pPr>
      <w:r>
        <w:rPr>
          <w:spacing w:val="-4"/>
          <w:sz w:val="22"/>
          <w:szCs w:val="22"/>
        </w:rPr>
        <w:t xml:space="preserve">- </w:t>
      </w:r>
      <w:r w:rsidRPr="00D43962">
        <w:rPr>
          <w:spacing w:val="-4"/>
          <w:sz w:val="22"/>
          <w:szCs w:val="22"/>
        </w:rPr>
        <w:t>Основное средство «Корпус административный АТС» инв. номер 00040001</w:t>
      </w:r>
      <w:r>
        <w:rPr>
          <w:spacing w:val="-4"/>
          <w:sz w:val="22"/>
          <w:szCs w:val="22"/>
        </w:rPr>
        <w:t xml:space="preserve">, </w:t>
      </w:r>
      <w:r w:rsidRPr="00E73282">
        <w:rPr>
          <w:spacing w:val="-4"/>
          <w:sz w:val="22"/>
          <w:szCs w:val="22"/>
        </w:rPr>
        <w:t>124460, Москва, Зеленоград, проспект Генерала Алексеева, д. 42, стр.1</w:t>
      </w:r>
      <w:r w:rsidRPr="00D90555">
        <w:rPr>
          <w:spacing w:val="-4"/>
          <w:sz w:val="22"/>
          <w:szCs w:val="22"/>
        </w:rPr>
        <w:t>_______________ (________________) рублей _____ копеек в т. ч.  НДС 20% _________ (____________) рублей __</w:t>
      </w:r>
      <w:r>
        <w:rPr>
          <w:spacing w:val="-4"/>
          <w:sz w:val="22"/>
          <w:szCs w:val="22"/>
        </w:rPr>
        <w:t>___ копеек</w:t>
      </w:r>
      <w:r w:rsidRPr="00E73282">
        <w:rPr>
          <w:spacing w:val="-4"/>
          <w:sz w:val="22"/>
          <w:szCs w:val="22"/>
        </w:rPr>
        <w:t>;</w:t>
      </w:r>
    </w:p>
    <w:p w14:paraId="15E1BAF0" w14:textId="073950D4" w:rsidR="00D90555" w:rsidRDefault="00D90555" w:rsidP="00D90555">
      <w:pPr>
        <w:pStyle w:val="af0"/>
        <w:ind w:left="1134"/>
        <w:jc w:val="both"/>
        <w:rPr>
          <w:spacing w:val="-4"/>
          <w:sz w:val="22"/>
          <w:szCs w:val="22"/>
        </w:rPr>
      </w:pPr>
      <w:r>
        <w:rPr>
          <w:spacing w:val="-4"/>
          <w:sz w:val="22"/>
          <w:szCs w:val="22"/>
        </w:rPr>
        <w:t xml:space="preserve">- </w:t>
      </w:r>
      <w:r w:rsidRPr="00812594">
        <w:rPr>
          <w:spacing w:val="-4"/>
          <w:sz w:val="22"/>
          <w:szCs w:val="22"/>
        </w:rPr>
        <w:t>Основное средство «Административно-бытовой корпус» инв. Номер 10002</w:t>
      </w:r>
      <w:r>
        <w:rPr>
          <w:spacing w:val="-4"/>
          <w:sz w:val="22"/>
          <w:szCs w:val="22"/>
        </w:rPr>
        <w:t xml:space="preserve">, </w:t>
      </w:r>
      <w:r w:rsidRPr="00E73282">
        <w:rPr>
          <w:spacing w:val="-4"/>
          <w:sz w:val="22"/>
          <w:szCs w:val="22"/>
        </w:rPr>
        <w:t xml:space="preserve">124460, Москва, Зеленоград, проезд 4801, дом 7, стр.1 </w:t>
      </w:r>
      <w:r w:rsidRPr="00D90555">
        <w:rPr>
          <w:spacing w:val="-4"/>
          <w:sz w:val="22"/>
          <w:szCs w:val="22"/>
        </w:rPr>
        <w:t>_______________ (________________) рублей _____ копеек в т. ч.  НДС 20% _________ (___</w:t>
      </w:r>
      <w:r>
        <w:rPr>
          <w:spacing w:val="-4"/>
          <w:sz w:val="22"/>
          <w:szCs w:val="22"/>
        </w:rPr>
        <w:t>_________) рублей _____ копеек</w:t>
      </w:r>
    </w:p>
    <w:p w14:paraId="72936644" w14:textId="59603D85" w:rsidR="00E73282" w:rsidRDefault="00E73282" w:rsidP="0051683B">
      <w:pPr>
        <w:pStyle w:val="a5"/>
        <w:tabs>
          <w:tab w:val="left" w:pos="426"/>
        </w:tabs>
        <w:ind w:left="1131"/>
        <w:rPr>
          <w:b/>
          <w:szCs w:val="22"/>
        </w:rPr>
      </w:pPr>
    </w:p>
    <w:p w14:paraId="580BA0D4" w14:textId="5BB61012" w:rsidR="00FF76C6" w:rsidRDefault="00FF76C6" w:rsidP="003914C6">
      <w:pPr>
        <w:pStyle w:val="a5"/>
        <w:tabs>
          <w:tab w:val="left" w:pos="426"/>
        </w:tabs>
        <w:rPr>
          <w:szCs w:val="22"/>
        </w:rPr>
      </w:pPr>
      <w:r w:rsidRPr="00FF76C6">
        <w:rPr>
          <w:szCs w:val="22"/>
        </w:rPr>
        <w:lastRenderedPageBreak/>
        <w:t>3.</w:t>
      </w:r>
      <w:r w:rsidR="003914C6">
        <w:rPr>
          <w:szCs w:val="22"/>
        </w:rPr>
        <w:t>2</w:t>
      </w:r>
      <w:r w:rsidRPr="00FF76C6">
        <w:rPr>
          <w:szCs w:val="22"/>
        </w:rPr>
        <w:t>. По денежным обязательствам Сторон по настоящему Договору проценты за пользование денежными средствами, предусмотренные ст. 317.1 Гражданского кодекса РФ, не начисляются.</w:t>
      </w:r>
    </w:p>
    <w:p w14:paraId="5125CE10" w14:textId="42DB1AE4" w:rsidR="00AD0DC5" w:rsidRPr="00AD0DC5" w:rsidRDefault="00AD0DC5" w:rsidP="00AD0DC5">
      <w:pPr>
        <w:tabs>
          <w:tab w:val="left" w:pos="426"/>
        </w:tabs>
        <w:spacing w:after="120"/>
        <w:jc w:val="both"/>
        <w:rPr>
          <w:spacing w:val="-4"/>
          <w:sz w:val="22"/>
          <w:szCs w:val="22"/>
        </w:rPr>
      </w:pPr>
      <w:r w:rsidRPr="00AD0DC5">
        <w:rPr>
          <w:spacing w:val="-4"/>
          <w:sz w:val="22"/>
          <w:szCs w:val="22"/>
        </w:rPr>
        <w:t>3.</w:t>
      </w:r>
      <w:r w:rsidR="003914C6">
        <w:rPr>
          <w:spacing w:val="-4"/>
          <w:sz w:val="22"/>
          <w:szCs w:val="22"/>
        </w:rPr>
        <w:t>3</w:t>
      </w:r>
      <w:r w:rsidRPr="00AD0DC5">
        <w:rPr>
          <w:spacing w:val="-4"/>
          <w:sz w:val="22"/>
          <w:szCs w:val="22"/>
        </w:rPr>
        <w:t>.</w:t>
      </w:r>
      <w:r w:rsidR="001A3F7B">
        <w:rPr>
          <w:spacing w:val="-4"/>
          <w:sz w:val="22"/>
          <w:szCs w:val="22"/>
        </w:rPr>
        <w:t xml:space="preserve"> </w:t>
      </w:r>
      <w:r w:rsidRPr="00AD0DC5">
        <w:rPr>
          <w:spacing w:val="-4"/>
          <w:sz w:val="22"/>
          <w:szCs w:val="22"/>
        </w:rPr>
        <w:t xml:space="preserve">При возникновении дополнительных (непредвиденных) видов и объемов работ, которые не были предусмотрены Заказчиком и Подрядчиком на момент составления Локального сметного расчета на производство работ, Подрядчик направляет Заказчику Локальный сметный расчет на дополнительные (непредвиденные) работы для рассмотрения. Заказчик обязан в течение 5 (пяти) рабочих дней после получения Локального сметного расчета утвердить его, либо дать Подрядчику письменный отказ от выполнения дополнительных работ. </w:t>
      </w:r>
    </w:p>
    <w:p w14:paraId="325F2EFA" w14:textId="7C30B7DC" w:rsidR="00AD0DC5" w:rsidRPr="00AD0DC5" w:rsidRDefault="00AD0DC5" w:rsidP="00AD0DC5">
      <w:pPr>
        <w:tabs>
          <w:tab w:val="left" w:pos="426"/>
        </w:tabs>
        <w:spacing w:after="120"/>
        <w:jc w:val="both"/>
        <w:rPr>
          <w:spacing w:val="-4"/>
          <w:sz w:val="22"/>
          <w:szCs w:val="22"/>
        </w:rPr>
      </w:pPr>
      <w:r w:rsidRPr="00AD0DC5">
        <w:rPr>
          <w:spacing w:val="-4"/>
          <w:sz w:val="22"/>
          <w:szCs w:val="22"/>
        </w:rPr>
        <w:t>3.</w:t>
      </w:r>
      <w:r w:rsidR="003914C6">
        <w:rPr>
          <w:spacing w:val="-4"/>
          <w:sz w:val="22"/>
          <w:szCs w:val="22"/>
        </w:rPr>
        <w:t>4</w:t>
      </w:r>
      <w:r w:rsidRPr="00AD0DC5">
        <w:rPr>
          <w:spacing w:val="-4"/>
          <w:sz w:val="22"/>
          <w:szCs w:val="22"/>
        </w:rPr>
        <w:t>.В случае утверждения Заказчиком Локального сметного расчета на дополнительные работы, Стороны обязаны оформить и подписать Дополнительное соглашение об увеличении Цены Договора в течение 5 (пяти) рабочих дней с момента утверждения Локального сметного расчета на дополнительные работы.</w:t>
      </w:r>
    </w:p>
    <w:p w14:paraId="089A0DA2" w14:textId="75F730A2" w:rsidR="00AD0DC5" w:rsidRPr="00FF76C6" w:rsidRDefault="00AD0DC5" w:rsidP="00AD0DC5">
      <w:pPr>
        <w:tabs>
          <w:tab w:val="left" w:pos="426"/>
        </w:tabs>
        <w:spacing w:after="120"/>
        <w:jc w:val="both"/>
        <w:rPr>
          <w:spacing w:val="-4"/>
          <w:sz w:val="22"/>
          <w:szCs w:val="22"/>
        </w:rPr>
      </w:pPr>
      <w:r w:rsidRPr="00AD0DC5">
        <w:rPr>
          <w:spacing w:val="-4"/>
          <w:sz w:val="22"/>
          <w:szCs w:val="22"/>
        </w:rPr>
        <w:t>3.</w:t>
      </w:r>
      <w:r w:rsidR="003914C6">
        <w:rPr>
          <w:spacing w:val="-4"/>
          <w:sz w:val="22"/>
          <w:szCs w:val="22"/>
        </w:rPr>
        <w:t>5</w:t>
      </w:r>
      <w:r w:rsidRPr="00AD0DC5">
        <w:rPr>
          <w:spacing w:val="-4"/>
          <w:sz w:val="22"/>
          <w:szCs w:val="22"/>
        </w:rPr>
        <w:t>.В случае внесения согласованных с Заказчиком изменений в Локальный сметный расчет  на производство работ (Приложение №1 к Договору), которые уменьшают цену Договора (связанных с сокращением и/или изменением объемов Работ, изменением перечня Работ, использованием материалов, не предусмотренных Локальным сметным расчетом на производство работ (Приложение №1 к Договору), Заказчик оплачивает Подрядчику за фактически выполненные Работы и использованные материалы на основании подписанных Сторонами Актов о приемки выполненных работ и Справок о стоимости выполненных работ и затрат, формы КС-2, КС-3 соответственно. В таком случае Стороны не подписывают Дополнительного соглашения</w:t>
      </w:r>
    </w:p>
    <w:p w14:paraId="1909A70B" w14:textId="77777777" w:rsidR="00FF76C6" w:rsidRPr="00FF76C6" w:rsidRDefault="00FF76C6" w:rsidP="00FF76C6">
      <w:pPr>
        <w:spacing w:before="100" w:beforeAutospacing="1" w:after="120"/>
        <w:outlineLvl w:val="1"/>
        <w:rPr>
          <w:b/>
          <w:spacing w:val="-8"/>
          <w:sz w:val="22"/>
          <w:szCs w:val="22"/>
        </w:rPr>
      </w:pPr>
      <w:r w:rsidRPr="00FF76C6">
        <w:rPr>
          <w:b/>
          <w:spacing w:val="-8"/>
          <w:sz w:val="22"/>
          <w:szCs w:val="22"/>
        </w:rPr>
        <w:t>4. Сроки начала и завершения работ по договору.</w:t>
      </w:r>
    </w:p>
    <w:p w14:paraId="225A0466" w14:textId="77777777" w:rsidR="00FF76C6" w:rsidRPr="00FF76C6" w:rsidRDefault="00FF76C6" w:rsidP="00FF76C6">
      <w:pPr>
        <w:ind w:firstLine="240"/>
        <w:jc w:val="both"/>
        <w:rPr>
          <w:spacing w:val="-4"/>
          <w:sz w:val="22"/>
        </w:rPr>
      </w:pPr>
    </w:p>
    <w:p w14:paraId="36760ABC" w14:textId="7F104EEF" w:rsidR="00C0035A" w:rsidRDefault="00C0035A" w:rsidP="00E46751">
      <w:pPr>
        <w:numPr>
          <w:ilvl w:val="0"/>
          <w:numId w:val="3"/>
        </w:numPr>
        <w:tabs>
          <w:tab w:val="left" w:pos="426"/>
        </w:tabs>
        <w:spacing w:after="120" w:line="276" w:lineRule="auto"/>
        <w:jc w:val="both"/>
        <w:rPr>
          <w:spacing w:val="-4"/>
          <w:sz w:val="22"/>
          <w:szCs w:val="22"/>
        </w:rPr>
      </w:pPr>
      <w:r w:rsidRPr="0061475E">
        <w:rPr>
          <w:spacing w:val="-4"/>
          <w:sz w:val="22"/>
          <w:szCs w:val="22"/>
        </w:rPr>
        <w:t xml:space="preserve">Дата начала выполнения Работ – </w:t>
      </w:r>
      <w:r>
        <w:rPr>
          <w:spacing w:val="-4"/>
          <w:sz w:val="22"/>
          <w:szCs w:val="22"/>
        </w:rPr>
        <w:t xml:space="preserve">не позднее </w:t>
      </w:r>
      <w:r w:rsidRPr="0061475E">
        <w:rPr>
          <w:spacing w:val="-4"/>
          <w:sz w:val="22"/>
          <w:szCs w:val="22"/>
        </w:rPr>
        <w:t>5 (пять) рабочих дней с д</w:t>
      </w:r>
      <w:r>
        <w:rPr>
          <w:spacing w:val="-4"/>
          <w:sz w:val="22"/>
          <w:szCs w:val="22"/>
        </w:rPr>
        <w:t>аты</w:t>
      </w:r>
      <w:r w:rsidRPr="0061475E">
        <w:rPr>
          <w:spacing w:val="-4"/>
          <w:sz w:val="22"/>
          <w:szCs w:val="22"/>
        </w:rPr>
        <w:t xml:space="preserve"> подписания</w:t>
      </w:r>
      <w:r w:rsidR="00092106">
        <w:rPr>
          <w:spacing w:val="-4"/>
          <w:sz w:val="22"/>
          <w:szCs w:val="22"/>
        </w:rPr>
        <w:t xml:space="preserve"> Договора</w:t>
      </w:r>
      <w:r>
        <w:rPr>
          <w:spacing w:val="-4"/>
          <w:sz w:val="22"/>
          <w:szCs w:val="22"/>
        </w:rPr>
        <w:t>.</w:t>
      </w:r>
      <w:r w:rsidRPr="0061475E">
        <w:rPr>
          <w:spacing w:val="-4"/>
          <w:sz w:val="22"/>
          <w:szCs w:val="22"/>
        </w:rPr>
        <w:t xml:space="preserve"> </w:t>
      </w:r>
    </w:p>
    <w:p w14:paraId="2DDC89C3" w14:textId="381FC930" w:rsidR="00FF76C6" w:rsidRPr="00A521B4" w:rsidRDefault="004C76E4" w:rsidP="00E46751">
      <w:pPr>
        <w:numPr>
          <w:ilvl w:val="0"/>
          <w:numId w:val="3"/>
        </w:numPr>
        <w:tabs>
          <w:tab w:val="left" w:pos="426"/>
        </w:tabs>
        <w:spacing w:after="120" w:line="276" w:lineRule="auto"/>
        <w:jc w:val="both"/>
        <w:rPr>
          <w:spacing w:val="-4"/>
          <w:sz w:val="22"/>
          <w:szCs w:val="22"/>
        </w:rPr>
      </w:pPr>
      <w:r w:rsidRPr="00A521B4">
        <w:rPr>
          <w:sz w:val="22"/>
          <w:szCs w:val="22"/>
        </w:rPr>
        <w:t xml:space="preserve">Дата окончания работ – </w:t>
      </w:r>
      <w:r w:rsidR="00CD162B" w:rsidRPr="00A521B4">
        <w:rPr>
          <w:sz w:val="22"/>
          <w:szCs w:val="22"/>
        </w:rPr>
        <w:t xml:space="preserve">не позднее </w:t>
      </w:r>
      <w:r w:rsidR="00A521B4" w:rsidRPr="00A521B4">
        <w:rPr>
          <w:sz w:val="22"/>
          <w:szCs w:val="22"/>
        </w:rPr>
        <w:t>____</w:t>
      </w:r>
      <w:r w:rsidR="00295947" w:rsidRPr="00A521B4">
        <w:rPr>
          <w:sz w:val="22"/>
          <w:szCs w:val="22"/>
        </w:rPr>
        <w:t xml:space="preserve"> </w:t>
      </w:r>
      <w:r w:rsidR="003A75F8" w:rsidRPr="00A521B4">
        <w:rPr>
          <w:sz w:val="22"/>
          <w:szCs w:val="22"/>
        </w:rPr>
        <w:t>(</w:t>
      </w:r>
      <w:r w:rsidR="00A521B4" w:rsidRPr="00A521B4">
        <w:rPr>
          <w:sz w:val="22"/>
          <w:szCs w:val="22"/>
        </w:rPr>
        <w:t>________</w:t>
      </w:r>
      <w:r w:rsidR="003A75F8" w:rsidRPr="00A521B4">
        <w:rPr>
          <w:sz w:val="22"/>
          <w:szCs w:val="22"/>
        </w:rPr>
        <w:t>)</w:t>
      </w:r>
      <w:r w:rsidRPr="00A521B4">
        <w:rPr>
          <w:sz w:val="22"/>
          <w:szCs w:val="22"/>
        </w:rPr>
        <w:t xml:space="preserve"> </w:t>
      </w:r>
      <w:r w:rsidR="00FA0547" w:rsidRPr="00A521B4">
        <w:rPr>
          <w:sz w:val="22"/>
          <w:szCs w:val="22"/>
        </w:rPr>
        <w:t>рабоч</w:t>
      </w:r>
      <w:r w:rsidR="003A75F8" w:rsidRPr="00A521B4">
        <w:rPr>
          <w:sz w:val="22"/>
          <w:szCs w:val="22"/>
        </w:rPr>
        <w:t>их</w:t>
      </w:r>
      <w:r w:rsidRPr="00A521B4">
        <w:rPr>
          <w:sz w:val="22"/>
          <w:szCs w:val="22"/>
        </w:rPr>
        <w:t xml:space="preserve"> дн</w:t>
      </w:r>
      <w:r w:rsidR="003A75F8" w:rsidRPr="00A521B4">
        <w:rPr>
          <w:sz w:val="22"/>
          <w:szCs w:val="22"/>
        </w:rPr>
        <w:t>ей</w:t>
      </w:r>
      <w:r w:rsidRPr="00A521B4">
        <w:rPr>
          <w:sz w:val="22"/>
          <w:szCs w:val="22"/>
        </w:rPr>
        <w:t>, после начала выполнения работ</w:t>
      </w:r>
      <w:r w:rsidR="00CD162B" w:rsidRPr="00A521B4">
        <w:rPr>
          <w:sz w:val="22"/>
          <w:szCs w:val="22"/>
        </w:rPr>
        <w:t>.</w:t>
      </w:r>
    </w:p>
    <w:p w14:paraId="009DCD1E" w14:textId="77777777" w:rsidR="00FF76C6" w:rsidRPr="00FF76C6" w:rsidRDefault="00FF76C6" w:rsidP="00FF76C6">
      <w:pPr>
        <w:numPr>
          <w:ilvl w:val="0"/>
          <w:numId w:val="3"/>
        </w:numPr>
        <w:tabs>
          <w:tab w:val="left" w:pos="426"/>
        </w:tabs>
        <w:spacing w:after="120" w:line="276" w:lineRule="auto"/>
        <w:jc w:val="both"/>
        <w:rPr>
          <w:spacing w:val="-4"/>
          <w:sz w:val="22"/>
          <w:szCs w:val="22"/>
        </w:rPr>
      </w:pPr>
      <w:r w:rsidRPr="00FF76C6">
        <w:rPr>
          <w:spacing w:val="-4"/>
          <w:sz w:val="22"/>
          <w:szCs w:val="22"/>
        </w:rPr>
        <w:t>Если Заказчик не выполнит в сроки все свои обязательства, предусмотренные настоящим Договором, что приведет к задержке выполнения Работ, то Подрядчик имеет право на продление срока окончания Работ на соответствующий период. В этом случае он освобождается на этот период от уплаты штрафа за просрочку сдачи результата Работ Заказчику.</w:t>
      </w:r>
    </w:p>
    <w:p w14:paraId="40D2B21E" w14:textId="77777777" w:rsidR="00FF76C6" w:rsidRPr="00FF76C6" w:rsidRDefault="00FF76C6" w:rsidP="00FF76C6">
      <w:pPr>
        <w:numPr>
          <w:ilvl w:val="0"/>
          <w:numId w:val="3"/>
        </w:numPr>
        <w:tabs>
          <w:tab w:val="left" w:pos="426"/>
        </w:tabs>
        <w:spacing w:after="120" w:line="276" w:lineRule="auto"/>
        <w:jc w:val="both"/>
        <w:rPr>
          <w:spacing w:val="-4"/>
          <w:sz w:val="22"/>
          <w:szCs w:val="22"/>
        </w:rPr>
      </w:pPr>
      <w:r w:rsidRPr="00FF76C6">
        <w:rPr>
          <w:spacing w:val="-4"/>
          <w:sz w:val="22"/>
          <w:szCs w:val="22"/>
        </w:rPr>
        <w:t>Подрядчик имеет право на досрочное выполнение Работ.</w:t>
      </w:r>
    </w:p>
    <w:p w14:paraId="6E0807E8" w14:textId="370EDBC6" w:rsidR="00FF76C6" w:rsidRPr="00FF76C6" w:rsidRDefault="00FF76C6" w:rsidP="00FF76C6">
      <w:pPr>
        <w:spacing w:after="120"/>
        <w:jc w:val="both"/>
        <w:rPr>
          <w:sz w:val="22"/>
          <w:szCs w:val="22"/>
        </w:rPr>
      </w:pPr>
      <w:r w:rsidRPr="00FF76C6">
        <w:rPr>
          <w:sz w:val="22"/>
          <w:szCs w:val="22"/>
        </w:rPr>
        <w:t>4.5.</w:t>
      </w:r>
      <w:r w:rsidR="0090380C">
        <w:rPr>
          <w:sz w:val="22"/>
          <w:szCs w:val="22"/>
        </w:rPr>
        <w:t xml:space="preserve"> </w:t>
      </w:r>
      <w:r w:rsidRPr="00FF76C6">
        <w:rPr>
          <w:sz w:val="22"/>
          <w:szCs w:val="22"/>
        </w:rPr>
        <w:t xml:space="preserve">Факт возникновения обстоятельств по вине Заказчика, которые ограничивают Подрядчика выполнить свои обязательства в предусмотренные Договором сроки являются основанием для увеличения срока выполнения работ на соответствующий срок. Подрядчик обязан проинформировать Заказчика о наступлении таких обстоятельств в течение одного рабочего дня с момента их наступления.  В этом случае Стороны обязаны оформить и утвердить Дополнительное соглашение к Договору на увеличение сроков выполнения работ. </w:t>
      </w:r>
    </w:p>
    <w:p w14:paraId="452440DF" w14:textId="77777777" w:rsidR="00DF75B3" w:rsidRDefault="00DF75B3" w:rsidP="00EE6872">
      <w:pPr>
        <w:pStyle w:val="2"/>
        <w:spacing w:before="100" w:beforeAutospacing="1"/>
        <w:rPr>
          <w:rFonts w:ascii="Times New Roman" w:hAnsi="Times New Roman"/>
          <w:sz w:val="22"/>
          <w:szCs w:val="22"/>
        </w:rPr>
      </w:pPr>
      <w:r w:rsidRPr="0071118D">
        <w:rPr>
          <w:rFonts w:ascii="Times New Roman" w:hAnsi="Times New Roman"/>
          <w:sz w:val="22"/>
          <w:szCs w:val="22"/>
        </w:rPr>
        <w:t xml:space="preserve">5. Производство и приемка работ. </w:t>
      </w:r>
    </w:p>
    <w:p w14:paraId="1AD992F1" w14:textId="77777777" w:rsidR="00EE6872" w:rsidRPr="00EE6872" w:rsidRDefault="00EE6872" w:rsidP="00EE6872">
      <w:pPr>
        <w:pStyle w:val="a0"/>
      </w:pPr>
    </w:p>
    <w:p w14:paraId="27E6D88E" w14:textId="5BF6BCBC" w:rsidR="00DF75B3" w:rsidRPr="0040779E" w:rsidRDefault="00DF75B3" w:rsidP="00DF75B3">
      <w:pPr>
        <w:pStyle w:val="ac"/>
        <w:spacing w:after="120"/>
        <w:ind w:left="0"/>
        <w:jc w:val="both"/>
        <w:rPr>
          <w:rFonts w:ascii="Times New Roman" w:hAnsi="Times New Roman"/>
          <w:sz w:val="22"/>
          <w:szCs w:val="22"/>
        </w:rPr>
      </w:pPr>
      <w:r>
        <w:rPr>
          <w:rFonts w:ascii="Times New Roman" w:hAnsi="Times New Roman"/>
          <w:sz w:val="22"/>
          <w:szCs w:val="22"/>
        </w:rPr>
        <w:t>5.1</w:t>
      </w:r>
      <w:r w:rsidRPr="0040779E">
        <w:rPr>
          <w:rFonts w:ascii="Times New Roman" w:hAnsi="Times New Roman"/>
          <w:sz w:val="22"/>
          <w:szCs w:val="22"/>
        </w:rPr>
        <w:t xml:space="preserve">. </w:t>
      </w:r>
      <w:r w:rsidR="00F07E43">
        <w:rPr>
          <w:rFonts w:ascii="Times New Roman" w:hAnsi="Times New Roman"/>
          <w:sz w:val="22"/>
          <w:szCs w:val="22"/>
        </w:rPr>
        <w:t>Подрядчик</w:t>
      </w:r>
      <w:r w:rsidRPr="0040779E">
        <w:rPr>
          <w:rFonts w:ascii="Times New Roman" w:hAnsi="Times New Roman"/>
          <w:sz w:val="22"/>
          <w:szCs w:val="22"/>
        </w:rPr>
        <w:t xml:space="preserve"> обязан направить Заказчик</w:t>
      </w:r>
      <w:r w:rsidR="00EB2EA0">
        <w:rPr>
          <w:rFonts w:ascii="Times New Roman" w:hAnsi="Times New Roman"/>
          <w:sz w:val="22"/>
          <w:szCs w:val="22"/>
        </w:rPr>
        <w:t>у документы</w:t>
      </w:r>
      <w:r w:rsidRPr="0040779E">
        <w:rPr>
          <w:rFonts w:ascii="Times New Roman" w:hAnsi="Times New Roman"/>
          <w:sz w:val="22"/>
          <w:szCs w:val="22"/>
        </w:rPr>
        <w:t xml:space="preserve"> с указанием объема выполненных Работ</w:t>
      </w:r>
      <w:r w:rsidR="00B9140A" w:rsidRPr="00B9140A">
        <w:rPr>
          <w:rFonts w:ascii="Times New Roman" w:hAnsi="Times New Roman"/>
        </w:rPr>
        <w:t xml:space="preserve"> </w:t>
      </w:r>
      <w:r w:rsidR="00B9140A" w:rsidRPr="00B9140A">
        <w:rPr>
          <w:rFonts w:ascii="Times New Roman" w:hAnsi="Times New Roman"/>
          <w:sz w:val="22"/>
          <w:szCs w:val="22"/>
        </w:rPr>
        <w:t>по формам КС-2, КС-3</w:t>
      </w:r>
      <w:r w:rsidRPr="0040779E">
        <w:rPr>
          <w:rFonts w:ascii="Times New Roman" w:hAnsi="Times New Roman"/>
          <w:sz w:val="22"/>
          <w:szCs w:val="22"/>
        </w:rPr>
        <w:t>,</w:t>
      </w:r>
      <w:r w:rsidR="00815F1F">
        <w:rPr>
          <w:rFonts w:ascii="Times New Roman" w:hAnsi="Times New Roman"/>
          <w:sz w:val="22"/>
          <w:szCs w:val="22"/>
        </w:rPr>
        <w:t xml:space="preserve"> </w:t>
      </w:r>
      <w:r w:rsidRPr="0040779E">
        <w:rPr>
          <w:rFonts w:ascii="Times New Roman" w:hAnsi="Times New Roman"/>
          <w:sz w:val="22"/>
          <w:szCs w:val="22"/>
        </w:rPr>
        <w:t>счет-фактуру и счет за выполненные Работы</w:t>
      </w:r>
      <w:r w:rsidR="0033232B">
        <w:rPr>
          <w:rFonts w:ascii="Times New Roman" w:hAnsi="Times New Roman"/>
          <w:sz w:val="22"/>
          <w:szCs w:val="22"/>
        </w:rPr>
        <w:t>, оформленные в соответствии с действующим законодательством РФ</w:t>
      </w:r>
      <w:r w:rsidRPr="0040779E">
        <w:rPr>
          <w:rFonts w:ascii="Times New Roman" w:hAnsi="Times New Roman"/>
          <w:sz w:val="22"/>
          <w:szCs w:val="22"/>
        </w:rPr>
        <w:t xml:space="preserve">. </w:t>
      </w:r>
    </w:p>
    <w:p w14:paraId="5E0E917B" w14:textId="678D306A" w:rsidR="00DF75B3" w:rsidRDefault="008F4A70" w:rsidP="008F4A70">
      <w:pPr>
        <w:pStyle w:val="ac"/>
        <w:spacing w:after="120"/>
        <w:ind w:left="0"/>
        <w:jc w:val="both"/>
        <w:rPr>
          <w:rFonts w:ascii="Times New Roman" w:hAnsi="Times New Roman"/>
          <w:sz w:val="22"/>
          <w:szCs w:val="22"/>
        </w:rPr>
      </w:pPr>
      <w:r>
        <w:rPr>
          <w:rFonts w:ascii="Times New Roman" w:hAnsi="Times New Roman"/>
          <w:sz w:val="22"/>
          <w:szCs w:val="22"/>
        </w:rPr>
        <w:t>5.2.</w:t>
      </w:r>
      <w:r w:rsidR="0090380C">
        <w:rPr>
          <w:rFonts w:ascii="Times New Roman" w:hAnsi="Times New Roman"/>
          <w:sz w:val="22"/>
          <w:szCs w:val="22"/>
        </w:rPr>
        <w:t xml:space="preserve"> </w:t>
      </w:r>
      <w:r w:rsidR="00DF75B3" w:rsidRPr="0040779E">
        <w:rPr>
          <w:rFonts w:ascii="Times New Roman" w:hAnsi="Times New Roman"/>
          <w:sz w:val="22"/>
          <w:szCs w:val="22"/>
        </w:rPr>
        <w:t xml:space="preserve">Заказчик должен подписать полученные от </w:t>
      </w:r>
      <w:r w:rsidR="00F07E43">
        <w:rPr>
          <w:rFonts w:ascii="Times New Roman" w:hAnsi="Times New Roman"/>
          <w:sz w:val="22"/>
          <w:szCs w:val="22"/>
        </w:rPr>
        <w:t>Подрядчик</w:t>
      </w:r>
      <w:r w:rsidR="00DF75B3" w:rsidRPr="0040779E">
        <w:rPr>
          <w:rFonts w:ascii="Times New Roman" w:hAnsi="Times New Roman"/>
          <w:sz w:val="22"/>
          <w:szCs w:val="22"/>
        </w:rPr>
        <w:t xml:space="preserve">а документы в течение 5 (пяти) </w:t>
      </w:r>
      <w:r w:rsidR="007F49B1">
        <w:rPr>
          <w:rFonts w:ascii="Times New Roman" w:hAnsi="Times New Roman"/>
          <w:sz w:val="22"/>
          <w:szCs w:val="22"/>
        </w:rPr>
        <w:t xml:space="preserve">рабочих </w:t>
      </w:r>
      <w:r w:rsidR="00DF75B3" w:rsidRPr="0040779E">
        <w:rPr>
          <w:rFonts w:ascii="Times New Roman" w:hAnsi="Times New Roman"/>
          <w:sz w:val="22"/>
          <w:szCs w:val="22"/>
        </w:rPr>
        <w:t xml:space="preserve">дней с момента получения их от </w:t>
      </w:r>
      <w:r w:rsidR="00F07E43">
        <w:rPr>
          <w:rFonts w:ascii="Times New Roman" w:hAnsi="Times New Roman"/>
          <w:sz w:val="22"/>
          <w:szCs w:val="22"/>
        </w:rPr>
        <w:t>Подрядчик</w:t>
      </w:r>
      <w:r w:rsidR="00DF75B3" w:rsidRPr="0040779E">
        <w:rPr>
          <w:rFonts w:ascii="Times New Roman" w:hAnsi="Times New Roman"/>
          <w:sz w:val="22"/>
          <w:szCs w:val="22"/>
        </w:rPr>
        <w:t xml:space="preserve">а либо направить мотивированный отказ от подписания приемосдаточной документации. </w:t>
      </w:r>
    </w:p>
    <w:p w14:paraId="6FF009FA" w14:textId="77777777" w:rsidR="00427B2A" w:rsidRPr="00735C25" w:rsidRDefault="00427B2A" w:rsidP="00427B2A">
      <w:pPr>
        <w:spacing w:after="120"/>
        <w:jc w:val="both"/>
        <w:rPr>
          <w:spacing w:val="-4"/>
          <w:sz w:val="22"/>
          <w:szCs w:val="22"/>
        </w:rPr>
      </w:pPr>
      <w:r>
        <w:rPr>
          <w:sz w:val="22"/>
          <w:szCs w:val="22"/>
        </w:rPr>
        <w:t>5.</w:t>
      </w:r>
      <w:r w:rsidR="00CD0873">
        <w:rPr>
          <w:sz w:val="22"/>
          <w:szCs w:val="22"/>
        </w:rPr>
        <w:t>3</w:t>
      </w:r>
      <w:r>
        <w:rPr>
          <w:sz w:val="22"/>
          <w:szCs w:val="22"/>
        </w:rPr>
        <w:t>.</w:t>
      </w:r>
      <w:r w:rsidRPr="00735C25">
        <w:rPr>
          <w:sz w:val="22"/>
          <w:szCs w:val="22"/>
        </w:rPr>
        <w:t xml:space="preserve"> В случае наличия мотивированного отказа Заказчика от приемки Работ Стороны составляют Акт с указанием недочетов и сроков на их исправления.</w:t>
      </w:r>
      <w:r w:rsidRPr="00735C25">
        <w:rPr>
          <w:spacing w:val="-4"/>
          <w:sz w:val="22"/>
          <w:szCs w:val="22"/>
        </w:rPr>
        <w:t xml:space="preserve"> </w:t>
      </w:r>
      <w:r>
        <w:rPr>
          <w:spacing w:val="-4"/>
          <w:sz w:val="22"/>
          <w:szCs w:val="22"/>
        </w:rPr>
        <w:t>Подрядчик</w:t>
      </w:r>
      <w:r w:rsidR="00E37B96">
        <w:rPr>
          <w:spacing w:val="-4"/>
          <w:sz w:val="22"/>
          <w:szCs w:val="22"/>
        </w:rPr>
        <w:t xml:space="preserve"> обязан </w:t>
      </w:r>
      <w:r w:rsidRPr="00735C25">
        <w:rPr>
          <w:spacing w:val="-4"/>
          <w:sz w:val="22"/>
          <w:szCs w:val="22"/>
        </w:rPr>
        <w:t xml:space="preserve">устранить </w:t>
      </w:r>
      <w:r w:rsidR="00A45D2F" w:rsidRPr="00735C25">
        <w:rPr>
          <w:spacing w:val="-4"/>
          <w:sz w:val="22"/>
          <w:szCs w:val="22"/>
        </w:rPr>
        <w:t>признанные в</w:t>
      </w:r>
      <w:r w:rsidRPr="00735C25">
        <w:rPr>
          <w:spacing w:val="-4"/>
          <w:sz w:val="22"/>
          <w:szCs w:val="22"/>
        </w:rPr>
        <w:t xml:space="preserve"> Акте выявленные недостатки за свой счет и </w:t>
      </w:r>
      <w:r w:rsidR="0081725D">
        <w:rPr>
          <w:spacing w:val="-4"/>
          <w:sz w:val="22"/>
          <w:szCs w:val="22"/>
        </w:rPr>
        <w:t>в указанные Заказчиком сроки.</w:t>
      </w:r>
    </w:p>
    <w:p w14:paraId="66BBA40B" w14:textId="0DB970B0" w:rsidR="00427B2A" w:rsidRPr="00735C25" w:rsidRDefault="00427B2A" w:rsidP="00427B2A">
      <w:pPr>
        <w:spacing w:after="120"/>
        <w:jc w:val="both"/>
        <w:rPr>
          <w:spacing w:val="-4"/>
          <w:sz w:val="22"/>
          <w:szCs w:val="22"/>
        </w:rPr>
      </w:pPr>
      <w:r>
        <w:rPr>
          <w:spacing w:val="-4"/>
          <w:sz w:val="22"/>
          <w:szCs w:val="22"/>
        </w:rPr>
        <w:t>5.</w:t>
      </w:r>
      <w:r w:rsidR="00CD0873">
        <w:rPr>
          <w:spacing w:val="-4"/>
          <w:sz w:val="22"/>
          <w:szCs w:val="22"/>
        </w:rPr>
        <w:t>4</w:t>
      </w:r>
      <w:r w:rsidRPr="00735C25">
        <w:rPr>
          <w:spacing w:val="-4"/>
          <w:sz w:val="22"/>
          <w:szCs w:val="22"/>
        </w:rPr>
        <w:t>. В случае</w:t>
      </w:r>
      <w:r w:rsidR="000C3B3B">
        <w:rPr>
          <w:spacing w:val="-4"/>
          <w:sz w:val="22"/>
          <w:szCs w:val="22"/>
        </w:rPr>
        <w:t>,</w:t>
      </w:r>
      <w:r w:rsidRPr="00735C25">
        <w:rPr>
          <w:spacing w:val="-4"/>
          <w:sz w:val="22"/>
          <w:szCs w:val="22"/>
        </w:rPr>
        <w:t xml:space="preserve"> если </w:t>
      </w:r>
      <w:r>
        <w:rPr>
          <w:spacing w:val="-4"/>
          <w:sz w:val="22"/>
          <w:szCs w:val="22"/>
        </w:rPr>
        <w:t>Подрядчик</w:t>
      </w:r>
      <w:r w:rsidR="006E60A8">
        <w:rPr>
          <w:spacing w:val="-4"/>
          <w:sz w:val="22"/>
          <w:szCs w:val="22"/>
        </w:rPr>
        <w:t xml:space="preserve"> считает </w:t>
      </w:r>
      <w:r w:rsidRPr="00735C25">
        <w:rPr>
          <w:spacing w:val="-4"/>
          <w:sz w:val="22"/>
          <w:szCs w:val="22"/>
        </w:rPr>
        <w:t xml:space="preserve">отказ Заказчика </w:t>
      </w:r>
      <w:r w:rsidR="0090380C">
        <w:rPr>
          <w:spacing w:val="-4"/>
          <w:sz w:val="22"/>
          <w:szCs w:val="22"/>
        </w:rPr>
        <w:t>от приемки выполненных работ не</w:t>
      </w:r>
      <w:r w:rsidRPr="00735C25">
        <w:rPr>
          <w:spacing w:val="-4"/>
          <w:sz w:val="22"/>
          <w:szCs w:val="22"/>
        </w:rPr>
        <w:t xml:space="preserve">достаточно мотивированным и, что недостатки работ возникли не по вине </w:t>
      </w:r>
      <w:r>
        <w:rPr>
          <w:spacing w:val="-4"/>
          <w:sz w:val="22"/>
          <w:szCs w:val="22"/>
        </w:rPr>
        <w:t>Подрядчик</w:t>
      </w:r>
      <w:r w:rsidRPr="00735C25">
        <w:rPr>
          <w:spacing w:val="-4"/>
          <w:sz w:val="22"/>
          <w:szCs w:val="22"/>
        </w:rPr>
        <w:t xml:space="preserve">а, </w:t>
      </w:r>
      <w:r>
        <w:rPr>
          <w:spacing w:val="-4"/>
          <w:sz w:val="22"/>
          <w:szCs w:val="22"/>
        </w:rPr>
        <w:t>Подрядчик</w:t>
      </w:r>
      <w:r w:rsidRPr="00735C25">
        <w:rPr>
          <w:spacing w:val="-4"/>
          <w:sz w:val="22"/>
          <w:szCs w:val="22"/>
        </w:rPr>
        <w:t xml:space="preserve"> и Заказчик </w:t>
      </w:r>
      <w:r w:rsidR="006E60A8">
        <w:rPr>
          <w:spacing w:val="-4"/>
          <w:sz w:val="22"/>
          <w:szCs w:val="22"/>
        </w:rPr>
        <w:t xml:space="preserve">вправе </w:t>
      </w:r>
      <w:r w:rsidR="006E60A8" w:rsidRPr="00735C25">
        <w:rPr>
          <w:spacing w:val="-4"/>
          <w:sz w:val="22"/>
          <w:szCs w:val="22"/>
        </w:rPr>
        <w:t>взаимодействовать</w:t>
      </w:r>
      <w:r w:rsidRPr="00735C25">
        <w:rPr>
          <w:spacing w:val="-4"/>
          <w:sz w:val="22"/>
          <w:szCs w:val="22"/>
        </w:rPr>
        <w:t xml:space="preserve"> согласно следующей процедуре</w:t>
      </w:r>
      <w:r w:rsidR="00A517A5">
        <w:rPr>
          <w:spacing w:val="-4"/>
          <w:sz w:val="22"/>
          <w:szCs w:val="22"/>
        </w:rPr>
        <w:t>:</w:t>
      </w:r>
    </w:p>
    <w:p w14:paraId="47912D50" w14:textId="77777777" w:rsidR="00427B2A" w:rsidRDefault="00427B2A" w:rsidP="00427B2A">
      <w:pPr>
        <w:spacing w:after="120"/>
        <w:jc w:val="both"/>
        <w:rPr>
          <w:sz w:val="22"/>
          <w:szCs w:val="22"/>
        </w:rPr>
      </w:pPr>
      <w:r>
        <w:rPr>
          <w:sz w:val="22"/>
          <w:szCs w:val="22"/>
        </w:rPr>
        <w:lastRenderedPageBreak/>
        <w:t>5.</w:t>
      </w:r>
      <w:r w:rsidR="00CD0873">
        <w:rPr>
          <w:sz w:val="22"/>
          <w:szCs w:val="22"/>
        </w:rPr>
        <w:t>4</w:t>
      </w:r>
      <w:r w:rsidRPr="00735C25">
        <w:rPr>
          <w:sz w:val="22"/>
          <w:szCs w:val="22"/>
        </w:rPr>
        <w:t xml:space="preserve">.1.  </w:t>
      </w:r>
      <w:r>
        <w:rPr>
          <w:sz w:val="22"/>
          <w:szCs w:val="22"/>
        </w:rPr>
        <w:t>Подрядчик</w:t>
      </w:r>
      <w:r w:rsidRPr="00735C25">
        <w:rPr>
          <w:sz w:val="22"/>
          <w:szCs w:val="22"/>
        </w:rPr>
        <w:t xml:space="preserve"> не позднее 3 (трех) рабочих дней, следующего за днем получения отказа Заказчика от приемки Работ, должен направить своих представителей с документом, подтверждающим их полномочия на подписание любых документов в целях настоящей Статьи.</w:t>
      </w:r>
    </w:p>
    <w:p w14:paraId="27841E72" w14:textId="77777777" w:rsidR="00453A8D" w:rsidRPr="00735C25" w:rsidRDefault="00453A8D" w:rsidP="00453A8D">
      <w:pPr>
        <w:spacing w:after="120"/>
        <w:jc w:val="both"/>
        <w:rPr>
          <w:sz w:val="22"/>
          <w:szCs w:val="22"/>
        </w:rPr>
      </w:pPr>
      <w:r>
        <w:rPr>
          <w:sz w:val="22"/>
          <w:szCs w:val="22"/>
        </w:rPr>
        <w:t>5.</w:t>
      </w:r>
      <w:r w:rsidR="00CD0873">
        <w:rPr>
          <w:sz w:val="22"/>
          <w:szCs w:val="22"/>
        </w:rPr>
        <w:t>4</w:t>
      </w:r>
      <w:r>
        <w:rPr>
          <w:sz w:val="22"/>
          <w:szCs w:val="22"/>
        </w:rPr>
        <w:t xml:space="preserve">.2. </w:t>
      </w:r>
      <w:r w:rsidRPr="00735C25">
        <w:rPr>
          <w:sz w:val="22"/>
          <w:szCs w:val="22"/>
        </w:rPr>
        <w:t xml:space="preserve">Заказчик, совместно с </w:t>
      </w:r>
      <w:r>
        <w:rPr>
          <w:sz w:val="22"/>
          <w:szCs w:val="22"/>
        </w:rPr>
        <w:t>Подрядчик</w:t>
      </w:r>
      <w:r w:rsidRPr="00735C25">
        <w:rPr>
          <w:sz w:val="22"/>
          <w:szCs w:val="22"/>
        </w:rPr>
        <w:t xml:space="preserve">ом, определяет перечень недостатков (дефектов), подлежащих устранению, о чем составляется </w:t>
      </w:r>
      <w:r w:rsidR="00193629">
        <w:rPr>
          <w:sz w:val="22"/>
          <w:szCs w:val="22"/>
        </w:rPr>
        <w:t xml:space="preserve">двусторонний </w:t>
      </w:r>
      <w:r w:rsidRPr="00735C25">
        <w:rPr>
          <w:sz w:val="22"/>
          <w:szCs w:val="22"/>
        </w:rPr>
        <w:t xml:space="preserve">Акт выявленных недостатков (дефектов), и </w:t>
      </w:r>
      <w:r>
        <w:rPr>
          <w:sz w:val="22"/>
          <w:szCs w:val="22"/>
        </w:rPr>
        <w:t>Подрядчик</w:t>
      </w:r>
      <w:r w:rsidRPr="00735C25">
        <w:rPr>
          <w:sz w:val="22"/>
          <w:szCs w:val="22"/>
        </w:rPr>
        <w:t xml:space="preserve"> устраняет недостатки (дефекты) в порядке и сроки, установленные</w:t>
      </w:r>
      <w:r w:rsidR="00193629">
        <w:rPr>
          <w:sz w:val="22"/>
          <w:szCs w:val="22"/>
        </w:rPr>
        <w:t xml:space="preserve"> Заказчиком</w:t>
      </w:r>
      <w:r w:rsidRPr="00735C25">
        <w:rPr>
          <w:sz w:val="22"/>
          <w:szCs w:val="22"/>
        </w:rPr>
        <w:t xml:space="preserve"> в Акте выявленных недостатков</w:t>
      </w:r>
      <w:r w:rsidR="00193629" w:rsidRPr="00193629">
        <w:t xml:space="preserve"> </w:t>
      </w:r>
      <w:r w:rsidR="00193629" w:rsidRPr="00193629">
        <w:rPr>
          <w:sz w:val="22"/>
          <w:szCs w:val="22"/>
        </w:rPr>
        <w:t>своими силами, за свой счет, без увеличения стоимости работ по настоящему Договору</w:t>
      </w:r>
      <w:r w:rsidR="00193629">
        <w:rPr>
          <w:sz w:val="22"/>
          <w:szCs w:val="22"/>
        </w:rPr>
        <w:t>.</w:t>
      </w:r>
    </w:p>
    <w:p w14:paraId="1290C0BA" w14:textId="1BE26FAF"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5.4.3</w:t>
      </w:r>
      <w:r w:rsidRPr="00AD0DC5">
        <w:rPr>
          <w:rFonts w:ascii="Times New Roman" w:hAnsi="Times New Roman"/>
          <w:b w:val="0"/>
          <w:spacing w:val="-4"/>
          <w:sz w:val="22"/>
          <w:szCs w:val="22"/>
        </w:rPr>
        <w:tab/>
        <w:t xml:space="preserve"> В случае, если Стороны не достигли согласия относительно причин возникновения и зоны ответственности выявленных недостатков работ, Заказчик совместно с Подрядчиком выбирает кандидатуру эксперта.</w:t>
      </w:r>
      <w:r w:rsidR="0030311A">
        <w:rPr>
          <w:rFonts w:ascii="Times New Roman" w:hAnsi="Times New Roman"/>
          <w:b w:val="0"/>
          <w:spacing w:val="-4"/>
          <w:sz w:val="22"/>
          <w:szCs w:val="22"/>
        </w:rPr>
        <w:t xml:space="preserve"> </w:t>
      </w:r>
      <w:r w:rsidR="00280728">
        <w:rPr>
          <w:rFonts w:ascii="Times New Roman" w:hAnsi="Times New Roman"/>
          <w:b w:val="0"/>
          <w:spacing w:val="-4"/>
          <w:sz w:val="22"/>
          <w:szCs w:val="22"/>
        </w:rPr>
        <w:t>З</w:t>
      </w:r>
      <w:r w:rsidRPr="00AD0DC5">
        <w:rPr>
          <w:rFonts w:ascii="Times New Roman" w:hAnsi="Times New Roman"/>
          <w:b w:val="0"/>
          <w:spacing w:val="-4"/>
          <w:sz w:val="22"/>
          <w:szCs w:val="22"/>
        </w:rPr>
        <w:t xml:space="preserve">аключение эксперта является обязательным для каждой из Сторон. </w:t>
      </w:r>
    </w:p>
    <w:p w14:paraId="563E53B8" w14:textId="77EDD9D0"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5.4.4</w:t>
      </w:r>
      <w:r w:rsidRPr="00AD0DC5">
        <w:rPr>
          <w:rFonts w:ascii="Times New Roman" w:hAnsi="Times New Roman"/>
          <w:b w:val="0"/>
          <w:spacing w:val="-4"/>
          <w:sz w:val="22"/>
          <w:szCs w:val="22"/>
        </w:rPr>
        <w:tab/>
        <w:t xml:space="preserve"> Расходы на экспертизу несет сторона, признанная в заключении эксперта допустившей нарушение</w:t>
      </w:r>
      <w:r w:rsidR="0090380C">
        <w:rPr>
          <w:rFonts w:ascii="Times New Roman" w:hAnsi="Times New Roman"/>
          <w:b w:val="0"/>
          <w:spacing w:val="-4"/>
          <w:sz w:val="22"/>
          <w:szCs w:val="22"/>
        </w:rPr>
        <w:t xml:space="preserve">, </w:t>
      </w:r>
      <w:r w:rsidRPr="00AD0DC5">
        <w:rPr>
          <w:rFonts w:ascii="Times New Roman" w:hAnsi="Times New Roman"/>
          <w:b w:val="0"/>
          <w:spacing w:val="-4"/>
          <w:sz w:val="22"/>
          <w:szCs w:val="22"/>
        </w:rPr>
        <w:t>или расходы распределяются поровну между сторонами, если нарушения были допущены каждой из сторон.</w:t>
      </w:r>
    </w:p>
    <w:p w14:paraId="301EA3DE" w14:textId="77777777"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5.4.5</w:t>
      </w:r>
      <w:r w:rsidRPr="00AD0DC5">
        <w:rPr>
          <w:rFonts w:ascii="Times New Roman" w:hAnsi="Times New Roman"/>
          <w:b w:val="0"/>
          <w:spacing w:val="-4"/>
          <w:sz w:val="22"/>
          <w:szCs w:val="22"/>
        </w:rPr>
        <w:tab/>
        <w:t xml:space="preserve"> Подрядчик обязан устранить недостатки, подтвержденные независимым экспертом, в согласованный с Заказчиком срок, своими силами, за свой счет, без увеличения стоимости работ по настоящему Договору.</w:t>
      </w:r>
    </w:p>
    <w:p w14:paraId="22815650" w14:textId="77777777" w:rsidR="00AD0DC5" w:rsidRP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5.5</w:t>
      </w:r>
      <w:r w:rsidRPr="00AD0DC5">
        <w:rPr>
          <w:rFonts w:ascii="Times New Roman" w:hAnsi="Times New Roman"/>
          <w:b w:val="0"/>
          <w:spacing w:val="-4"/>
          <w:sz w:val="22"/>
          <w:szCs w:val="22"/>
        </w:rPr>
        <w:tab/>
        <w:t>Подрядчик назначает на Объекте ответственного представителя за производство Работ, за выполнение необходимых мероприятий по технике безопасности, пожарной безопасности и охране строительной площадки.</w:t>
      </w:r>
    </w:p>
    <w:p w14:paraId="56D90CA9" w14:textId="77777777" w:rsidR="00AD0DC5" w:rsidRDefault="00AD0DC5" w:rsidP="00AD0DC5">
      <w:pPr>
        <w:pStyle w:val="2"/>
        <w:spacing w:before="100" w:beforeAutospacing="1"/>
        <w:rPr>
          <w:rFonts w:ascii="Times New Roman" w:hAnsi="Times New Roman"/>
          <w:b w:val="0"/>
          <w:spacing w:val="-4"/>
          <w:sz w:val="22"/>
          <w:szCs w:val="22"/>
        </w:rPr>
      </w:pPr>
      <w:r w:rsidRPr="00AD0DC5">
        <w:rPr>
          <w:rFonts w:ascii="Times New Roman" w:hAnsi="Times New Roman"/>
          <w:b w:val="0"/>
          <w:spacing w:val="-4"/>
          <w:sz w:val="22"/>
          <w:szCs w:val="22"/>
        </w:rPr>
        <w:t>5.6</w:t>
      </w:r>
      <w:r w:rsidRPr="00AD0DC5">
        <w:rPr>
          <w:rFonts w:ascii="Times New Roman" w:hAnsi="Times New Roman"/>
          <w:b w:val="0"/>
          <w:spacing w:val="-4"/>
          <w:sz w:val="22"/>
          <w:szCs w:val="22"/>
        </w:rPr>
        <w:tab/>
        <w:t>Подрядчик самостоятельно организует всю работу по исполнению настоящего Договора, определяет непосредственных исполнителей и распределяет обязанности между ними.</w:t>
      </w:r>
    </w:p>
    <w:p w14:paraId="5FC781D0" w14:textId="77777777" w:rsidR="00DF75B3" w:rsidRDefault="00DF75B3" w:rsidP="00AD0DC5">
      <w:pPr>
        <w:pStyle w:val="2"/>
        <w:spacing w:before="100" w:beforeAutospacing="1"/>
        <w:rPr>
          <w:rFonts w:ascii="Times New Roman" w:hAnsi="Times New Roman"/>
          <w:sz w:val="22"/>
          <w:szCs w:val="22"/>
        </w:rPr>
      </w:pPr>
      <w:r w:rsidRPr="0071118D">
        <w:rPr>
          <w:rFonts w:ascii="Times New Roman" w:hAnsi="Times New Roman"/>
          <w:sz w:val="22"/>
          <w:szCs w:val="22"/>
        </w:rPr>
        <w:t>6. Порядок приемки скрытых работ.</w:t>
      </w:r>
    </w:p>
    <w:p w14:paraId="03CC0147" w14:textId="77777777" w:rsidR="00EE6872" w:rsidRPr="00EE6872" w:rsidRDefault="00EE6872" w:rsidP="00EE6872">
      <w:pPr>
        <w:pStyle w:val="a0"/>
      </w:pPr>
    </w:p>
    <w:p w14:paraId="3E3AC5B3" w14:textId="446C4E83" w:rsidR="00DF75B3" w:rsidRPr="0071118D" w:rsidRDefault="00DF75B3" w:rsidP="00DF75B3">
      <w:pPr>
        <w:pStyle w:val="a0"/>
        <w:spacing w:after="120"/>
        <w:ind w:firstLine="0"/>
        <w:rPr>
          <w:szCs w:val="22"/>
        </w:rPr>
      </w:pPr>
      <w:r w:rsidRPr="0071118D">
        <w:rPr>
          <w:szCs w:val="22"/>
        </w:rPr>
        <w:t>6.</w:t>
      </w:r>
      <w:r w:rsidR="0090380C">
        <w:rPr>
          <w:szCs w:val="22"/>
        </w:rPr>
        <w:t>1</w:t>
      </w:r>
      <w:r w:rsidRPr="0071118D">
        <w:rPr>
          <w:szCs w:val="22"/>
        </w:rPr>
        <w:t xml:space="preserve">. </w:t>
      </w:r>
      <w:r w:rsidR="00F07E43">
        <w:rPr>
          <w:szCs w:val="22"/>
        </w:rPr>
        <w:t>Подрядчик</w:t>
      </w:r>
      <w:r w:rsidRPr="0071118D">
        <w:rPr>
          <w:szCs w:val="22"/>
        </w:rPr>
        <w:t xml:space="preserve">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 но не позднее, чем за двадцать четыре часа до проведения такой приемки. </w:t>
      </w:r>
    </w:p>
    <w:p w14:paraId="6FBF3326" w14:textId="0A0CE058" w:rsidR="00DF75B3" w:rsidRPr="0071118D" w:rsidRDefault="00DF75B3" w:rsidP="00DF75B3">
      <w:pPr>
        <w:pStyle w:val="a0"/>
        <w:spacing w:after="120"/>
        <w:ind w:firstLine="0"/>
        <w:rPr>
          <w:szCs w:val="22"/>
        </w:rPr>
      </w:pPr>
      <w:r w:rsidRPr="0071118D">
        <w:rPr>
          <w:szCs w:val="22"/>
        </w:rPr>
        <w:t>6.</w:t>
      </w:r>
      <w:r w:rsidR="0090380C">
        <w:rPr>
          <w:szCs w:val="22"/>
        </w:rPr>
        <w:t>2</w:t>
      </w:r>
      <w:r w:rsidRPr="0071118D">
        <w:rPr>
          <w:szCs w:val="22"/>
        </w:rPr>
        <w:t>.</w:t>
      </w:r>
      <w:r w:rsidR="0090380C">
        <w:rPr>
          <w:szCs w:val="22"/>
        </w:rPr>
        <w:t xml:space="preserve"> </w:t>
      </w:r>
      <w:r w:rsidRPr="0071118D">
        <w:rPr>
          <w:szCs w:val="22"/>
        </w:rPr>
        <w:t xml:space="preserve">Никакие скрытые Работы не должны быть скрыты без приемки их Заказчиком или без письменного разрешения Заказчика, внесенного в составляемый </w:t>
      </w:r>
      <w:r w:rsidR="00F07E43">
        <w:rPr>
          <w:szCs w:val="22"/>
        </w:rPr>
        <w:t>Подрядчик</w:t>
      </w:r>
      <w:r w:rsidRPr="0071118D">
        <w:rPr>
          <w:szCs w:val="22"/>
        </w:rPr>
        <w:t>ом журнал производства Работ</w:t>
      </w:r>
      <w:r w:rsidR="00193629">
        <w:rPr>
          <w:szCs w:val="22"/>
        </w:rPr>
        <w:t>.</w:t>
      </w:r>
    </w:p>
    <w:p w14:paraId="151A31D1" w14:textId="075EAAC3" w:rsidR="00DF75B3" w:rsidRDefault="00DF75B3" w:rsidP="00DF75B3">
      <w:pPr>
        <w:pStyle w:val="a0"/>
        <w:spacing w:after="120"/>
        <w:ind w:firstLine="0"/>
        <w:rPr>
          <w:szCs w:val="22"/>
        </w:rPr>
      </w:pPr>
      <w:r w:rsidRPr="0071118D">
        <w:rPr>
          <w:szCs w:val="22"/>
        </w:rPr>
        <w:t>6.</w:t>
      </w:r>
      <w:r w:rsidR="0090380C">
        <w:rPr>
          <w:szCs w:val="22"/>
        </w:rPr>
        <w:t>3</w:t>
      </w:r>
      <w:r w:rsidR="008F591C">
        <w:rPr>
          <w:szCs w:val="22"/>
        </w:rPr>
        <w:t xml:space="preserve"> </w:t>
      </w:r>
      <w:r w:rsidRPr="0071118D">
        <w:rPr>
          <w:szCs w:val="22"/>
        </w:rPr>
        <w:t xml:space="preserve">.Если закрытие Работ было выполнено без письменного разрешения Заказчика, который не был информирован об этом, либо информирован с опозданием, то </w:t>
      </w:r>
      <w:r w:rsidR="00F07E43">
        <w:rPr>
          <w:szCs w:val="22"/>
        </w:rPr>
        <w:t>Подрядчик</w:t>
      </w:r>
      <w:r w:rsidRPr="0071118D">
        <w:rPr>
          <w:szCs w:val="22"/>
        </w:rPr>
        <w:t xml:space="preserve"> должен </w:t>
      </w:r>
      <w:r w:rsidR="00193629">
        <w:rPr>
          <w:szCs w:val="22"/>
        </w:rPr>
        <w:t xml:space="preserve">своими силами и </w:t>
      </w:r>
      <w:r w:rsidRPr="0071118D">
        <w:rPr>
          <w:szCs w:val="22"/>
        </w:rPr>
        <w:t>за свой счет открыть любую часть скрытых Работ, согласно указаниям Заказчика, а затем восстановить ее.</w:t>
      </w:r>
    </w:p>
    <w:p w14:paraId="28F5DFE4"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7. Обязательства сторон.</w:t>
      </w:r>
    </w:p>
    <w:p w14:paraId="7B9AF3CF" w14:textId="265E5996" w:rsidR="004C76E4" w:rsidRPr="004C76E4" w:rsidRDefault="004C76E4" w:rsidP="004C76E4">
      <w:pPr>
        <w:spacing w:after="120"/>
        <w:jc w:val="both"/>
        <w:rPr>
          <w:spacing w:val="-4"/>
          <w:sz w:val="22"/>
          <w:szCs w:val="22"/>
        </w:rPr>
      </w:pPr>
      <w:r w:rsidRPr="004C76E4">
        <w:rPr>
          <w:spacing w:val="-4"/>
          <w:sz w:val="22"/>
          <w:szCs w:val="22"/>
        </w:rPr>
        <w:t>7.1.</w:t>
      </w:r>
      <w:r w:rsidR="0090380C">
        <w:rPr>
          <w:spacing w:val="-4"/>
          <w:sz w:val="22"/>
          <w:szCs w:val="22"/>
        </w:rPr>
        <w:t xml:space="preserve"> </w:t>
      </w:r>
      <w:r w:rsidRPr="004C76E4">
        <w:rPr>
          <w:spacing w:val="-4"/>
          <w:sz w:val="22"/>
          <w:szCs w:val="22"/>
        </w:rPr>
        <w:t>Подрядчик обязуется:</w:t>
      </w:r>
    </w:p>
    <w:p w14:paraId="02883F12" w14:textId="5051827B" w:rsidR="004C76E4" w:rsidRPr="004C76E4" w:rsidRDefault="004C76E4" w:rsidP="004C76E4">
      <w:pPr>
        <w:tabs>
          <w:tab w:val="left" w:pos="426"/>
        </w:tabs>
        <w:spacing w:after="120"/>
        <w:jc w:val="both"/>
        <w:rPr>
          <w:spacing w:val="-4"/>
          <w:sz w:val="22"/>
          <w:szCs w:val="22"/>
        </w:rPr>
      </w:pPr>
      <w:r w:rsidRPr="004C76E4">
        <w:rPr>
          <w:spacing w:val="-4"/>
          <w:sz w:val="22"/>
          <w:szCs w:val="22"/>
        </w:rPr>
        <w:t>7.1.1.</w:t>
      </w:r>
      <w:r w:rsidR="0090380C">
        <w:rPr>
          <w:spacing w:val="-4"/>
          <w:sz w:val="22"/>
          <w:szCs w:val="22"/>
        </w:rPr>
        <w:t xml:space="preserve"> </w:t>
      </w:r>
      <w:r w:rsidRPr="004C76E4">
        <w:rPr>
          <w:spacing w:val="-4"/>
          <w:sz w:val="22"/>
          <w:szCs w:val="22"/>
        </w:rPr>
        <w:t xml:space="preserve">Выполнить и сдать Заказчику результат Работ в соответствии: с условиями настоящего Договора, действующими на территории Российской Федерации государственными стандартами, строительными нормами и правилами, техническими условиями. Подрядчик гарантирует, что все работы будут выполнены лицами, имеющими все необходимые лицензии, разрешения и допуски на осуществление данного вида деятельности и работ. </w:t>
      </w:r>
      <w:r w:rsidRPr="004C76E4">
        <w:rPr>
          <w:spacing w:val="-4"/>
          <w:sz w:val="22"/>
        </w:rPr>
        <w:t>Работы, не соответствующие вышеуказанным требованиям, считаются выполненными Подрядчиком с отступлениями от Договора, ухудшившими результат работ.</w:t>
      </w:r>
    </w:p>
    <w:p w14:paraId="3FE8342F" w14:textId="43BB3F01" w:rsidR="004C76E4" w:rsidRPr="004C76E4" w:rsidRDefault="004C76E4" w:rsidP="004C76E4">
      <w:pPr>
        <w:tabs>
          <w:tab w:val="left" w:pos="426"/>
        </w:tabs>
        <w:spacing w:after="120"/>
        <w:jc w:val="both"/>
        <w:rPr>
          <w:spacing w:val="-4"/>
          <w:sz w:val="22"/>
          <w:szCs w:val="22"/>
        </w:rPr>
      </w:pPr>
      <w:r w:rsidRPr="004C76E4">
        <w:rPr>
          <w:spacing w:val="-4"/>
          <w:sz w:val="22"/>
          <w:szCs w:val="22"/>
        </w:rPr>
        <w:t>7.1.2.</w:t>
      </w:r>
      <w:r w:rsidR="0090380C">
        <w:rPr>
          <w:spacing w:val="-4"/>
          <w:sz w:val="22"/>
          <w:szCs w:val="22"/>
        </w:rPr>
        <w:t xml:space="preserve"> </w:t>
      </w:r>
      <w:r w:rsidRPr="004C76E4">
        <w:rPr>
          <w:spacing w:val="-4"/>
          <w:sz w:val="22"/>
          <w:szCs w:val="22"/>
        </w:rPr>
        <w:t>Осуществлять в процессе производства Работ систематическую, а по завершении Работ окончательную уборку территории, на которой производятся Работы, от мусора и отходов. Вывоз мусора и отходов осуществляется Подрядчиком в места, отведенные для этих целей местными органами власти.</w:t>
      </w:r>
    </w:p>
    <w:p w14:paraId="4A26D414" w14:textId="55C9AA7E" w:rsidR="004C76E4" w:rsidRPr="004C76E4" w:rsidRDefault="004C76E4" w:rsidP="004C76E4">
      <w:pPr>
        <w:tabs>
          <w:tab w:val="left" w:pos="426"/>
        </w:tabs>
        <w:spacing w:after="120"/>
        <w:jc w:val="both"/>
        <w:rPr>
          <w:spacing w:val="-4"/>
          <w:sz w:val="22"/>
          <w:szCs w:val="22"/>
        </w:rPr>
      </w:pPr>
      <w:r w:rsidRPr="004C76E4">
        <w:rPr>
          <w:spacing w:val="-4"/>
          <w:sz w:val="22"/>
          <w:szCs w:val="22"/>
        </w:rPr>
        <w:t>7.1.3.</w:t>
      </w:r>
      <w:r w:rsidR="0090380C">
        <w:rPr>
          <w:spacing w:val="-4"/>
          <w:sz w:val="22"/>
          <w:szCs w:val="22"/>
        </w:rPr>
        <w:t xml:space="preserve"> </w:t>
      </w:r>
      <w:r w:rsidRPr="004C76E4">
        <w:rPr>
          <w:spacing w:val="-4"/>
          <w:sz w:val="22"/>
          <w:szCs w:val="22"/>
        </w:rPr>
        <w:t>Обеспечивать на Объекте работ в течение срока действия настоящего Договора выполнение работниками Подрядчика необходимых мероприятий по охране труда и технике безопасности, пожарной безопасности, а также соблюдение административных и правовых норм, действующих на  территории г. Москвы и РФ.</w:t>
      </w:r>
    </w:p>
    <w:p w14:paraId="4EA2EE6A" w14:textId="0B77DBFB" w:rsidR="004C76E4" w:rsidRPr="004C76E4" w:rsidRDefault="004C76E4" w:rsidP="004C76E4">
      <w:pPr>
        <w:tabs>
          <w:tab w:val="left" w:pos="426"/>
        </w:tabs>
        <w:spacing w:after="120"/>
        <w:jc w:val="both"/>
        <w:rPr>
          <w:spacing w:val="-4"/>
          <w:sz w:val="22"/>
          <w:szCs w:val="22"/>
        </w:rPr>
      </w:pPr>
      <w:r w:rsidRPr="004C76E4">
        <w:rPr>
          <w:spacing w:val="-4"/>
          <w:sz w:val="22"/>
          <w:szCs w:val="22"/>
        </w:rPr>
        <w:t>7.1.4.</w:t>
      </w:r>
      <w:r w:rsidR="0090380C">
        <w:rPr>
          <w:spacing w:val="-4"/>
          <w:sz w:val="22"/>
          <w:szCs w:val="22"/>
        </w:rPr>
        <w:t xml:space="preserve"> </w:t>
      </w:r>
      <w:r w:rsidRPr="004C76E4">
        <w:rPr>
          <w:spacing w:val="-4"/>
          <w:sz w:val="22"/>
          <w:szCs w:val="22"/>
        </w:rPr>
        <w:t>Информировать Заказчика о заключении договоров субподряда со специализированными организациями, привлекаемыми для выполнения работ по настоящему Договору, обеспечивать контроль над ходом выполняемых Работ и координацию их деятельности.</w:t>
      </w:r>
    </w:p>
    <w:p w14:paraId="5BA1289B" w14:textId="78CBF395" w:rsidR="004C76E4" w:rsidRPr="004C76E4" w:rsidRDefault="004C76E4" w:rsidP="004C76E4">
      <w:pPr>
        <w:tabs>
          <w:tab w:val="left" w:pos="426"/>
        </w:tabs>
        <w:spacing w:after="120"/>
        <w:jc w:val="both"/>
        <w:rPr>
          <w:spacing w:val="-4"/>
          <w:sz w:val="22"/>
          <w:szCs w:val="22"/>
        </w:rPr>
      </w:pPr>
      <w:r w:rsidRPr="004C76E4">
        <w:rPr>
          <w:spacing w:val="-4"/>
          <w:sz w:val="22"/>
          <w:szCs w:val="22"/>
        </w:rPr>
        <w:t>7.1.5.</w:t>
      </w:r>
      <w:r w:rsidR="0090380C">
        <w:rPr>
          <w:spacing w:val="-4"/>
          <w:sz w:val="22"/>
          <w:szCs w:val="22"/>
        </w:rPr>
        <w:t xml:space="preserve"> </w:t>
      </w:r>
      <w:r w:rsidRPr="004C76E4">
        <w:rPr>
          <w:spacing w:val="-4"/>
          <w:sz w:val="22"/>
          <w:szCs w:val="22"/>
        </w:rPr>
        <w:t>Вывезти в течение 3(трех) календарных дней с даты окончания Работ за пределы Объекта работ,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w:t>
      </w:r>
    </w:p>
    <w:p w14:paraId="509FA2D1"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Подрядчика.</w:t>
      </w:r>
    </w:p>
    <w:p w14:paraId="173603F8"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7.1.7. 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14:paraId="0E4304FB" w14:textId="4458462D" w:rsidR="004C76E4" w:rsidRPr="004C76E4" w:rsidRDefault="004C76E4" w:rsidP="004C76E4">
      <w:pPr>
        <w:tabs>
          <w:tab w:val="left" w:pos="426"/>
        </w:tabs>
        <w:spacing w:after="120"/>
        <w:jc w:val="both"/>
        <w:rPr>
          <w:spacing w:val="-4"/>
          <w:sz w:val="22"/>
          <w:szCs w:val="22"/>
        </w:rPr>
      </w:pPr>
      <w:r w:rsidRPr="004C76E4">
        <w:rPr>
          <w:snapToGrid w:val="0"/>
          <w:sz w:val="22"/>
          <w:szCs w:val="24"/>
        </w:rPr>
        <w:t>7.1.8.</w:t>
      </w:r>
      <w:r w:rsidR="0090380C">
        <w:rPr>
          <w:snapToGrid w:val="0"/>
          <w:sz w:val="22"/>
          <w:szCs w:val="24"/>
        </w:rPr>
        <w:t xml:space="preserve"> </w:t>
      </w:r>
      <w:r w:rsidRPr="004C76E4">
        <w:rPr>
          <w:snapToGrid w:val="0"/>
          <w:sz w:val="22"/>
          <w:szCs w:val="24"/>
        </w:rPr>
        <w:t>Выполнить все работы с надлежащим качеством в объеме и в сроки, предусмотренные настоящим Договором. Нести ответственность за ненадлежащее качество работ</w:t>
      </w:r>
      <w:r w:rsidRPr="004C76E4">
        <w:rPr>
          <w:snapToGrid w:val="0"/>
          <w:sz w:val="22"/>
        </w:rPr>
        <w:t xml:space="preserve"> в ходе их выполнения, до передачи результата работ Заказчику и после передачи результата работ Заказчику.</w:t>
      </w:r>
    </w:p>
    <w:p w14:paraId="3C22DA64" w14:textId="1882611B" w:rsidR="004C76E4" w:rsidRPr="004C76E4" w:rsidRDefault="004C76E4" w:rsidP="004C76E4">
      <w:pPr>
        <w:tabs>
          <w:tab w:val="left" w:pos="426"/>
        </w:tabs>
        <w:spacing w:after="120"/>
        <w:jc w:val="both"/>
        <w:rPr>
          <w:spacing w:val="-4"/>
          <w:sz w:val="22"/>
          <w:szCs w:val="22"/>
        </w:rPr>
      </w:pPr>
      <w:r w:rsidRPr="004C76E4">
        <w:rPr>
          <w:snapToGrid w:val="0"/>
          <w:color w:val="000000"/>
          <w:sz w:val="22"/>
          <w:szCs w:val="24"/>
        </w:rPr>
        <w:t>7.1.9.</w:t>
      </w:r>
      <w:r w:rsidR="0090380C">
        <w:rPr>
          <w:snapToGrid w:val="0"/>
          <w:color w:val="000000"/>
          <w:sz w:val="22"/>
          <w:szCs w:val="24"/>
        </w:rPr>
        <w:t xml:space="preserve"> </w:t>
      </w:r>
      <w:r w:rsidRPr="004C76E4">
        <w:rPr>
          <w:snapToGrid w:val="0"/>
          <w:color w:val="000000"/>
          <w:sz w:val="22"/>
          <w:szCs w:val="24"/>
        </w:rPr>
        <w:t>Регулярно проводить инструктаж по технике безопасности, охране труда, пожарной безопасности. Обеспечить своих работников спецодеждой, средствами индивидуальной защиты за свой счет. Обеспечить безопасный питьевой режим для своих работников за свой счет.</w:t>
      </w:r>
    </w:p>
    <w:p w14:paraId="2020F390" w14:textId="3DF70DF5" w:rsidR="004C76E4" w:rsidRPr="004C76E4" w:rsidRDefault="004C76E4" w:rsidP="004C76E4">
      <w:pPr>
        <w:tabs>
          <w:tab w:val="left" w:pos="426"/>
        </w:tabs>
        <w:spacing w:after="120"/>
        <w:jc w:val="both"/>
        <w:rPr>
          <w:spacing w:val="-4"/>
          <w:sz w:val="22"/>
          <w:szCs w:val="22"/>
        </w:rPr>
      </w:pPr>
      <w:r w:rsidRPr="004C76E4">
        <w:rPr>
          <w:spacing w:val="-4"/>
          <w:sz w:val="22"/>
          <w:szCs w:val="22"/>
        </w:rPr>
        <w:t>7.1.10.</w:t>
      </w:r>
      <w:r w:rsidR="0090380C">
        <w:rPr>
          <w:spacing w:val="-4"/>
          <w:sz w:val="22"/>
          <w:szCs w:val="22"/>
        </w:rPr>
        <w:t xml:space="preserve"> </w:t>
      </w:r>
      <w:r w:rsidRPr="004C76E4">
        <w:rPr>
          <w:spacing w:val="-4"/>
          <w:sz w:val="22"/>
          <w:szCs w:val="22"/>
        </w:rPr>
        <w:t xml:space="preserve">Нести ответственность при выполнении работ за несоблюдение правил пожарной безопасности, правил охраны труда и техники безопасности, </w:t>
      </w:r>
      <w:r w:rsidR="00665D20">
        <w:rPr>
          <w:spacing w:val="-4"/>
          <w:sz w:val="22"/>
          <w:szCs w:val="22"/>
        </w:rPr>
        <w:t xml:space="preserve">правил пропускного и внутриобъектового режима, </w:t>
      </w:r>
      <w:r w:rsidRPr="004C76E4">
        <w:rPr>
          <w:spacing w:val="-4"/>
          <w:sz w:val="22"/>
          <w:szCs w:val="22"/>
        </w:rPr>
        <w:t>а также нести юридическую и материальную ответственность за причинение при выполнении работ вреда сооружению, в котором выполняются работы, прилегающей к нему территории, инженерным сетям и другим системам, экологии или третьим лицам.</w:t>
      </w:r>
    </w:p>
    <w:p w14:paraId="2B2CAEDC" w14:textId="118D7829" w:rsidR="004C76E4" w:rsidRPr="004C76E4" w:rsidRDefault="004C76E4" w:rsidP="004C76E4">
      <w:pPr>
        <w:tabs>
          <w:tab w:val="left" w:pos="426"/>
        </w:tabs>
        <w:spacing w:after="120"/>
        <w:jc w:val="both"/>
        <w:rPr>
          <w:spacing w:val="-4"/>
          <w:sz w:val="22"/>
          <w:szCs w:val="22"/>
        </w:rPr>
      </w:pPr>
      <w:r w:rsidRPr="004C76E4">
        <w:rPr>
          <w:snapToGrid w:val="0"/>
          <w:sz w:val="22"/>
          <w:szCs w:val="24"/>
        </w:rPr>
        <w:t>7.1.11.</w:t>
      </w:r>
      <w:r w:rsidR="0090380C">
        <w:rPr>
          <w:snapToGrid w:val="0"/>
          <w:sz w:val="22"/>
          <w:szCs w:val="24"/>
        </w:rPr>
        <w:t xml:space="preserve"> </w:t>
      </w:r>
      <w:r w:rsidRPr="004C76E4">
        <w:rPr>
          <w:snapToGrid w:val="0"/>
          <w:sz w:val="22"/>
          <w:szCs w:val="24"/>
        </w:rPr>
        <w:t>Работники Подрядчика считаются ознакомленными с требованиями службы безопасности, пожарной безопасности и охраны труда на территории проведения подрядных работ.</w:t>
      </w:r>
    </w:p>
    <w:p w14:paraId="6C3CF5B3" w14:textId="77777777" w:rsidR="004C76E4" w:rsidRPr="004C76E4" w:rsidRDefault="004C76E4" w:rsidP="004C76E4">
      <w:pPr>
        <w:tabs>
          <w:tab w:val="left" w:pos="426"/>
        </w:tabs>
        <w:spacing w:after="120"/>
        <w:jc w:val="both"/>
        <w:rPr>
          <w:snapToGrid w:val="0"/>
          <w:sz w:val="22"/>
          <w:szCs w:val="24"/>
        </w:rPr>
      </w:pPr>
      <w:r w:rsidRPr="004C76E4">
        <w:rPr>
          <w:snapToGrid w:val="0"/>
          <w:sz w:val="22"/>
          <w:szCs w:val="24"/>
        </w:rPr>
        <w:t>7.1.</w:t>
      </w:r>
      <w:r w:rsidR="00691CBA">
        <w:rPr>
          <w:snapToGrid w:val="0"/>
          <w:sz w:val="22"/>
          <w:szCs w:val="24"/>
        </w:rPr>
        <w:t>13</w:t>
      </w:r>
      <w:r w:rsidRPr="004C76E4">
        <w:rPr>
          <w:snapToGrid w:val="0"/>
          <w:sz w:val="22"/>
          <w:szCs w:val="24"/>
        </w:rPr>
        <w:t>.</w:t>
      </w:r>
      <w:r w:rsidRPr="004C76E4">
        <w:rPr>
          <w:rFonts w:ascii="Calibri" w:hAnsi="Calibri"/>
          <w:sz w:val="22"/>
          <w:szCs w:val="22"/>
        </w:rPr>
        <w:t xml:space="preserve"> </w:t>
      </w:r>
      <w:r w:rsidRPr="004C76E4">
        <w:rPr>
          <w:snapToGrid w:val="0"/>
          <w:sz w:val="22"/>
          <w:szCs w:val="24"/>
        </w:rPr>
        <w:tab/>
        <w:t>Все используемые Подрядчиком материалы должны соответствовать условиям настоящего Договора,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по требованию Заказчика в согласованный Сторонами срок.</w:t>
      </w:r>
    </w:p>
    <w:p w14:paraId="79AAD4AD" w14:textId="77777777" w:rsidR="004C76E4" w:rsidRPr="004C76E4" w:rsidRDefault="004C76E4" w:rsidP="004C76E4">
      <w:pPr>
        <w:tabs>
          <w:tab w:val="left" w:pos="426"/>
        </w:tabs>
        <w:spacing w:after="120"/>
        <w:jc w:val="both"/>
        <w:rPr>
          <w:snapToGrid w:val="0"/>
          <w:sz w:val="22"/>
          <w:szCs w:val="24"/>
        </w:rPr>
      </w:pPr>
      <w:r w:rsidRPr="004C76E4">
        <w:rPr>
          <w:snapToGrid w:val="0"/>
          <w:sz w:val="22"/>
          <w:szCs w:val="24"/>
        </w:rPr>
        <w:t>7.1.13. Немедленно письменно предупредить Заказчика об обнаружении обстоятельств, снижающих качество выполняемых работ и (или) эксплуатационные характеристики объекта, либо создающих невозможность завершения выполняемых работ в установленный настоящим Договором срок, и до получения указаний от Заказчика приостановить работы.</w:t>
      </w:r>
    </w:p>
    <w:p w14:paraId="29ADEC68" w14:textId="77777777" w:rsidR="004C76E4" w:rsidRDefault="004C76E4" w:rsidP="004C76E4">
      <w:pPr>
        <w:tabs>
          <w:tab w:val="left" w:pos="426"/>
        </w:tabs>
        <w:spacing w:after="120"/>
        <w:jc w:val="both"/>
        <w:rPr>
          <w:snapToGrid w:val="0"/>
          <w:sz w:val="22"/>
          <w:szCs w:val="24"/>
        </w:rPr>
      </w:pPr>
      <w:r w:rsidRPr="004C76E4">
        <w:rPr>
          <w:snapToGrid w:val="0"/>
          <w:sz w:val="22"/>
          <w:szCs w:val="24"/>
        </w:rPr>
        <w:t xml:space="preserve">7.1.14. </w:t>
      </w:r>
      <w:r w:rsidRPr="004C76E4">
        <w:rPr>
          <w:snapToGrid w:val="0"/>
          <w:sz w:val="22"/>
          <w:szCs w:val="24"/>
        </w:rPr>
        <w:tab/>
        <w:t>Предоставлять Заказчику информацию о</w:t>
      </w:r>
      <w:r w:rsidR="004569D1">
        <w:rPr>
          <w:snapToGrid w:val="0"/>
          <w:sz w:val="22"/>
          <w:szCs w:val="24"/>
        </w:rPr>
        <w:t>б</w:t>
      </w:r>
      <w:r w:rsidRPr="004C76E4">
        <w:rPr>
          <w:snapToGrid w:val="0"/>
          <w:sz w:val="22"/>
          <w:szCs w:val="24"/>
        </w:rPr>
        <w:t xml:space="preserve"> используемых материалах с приложением подтверждающих документов в течение 3 (Трех) рабочих дней с момента получения соответствующего запроса Заказчика.</w:t>
      </w:r>
    </w:p>
    <w:p w14:paraId="5F05A3BB" w14:textId="7DA127A7" w:rsidR="002B13C3" w:rsidRPr="002B13C3" w:rsidRDefault="002B13C3" w:rsidP="002B13C3">
      <w:pPr>
        <w:tabs>
          <w:tab w:val="left" w:pos="426"/>
        </w:tabs>
        <w:spacing w:after="120"/>
        <w:jc w:val="both"/>
        <w:rPr>
          <w:snapToGrid w:val="0"/>
          <w:sz w:val="22"/>
          <w:szCs w:val="24"/>
        </w:rPr>
      </w:pPr>
      <w:r>
        <w:rPr>
          <w:snapToGrid w:val="0"/>
          <w:sz w:val="22"/>
          <w:szCs w:val="24"/>
        </w:rPr>
        <w:t>7.1.1</w:t>
      </w:r>
      <w:r w:rsidR="00D75C64">
        <w:rPr>
          <w:snapToGrid w:val="0"/>
          <w:sz w:val="22"/>
          <w:szCs w:val="24"/>
        </w:rPr>
        <w:t>5</w:t>
      </w:r>
      <w:r>
        <w:rPr>
          <w:snapToGrid w:val="0"/>
          <w:sz w:val="22"/>
          <w:szCs w:val="24"/>
        </w:rPr>
        <w:t xml:space="preserve">. </w:t>
      </w:r>
      <w:r w:rsidRPr="002B13C3">
        <w:rPr>
          <w:snapToGrid w:val="0"/>
          <w:sz w:val="22"/>
          <w:szCs w:val="24"/>
        </w:rPr>
        <w:t>Исполнитель обязуется производить уборку и вывоз мусора с территории на которой оказываются услуги.</w:t>
      </w:r>
    </w:p>
    <w:p w14:paraId="7667162C" w14:textId="77777777" w:rsidR="002B13C3" w:rsidRPr="004C76E4" w:rsidRDefault="002B13C3" w:rsidP="004C76E4">
      <w:pPr>
        <w:tabs>
          <w:tab w:val="left" w:pos="426"/>
        </w:tabs>
        <w:spacing w:after="120"/>
        <w:jc w:val="both"/>
        <w:rPr>
          <w:spacing w:val="-4"/>
          <w:sz w:val="22"/>
          <w:szCs w:val="22"/>
        </w:rPr>
      </w:pPr>
    </w:p>
    <w:p w14:paraId="6BCA7CA2" w14:textId="395285FE" w:rsidR="004C76E4" w:rsidRPr="004C76E4" w:rsidRDefault="004C76E4" w:rsidP="004C76E4">
      <w:pPr>
        <w:spacing w:after="120"/>
        <w:jc w:val="both"/>
        <w:rPr>
          <w:color w:val="000000"/>
          <w:spacing w:val="-4"/>
          <w:sz w:val="22"/>
          <w:szCs w:val="22"/>
        </w:rPr>
      </w:pPr>
      <w:r w:rsidRPr="004C76E4">
        <w:rPr>
          <w:spacing w:val="-4"/>
          <w:sz w:val="22"/>
          <w:szCs w:val="22"/>
        </w:rPr>
        <w:t>7.2.</w:t>
      </w:r>
      <w:r w:rsidR="0090380C">
        <w:rPr>
          <w:spacing w:val="-4"/>
          <w:sz w:val="22"/>
          <w:szCs w:val="22"/>
        </w:rPr>
        <w:t xml:space="preserve"> </w:t>
      </w:r>
      <w:r w:rsidRPr="004C76E4">
        <w:rPr>
          <w:spacing w:val="-4"/>
          <w:sz w:val="22"/>
          <w:szCs w:val="22"/>
        </w:rPr>
        <w:t>Подрядчик</w:t>
      </w:r>
      <w:r w:rsidRPr="004C76E4">
        <w:rPr>
          <w:color w:val="000000"/>
          <w:spacing w:val="-4"/>
          <w:sz w:val="22"/>
          <w:szCs w:val="22"/>
        </w:rPr>
        <w:t xml:space="preserve"> имеет право: </w:t>
      </w:r>
    </w:p>
    <w:p w14:paraId="521C4D5C" w14:textId="77777777" w:rsidR="004C76E4" w:rsidRPr="004C76E4" w:rsidRDefault="004C76E4" w:rsidP="004C76E4">
      <w:pPr>
        <w:tabs>
          <w:tab w:val="left" w:pos="426"/>
        </w:tabs>
        <w:spacing w:after="120"/>
        <w:jc w:val="both"/>
        <w:rPr>
          <w:spacing w:val="-4"/>
          <w:sz w:val="22"/>
          <w:szCs w:val="22"/>
        </w:rPr>
      </w:pPr>
      <w:r w:rsidRPr="004C76E4">
        <w:rPr>
          <w:color w:val="000000"/>
          <w:spacing w:val="-4"/>
          <w:sz w:val="22"/>
          <w:szCs w:val="22"/>
        </w:rPr>
        <w:t>7.2.1.В</w:t>
      </w:r>
      <w:r w:rsidRPr="004C76E4">
        <w:rPr>
          <w:spacing w:val="-4"/>
          <w:sz w:val="22"/>
          <w:szCs w:val="22"/>
        </w:rPr>
        <w:t xml:space="preserve"> целях исполнения настоящего Договора заключить субподрядный договор с другим лицом, оставаясь ответственным за действия Субподрядчика перед Заказчиком.</w:t>
      </w:r>
    </w:p>
    <w:p w14:paraId="22D09BAA" w14:textId="77777777" w:rsidR="004C76E4" w:rsidRPr="004C76E4" w:rsidRDefault="004C76E4" w:rsidP="004C76E4">
      <w:pPr>
        <w:spacing w:after="120"/>
        <w:jc w:val="both"/>
        <w:rPr>
          <w:spacing w:val="-4"/>
          <w:sz w:val="22"/>
          <w:szCs w:val="22"/>
        </w:rPr>
      </w:pPr>
      <w:r w:rsidRPr="004C76E4">
        <w:rPr>
          <w:snapToGrid w:val="0"/>
          <w:color w:val="000000"/>
          <w:spacing w:val="-4"/>
          <w:sz w:val="22"/>
          <w:szCs w:val="22"/>
        </w:rPr>
        <w:t xml:space="preserve">7.3    </w:t>
      </w:r>
      <w:r w:rsidRPr="004C76E4">
        <w:rPr>
          <w:spacing w:val="-4"/>
          <w:sz w:val="22"/>
          <w:szCs w:val="22"/>
        </w:rPr>
        <w:t>Заказчик обязуется:</w:t>
      </w:r>
    </w:p>
    <w:p w14:paraId="37F0890C"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7.3.1. В соответствии с условиями настоящего Договора принять и оплатить выполненные Подрядчиком Работы.</w:t>
      </w:r>
    </w:p>
    <w:p w14:paraId="21C6655B" w14:textId="67FFB683" w:rsidR="004C76E4" w:rsidRPr="004C76E4" w:rsidRDefault="004C76E4" w:rsidP="004C76E4">
      <w:pPr>
        <w:tabs>
          <w:tab w:val="left" w:pos="426"/>
        </w:tabs>
        <w:spacing w:after="120"/>
        <w:jc w:val="both"/>
        <w:rPr>
          <w:spacing w:val="-4"/>
          <w:sz w:val="22"/>
          <w:szCs w:val="22"/>
        </w:rPr>
      </w:pPr>
      <w:r w:rsidRPr="004C76E4">
        <w:rPr>
          <w:spacing w:val="-4"/>
          <w:sz w:val="22"/>
          <w:szCs w:val="22"/>
        </w:rPr>
        <w:t>7.3.2.</w:t>
      </w:r>
      <w:r w:rsidR="0090380C">
        <w:rPr>
          <w:spacing w:val="-4"/>
          <w:sz w:val="22"/>
          <w:szCs w:val="22"/>
        </w:rPr>
        <w:t xml:space="preserve"> </w:t>
      </w:r>
      <w:r w:rsidRPr="004C76E4">
        <w:rPr>
          <w:spacing w:val="-4"/>
          <w:sz w:val="22"/>
          <w:szCs w:val="22"/>
        </w:rPr>
        <w:t>Обеспечить допуск лиц, выполняющих Работы на Объекте в соответствии со списком лиц, предварительно предоставляемым Подрядчиком.</w:t>
      </w:r>
    </w:p>
    <w:p w14:paraId="532B1F49" w14:textId="22CFD9FF" w:rsidR="004C76E4" w:rsidRPr="004C76E4" w:rsidRDefault="004C76E4" w:rsidP="004C76E4">
      <w:pPr>
        <w:tabs>
          <w:tab w:val="left" w:pos="426"/>
        </w:tabs>
        <w:spacing w:after="120"/>
        <w:jc w:val="both"/>
        <w:rPr>
          <w:spacing w:val="-4"/>
          <w:sz w:val="22"/>
          <w:szCs w:val="22"/>
        </w:rPr>
      </w:pPr>
      <w:r w:rsidRPr="004C76E4">
        <w:rPr>
          <w:spacing w:val="-4"/>
          <w:sz w:val="22"/>
          <w:szCs w:val="22"/>
        </w:rPr>
        <w:t>7.3.3.</w:t>
      </w:r>
      <w:r w:rsidR="0090380C">
        <w:rPr>
          <w:spacing w:val="-4"/>
          <w:sz w:val="22"/>
          <w:szCs w:val="22"/>
        </w:rPr>
        <w:t xml:space="preserve"> </w:t>
      </w:r>
      <w:r w:rsidRPr="004C76E4">
        <w:rPr>
          <w:spacing w:val="-4"/>
          <w:sz w:val="22"/>
          <w:szCs w:val="22"/>
        </w:rPr>
        <w:t>Не вмешиваться в производственную деятельность Подрядчика, если нет оснований полагать, что Работы выполняются с отступлениями от условий Договора.</w:t>
      </w:r>
    </w:p>
    <w:p w14:paraId="385C1B72" w14:textId="37C48D71" w:rsidR="004C76E4" w:rsidRPr="004C76E4" w:rsidRDefault="004C76E4" w:rsidP="004C76E4">
      <w:pPr>
        <w:spacing w:after="120"/>
        <w:jc w:val="both"/>
        <w:rPr>
          <w:spacing w:val="-4"/>
          <w:sz w:val="22"/>
          <w:szCs w:val="22"/>
        </w:rPr>
      </w:pPr>
      <w:r w:rsidRPr="004C76E4">
        <w:rPr>
          <w:spacing w:val="-4"/>
          <w:sz w:val="22"/>
          <w:szCs w:val="22"/>
        </w:rPr>
        <w:t>7.4.</w:t>
      </w:r>
      <w:r w:rsidR="0090380C">
        <w:rPr>
          <w:spacing w:val="-4"/>
          <w:sz w:val="22"/>
          <w:szCs w:val="22"/>
        </w:rPr>
        <w:t xml:space="preserve"> </w:t>
      </w:r>
      <w:r w:rsidRPr="004C76E4">
        <w:rPr>
          <w:spacing w:val="-4"/>
          <w:sz w:val="22"/>
          <w:szCs w:val="22"/>
        </w:rPr>
        <w:t xml:space="preserve">Заказчик имеет право: </w:t>
      </w:r>
    </w:p>
    <w:p w14:paraId="4095BBC8" w14:textId="77777777" w:rsidR="004C76E4" w:rsidRPr="004C76E4" w:rsidRDefault="004C76E4" w:rsidP="004C76E4">
      <w:pPr>
        <w:spacing w:after="120"/>
        <w:jc w:val="both"/>
        <w:rPr>
          <w:color w:val="000000"/>
          <w:spacing w:val="-4"/>
          <w:sz w:val="22"/>
          <w:szCs w:val="22"/>
        </w:rPr>
      </w:pPr>
      <w:r w:rsidRPr="004C76E4">
        <w:rPr>
          <w:spacing w:val="-4"/>
          <w:sz w:val="22"/>
          <w:szCs w:val="22"/>
        </w:rPr>
        <w:t xml:space="preserve">7.4.1. Отказаться от приемки Работ в случае </w:t>
      </w:r>
      <w:r w:rsidRPr="004C76E4">
        <w:rPr>
          <w:color w:val="000000"/>
          <w:spacing w:val="-4"/>
          <w:sz w:val="22"/>
          <w:szCs w:val="22"/>
        </w:rPr>
        <w:t xml:space="preserve">обнаружения им существенных недостатков, которые исключают возможность использования </w:t>
      </w:r>
      <w:r w:rsidRPr="004C76E4">
        <w:rPr>
          <w:spacing w:val="-4"/>
          <w:sz w:val="22"/>
          <w:szCs w:val="22"/>
        </w:rPr>
        <w:t>результата</w:t>
      </w:r>
      <w:r w:rsidRPr="004C76E4">
        <w:rPr>
          <w:color w:val="000000"/>
          <w:spacing w:val="-4"/>
          <w:sz w:val="22"/>
          <w:szCs w:val="22"/>
        </w:rPr>
        <w:t xml:space="preserve"> Работ.</w:t>
      </w:r>
    </w:p>
    <w:p w14:paraId="4B51B98D" w14:textId="77777777" w:rsidR="004C76E4" w:rsidRPr="004C76E4" w:rsidRDefault="004C76E4" w:rsidP="004C76E4">
      <w:pPr>
        <w:spacing w:after="120"/>
        <w:jc w:val="both"/>
        <w:rPr>
          <w:spacing w:val="-4"/>
          <w:sz w:val="22"/>
          <w:szCs w:val="22"/>
        </w:rPr>
      </w:pPr>
      <w:r w:rsidRPr="004C76E4">
        <w:rPr>
          <w:color w:val="000000"/>
          <w:spacing w:val="-4"/>
          <w:sz w:val="22"/>
          <w:szCs w:val="22"/>
        </w:rPr>
        <w:t xml:space="preserve">7.4.2. </w:t>
      </w:r>
      <w:r w:rsidRPr="004C76E4">
        <w:rPr>
          <w:snapToGrid w:val="0"/>
          <w:sz w:val="22"/>
          <w:szCs w:val="24"/>
        </w:rPr>
        <w:t>В любое время проверять ход и качество работы, выполняемой Подрядчиком, не вмешиваясь в его деятельность и не срывая сроки выполнения работ. Результаты проверки отражать в актах или других документах.</w:t>
      </w:r>
    </w:p>
    <w:p w14:paraId="19484485"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8. Ответственность сторон.</w:t>
      </w:r>
    </w:p>
    <w:p w14:paraId="0479642F" w14:textId="77777777" w:rsidR="004C76E4" w:rsidRPr="004C76E4" w:rsidRDefault="004C76E4" w:rsidP="004C76E4">
      <w:pPr>
        <w:ind w:firstLine="240"/>
        <w:jc w:val="both"/>
        <w:rPr>
          <w:spacing w:val="-4"/>
          <w:sz w:val="22"/>
        </w:rPr>
      </w:pPr>
    </w:p>
    <w:p w14:paraId="40050596"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За нарушение договорных обязательств Подрядчик выплачивает Заказчику:</w:t>
      </w:r>
    </w:p>
    <w:p w14:paraId="1BB43345" w14:textId="77777777" w:rsidR="004C76E4" w:rsidRPr="004C76E4" w:rsidRDefault="004C76E4" w:rsidP="004C76E4">
      <w:pPr>
        <w:tabs>
          <w:tab w:val="left" w:pos="284"/>
        </w:tabs>
        <w:spacing w:after="120"/>
        <w:ind w:firstLine="426"/>
        <w:jc w:val="both"/>
        <w:rPr>
          <w:spacing w:val="-4"/>
          <w:sz w:val="22"/>
          <w:szCs w:val="22"/>
        </w:rPr>
      </w:pPr>
      <w:r w:rsidRPr="004C76E4">
        <w:rPr>
          <w:spacing w:val="-4"/>
          <w:sz w:val="22"/>
          <w:szCs w:val="22"/>
        </w:rPr>
        <w:t>- за нарушение сроков выполнения Работ, согласно п.4.1, и 4.2, настоящего Договора - неустойку в размере 0,</w:t>
      </w:r>
      <w:r w:rsidR="00AD0DC5">
        <w:rPr>
          <w:spacing w:val="-4"/>
          <w:sz w:val="22"/>
          <w:szCs w:val="22"/>
        </w:rPr>
        <w:t>2</w:t>
      </w:r>
      <w:r w:rsidRPr="004C76E4">
        <w:rPr>
          <w:spacing w:val="-4"/>
          <w:sz w:val="22"/>
          <w:szCs w:val="22"/>
        </w:rPr>
        <w:t xml:space="preserve">% от общей стоимости Договора за каждый календарный день просрочки, на основании счета/требования Заказчика. </w:t>
      </w:r>
    </w:p>
    <w:p w14:paraId="6B1FA77E"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За нарушение договорных обязательств Заказчик выплачивает Подрядчику:</w:t>
      </w:r>
    </w:p>
    <w:p w14:paraId="38698D47" w14:textId="10F98FFD" w:rsidR="004C76E4" w:rsidRPr="004C76E4" w:rsidRDefault="004C76E4" w:rsidP="004C76E4">
      <w:pPr>
        <w:tabs>
          <w:tab w:val="left" w:pos="284"/>
        </w:tabs>
        <w:spacing w:after="120"/>
        <w:ind w:firstLine="426"/>
        <w:jc w:val="both"/>
        <w:rPr>
          <w:spacing w:val="-4"/>
          <w:sz w:val="22"/>
          <w:szCs w:val="22"/>
        </w:rPr>
      </w:pPr>
      <w:r w:rsidRPr="004C76E4">
        <w:rPr>
          <w:spacing w:val="-4"/>
          <w:sz w:val="22"/>
          <w:szCs w:val="22"/>
        </w:rPr>
        <w:t>-  за нарушение сроков оплаты выполненных Работ – неустойку в размере 0,</w:t>
      </w:r>
      <w:r w:rsidR="00E51295">
        <w:rPr>
          <w:spacing w:val="-4"/>
          <w:sz w:val="22"/>
          <w:szCs w:val="22"/>
        </w:rPr>
        <w:t>2</w:t>
      </w:r>
      <w:r w:rsidRPr="004C76E4">
        <w:rPr>
          <w:spacing w:val="-4"/>
          <w:sz w:val="22"/>
          <w:szCs w:val="22"/>
        </w:rPr>
        <w:t>% от суммы просроченного платежа за каждый календарный день просрочки, на основании счета/требования Подрядчика.</w:t>
      </w:r>
    </w:p>
    <w:p w14:paraId="445DA40D" w14:textId="1AEACB2E"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В случае нарушения срока устранения выявленных недостатков, установленного в п.9.4. настоящего договора, Подрядчик выплачивает Заказчику неустойку в размере 0,1% от общей стоимости настоящего Договора за каждый календарный день просрочки. Неустойка должна быть перечислена Заказчику не позднее 5 (Пяти) рабочих дней с даты получения письменного требования от Заказчика.</w:t>
      </w:r>
    </w:p>
    <w:p w14:paraId="576B5698"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Уплата неустойки не освобождает Стороны от исполнения обязательств по настоящему Договору.</w:t>
      </w:r>
    </w:p>
    <w:p w14:paraId="4BE5F72F"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Неустойка считается начисленной только после письменного уведомления сторон. В случае отсутствия уведомления неустойка не начисляется.</w:t>
      </w:r>
    </w:p>
    <w:p w14:paraId="5048AA7A" w14:textId="77777777" w:rsidR="004C76E4" w:rsidRPr="004C76E4" w:rsidRDefault="004C76E4" w:rsidP="004C76E4">
      <w:pPr>
        <w:numPr>
          <w:ilvl w:val="0"/>
          <w:numId w:val="7"/>
        </w:numPr>
        <w:tabs>
          <w:tab w:val="left" w:pos="426"/>
        </w:tabs>
        <w:spacing w:after="120" w:line="276" w:lineRule="auto"/>
        <w:jc w:val="both"/>
        <w:rPr>
          <w:spacing w:val="-4"/>
          <w:sz w:val="22"/>
          <w:szCs w:val="22"/>
        </w:rPr>
      </w:pPr>
      <w:r w:rsidRPr="004C76E4">
        <w:rPr>
          <w:spacing w:val="-4"/>
          <w:sz w:val="22"/>
          <w:szCs w:val="22"/>
        </w:rPr>
        <w:t xml:space="preserve">Ущерб, нанесенный в результате выполнения Работ на Объекте третьему лицу по вине Подрядчика, компенсируется Подрядчиком, а по вине Заказчика – Заказчиком. </w:t>
      </w:r>
    </w:p>
    <w:p w14:paraId="0EC0F373" w14:textId="49289C0A" w:rsidR="004C76E4" w:rsidRDefault="004C76E4" w:rsidP="004C76E4">
      <w:pPr>
        <w:tabs>
          <w:tab w:val="left" w:pos="426"/>
        </w:tabs>
        <w:spacing w:after="120"/>
        <w:jc w:val="both"/>
        <w:rPr>
          <w:bCs/>
          <w:spacing w:val="-4"/>
          <w:sz w:val="22"/>
          <w:szCs w:val="22"/>
        </w:rPr>
      </w:pPr>
      <w:r w:rsidRPr="004C76E4">
        <w:rPr>
          <w:spacing w:val="-4"/>
          <w:sz w:val="22"/>
          <w:szCs w:val="22"/>
        </w:rPr>
        <w:t xml:space="preserve">8.7 Риск случайной гибели результатов Работ до момента подписания Сторонами Акта о приемке выполненных работ </w:t>
      </w:r>
      <w:r w:rsidR="00B9140A">
        <w:rPr>
          <w:spacing w:val="-4"/>
          <w:sz w:val="22"/>
          <w:szCs w:val="22"/>
        </w:rPr>
        <w:t xml:space="preserve">по форме КС-2 </w:t>
      </w:r>
      <w:r w:rsidRPr="004C76E4">
        <w:rPr>
          <w:spacing w:val="-4"/>
          <w:sz w:val="22"/>
          <w:szCs w:val="22"/>
        </w:rPr>
        <w:t xml:space="preserve">лежит на Подрядчике. Все права на результат Работ, в том числе на материалы, использованные при выполнении Работ, а также все риски, связанные с результатом Работ, в соответствии со ст. 211 ГК РФ, переходят к Заказчику в момент подписания </w:t>
      </w:r>
      <w:r w:rsidRPr="004C76E4">
        <w:rPr>
          <w:spacing w:val="-4"/>
          <w:sz w:val="22"/>
          <w:szCs w:val="22"/>
          <w:lang w:val="en-US"/>
        </w:rPr>
        <w:t>C</w:t>
      </w:r>
      <w:r w:rsidRPr="004C76E4">
        <w:rPr>
          <w:spacing w:val="-4"/>
          <w:sz w:val="22"/>
          <w:szCs w:val="22"/>
        </w:rPr>
        <w:t>торонами</w:t>
      </w:r>
      <w:r w:rsidRPr="004C76E4">
        <w:rPr>
          <w:bCs/>
          <w:spacing w:val="-4"/>
          <w:sz w:val="22"/>
          <w:szCs w:val="22"/>
        </w:rPr>
        <w:t xml:space="preserve"> Акта о приемке выполненных работ</w:t>
      </w:r>
      <w:r w:rsidR="00B9140A">
        <w:rPr>
          <w:bCs/>
          <w:spacing w:val="-4"/>
          <w:sz w:val="22"/>
          <w:szCs w:val="22"/>
        </w:rPr>
        <w:t xml:space="preserve"> по форме КС-2</w:t>
      </w:r>
      <w:r w:rsidRPr="004C76E4">
        <w:rPr>
          <w:bCs/>
          <w:spacing w:val="-4"/>
          <w:sz w:val="22"/>
          <w:szCs w:val="22"/>
        </w:rPr>
        <w:t>.</w:t>
      </w:r>
    </w:p>
    <w:p w14:paraId="1B483030" w14:textId="35F70FD0" w:rsidR="00AD0DC5" w:rsidRPr="004C76E4" w:rsidRDefault="00AD0DC5" w:rsidP="004C76E4">
      <w:pPr>
        <w:tabs>
          <w:tab w:val="left" w:pos="426"/>
        </w:tabs>
        <w:spacing w:after="120"/>
        <w:jc w:val="both"/>
        <w:rPr>
          <w:spacing w:val="-4"/>
          <w:sz w:val="22"/>
          <w:szCs w:val="22"/>
        </w:rPr>
      </w:pPr>
      <w:r w:rsidRPr="00AD0DC5">
        <w:rPr>
          <w:spacing w:val="-4"/>
          <w:sz w:val="22"/>
          <w:szCs w:val="22"/>
        </w:rPr>
        <w:t>8.8.  Подрядчик обязуется возместить Заказчику суммы доначислений (недоимки, пени, штраф) налога на добавленную стоимость (НДС) по налоговой проверке, возникшие из-за нарушения Подрядчиком отражения в налоговой отчетности операций по настоящему Договору.</w:t>
      </w:r>
    </w:p>
    <w:p w14:paraId="3B6D57C3" w14:textId="77777777" w:rsidR="00146731" w:rsidRPr="004C76E4" w:rsidRDefault="004C76E4" w:rsidP="004C76E4">
      <w:pPr>
        <w:spacing w:before="100" w:beforeAutospacing="1" w:after="120"/>
        <w:outlineLvl w:val="1"/>
        <w:rPr>
          <w:b/>
          <w:spacing w:val="-8"/>
          <w:sz w:val="22"/>
          <w:szCs w:val="22"/>
        </w:rPr>
      </w:pPr>
      <w:r w:rsidRPr="004C76E4">
        <w:rPr>
          <w:b/>
          <w:spacing w:val="-8"/>
          <w:sz w:val="22"/>
          <w:szCs w:val="22"/>
        </w:rPr>
        <w:t>9. Гарантии.</w:t>
      </w:r>
    </w:p>
    <w:p w14:paraId="6CCCA1C3" w14:textId="77777777" w:rsidR="004C76E4" w:rsidRP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Подрядчик гарантирует Заказчику:</w:t>
      </w:r>
    </w:p>
    <w:p w14:paraId="0166B273"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соответствие качества используемых материалов, наличие подтверждающих сертификатов, технических паспортов и других документов;</w:t>
      </w:r>
    </w:p>
    <w:p w14:paraId="5BD89BF3"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соответствие качества выполненных Работ действующим Строительным нормам и правилам;</w:t>
      </w:r>
    </w:p>
    <w:p w14:paraId="1FE39FA2" w14:textId="77777777" w:rsidR="004C76E4" w:rsidRPr="004C76E4" w:rsidRDefault="004C76E4" w:rsidP="004C76E4">
      <w:pPr>
        <w:tabs>
          <w:tab w:val="left" w:pos="426"/>
        </w:tabs>
        <w:spacing w:after="120"/>
        <w:jc w:val="both"/>
        <w:rPr>
          <w:spacing w:val="-4"/>
          <w:sz w:val="22"/>
          <w:szCs w:val="22"/>
        </w:rPr>
      </w:pPr>
      <w:r w:rsidRPr="004C76E4">
        <w:rPr>
          <w:spacing w:val="-4"/>
          <w:sz w:val="22"/>
          <w:szCs w:val="22"/>
        </w:rPr>
        <w:t>- своевременное выполнение правомерных требований Заказчика в связи с ненадлежащим качеством работ.</w:t>
      </w:r>
    </w:p>
    <w:p w14:paraId="7A6FCD6F" w14:textId="7CAA1C69"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 xml:space="preserve">Гарантийный срок эксплуатации результата Работ по Договору устанавливается </w:t>
      </w:r>
      <w:r w:rsidR="008341B3">
        <w:rPr>
          <w:spacing w:val="-4"/>
          <w:sz w:val="22"/>
          <w:szCs w:val="22"/>
        </w:rPr>
        <w:t>______</w:t>
      </w:r>
      <w:r w:rsidRPr="004C76E4">
        <w:rPr>
          <w:spacing w:val="-4"/>
          <w:sz w:val="22"/>
          <w:szCs w:val="22"/>
        </w:rPr>
        <w:t xml:space="preserve"> (</w:t>
      </w:r>
      <w:r w:rsidR="008341B3">
        <w:rPr>
          <w:spacing w:val="-4"/>
          <w:sz w:val="22"/>
          <w:szCs w:val="22"/>
        </w:rPr>
        <w:t>___________</w:t>
      </w:r>
      <w:r w:rsidRPr="004C76E4">
        <w:rPr>
          <w:spacing w:val="-4"/>
          <w:sz w:val="22"/>
          <w:szCs w:val="22"/>
        </w:rPr>
        <w:t>) месяцев   с даты подписания Сторонами Акта о приемке выполненных работ</w:t>
      </w:r>
      <w:r w:rsidR="00B9140A">
        <w:rPr>
          <w:spacing w:val="-4"/>
          <w:sz w:val="22"/>
          <w:szCs w:val="22"/>
        </w:rPr>
        <w:t xml:space="preserve"> по форме КС-2</w:t>
      </w:r>
      <w:r w:rsidRPr="004C76E4">
        <w:rPr>
          <w:spacing w:val="-4"/>
          <w:sz w:val="22"/>
          <w:szCs w:val="22"/>
        </w:rPr>
        <w:t xml:space="preserve">. </w:t>
      </w:r>
    </w:p>
    <w:p w14:paraId="2E291562" w14:textId="622672C8" w:rsidR="004C76E4" w:rsidRPr="00AB042D" w:rsidRDefault="004C76E4" w:rsidP="004C76E4">
      <w:pPr>
        <w:numPr>
          <w:ilvl w:val="0"/>
          <w:numId w:val="28"/>
        </w:numPr>
        <w:tabs>
          <w:tab w:val="left" w:pos="426"/>
        </w:tabs>
        <w:spacing w:after="120" w:line="276" w:lineRule="auto"/>
        <w:jc w:val="both"/>
        <w:rPr>
          <w:i/>
          <w:spacing w:val="-4"/>
          <w:sz w:val="22"/>
          <w:szCs w:val="22"/>
        </w:rPr>
      </w:pPr>
      <w:r w:rsidRPr="004C76E4">
        <w:rPr>
          <w:spacing w:val="-4"/>
          <w:sz w:val="22"/>
          <w:szCs w:val="22"/>
        </w:rPr>
        <w:t>Указанные в п. 9.1 гарантийные обязательства не распространяются на случаи повреждения результата Работ по вине Заказчика или третьих лиц. В течение гарантийного срока, по требованию Заказчика, Подрядчик обязан устранить выявленные недостатки в срок, письменно согласованный сторонами, своими силами и за свой счет, за которые несет ответственность согласно положениям Договора. Подрядчик обязан приступить к работам по устранению вышеуказанных недостатков в течение 5 (пяти) рабочих дней с момента получения письменного уведомления от Заказчика. Наличие недостатков фиксируется двухсторонним актом Подрядчика и Заказчика.</w:t>
      </w:r>
    </w:p>
    <w:p w14:paraId="79262664" w14:textId="77777777" w:rsidR="00106BAF" w:rsidRDefault="00106BAF" w:rsidP="00106BAF">
      <w:pPr>
        <w:numPr>
          <w:ilvl w:val="0"/>
          <w:numId w:val="28"/>
        </w:numPr>
        <w:tabs>
          <w:tab w:val="left" w:pos="426"/>
        </w:tabs>
        <w:spacing w:after="120" w:line="276" w:lineRule="auto"/>
        <w:jc w:val="both"/>
        <w:rPr>
          <w:spacing w:val="-4"/>
          <w:sz w:val="22"/>
          <w:szCs w:val="22"/>
        </w:rPr>
      </w:pPr>
      <w:r w:rsidRPr="00106BAF">
        <w:rPr>
          <w:spacing w:val="-4"/>
          <w:sz w:val="22"/>
          <w:szCs w:val="22"/>
        </w:rPr>
        <w:t xml:space="preserve">В течение гарантийного срока, по требованию Заказчика, Подрядчик обязан устранить выявленные недостатки в срок, </w:t>
      </w:r>
      <w:r>
        <w:rPr>
          <w:spacing w:val="-4"/>
          <w:sz w:val="22"/>
          <w:szCs w:val="22"/>
        </w:rPr>
        <w:t>установленный Заказчиком</w:t>
      </w:r>
      <w:r w:rsidRPr="00106BAF">
        <w:rPr>
          <w:spacing w:val="-4"/>
          <w:sz w:val="22"/>
          <w:szCs w:val="22"/>
        </w:rPr>
        <w:t>, своими силами и за свой счет, за которые несет ответственность согласно положениям Договора. Подрядчик обязан приступить к работам по устранению вышеуказанных недостатков в течение 3 (трех) рабочих дней с момента получения письменного уведомления от Заказчика. Наличие недостатков фиксируется двухсторонним актом Подрядчика и Заказчика.</w:t>
      </w:r>
    </w:p>
    <w:p w14:paraId="479BC9B5" w14:textId="77777777"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своими силами и за свой счет.</w:t>
      </w:r>
    </w:p>
    <w:p w14:paraId="3E95F680" w14:textId="77777777" w:rsid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 которая составляет соответствующий акт по фиксированию недостатков и их характеру.</w:t>
      </w:r>
    </w:p>
    <w:p w14:paraId="1A1E6CDC" w14:textId="77777777" w:rsidR="004C76E4" w:rsidRPr="004C76E4" w:rsidRDefault="004C76E4" w:rsidP="004C76E4">
      <w:pPr>
        <w:numPr>
          <w:ilvl w:val="0"/>
          <w:numId w:val="28"/>
        </w:numPr>
        <w:tabs>
          <w:tab w:val="left" w:pos="426"/>
        </w:tabs>
        <w:spacing w:after="120" w:line="276" w:lineRule="auto"/>
        <w:jc w:val="both"/>
        <w:rPr>
          <w:spacing w:val="-4"/>
          <w:sz w:val="22"/>
          <w:szCs w:val="22"/>
        </w:rPr>
      </w:pPr>
      <w:r w:rsidRPr="004C76E4">
        <w:rPr>
          <w:spacing w:val="-4"/>
          <w:sz w:val="22"/>
          <w:szCs w:val="22"/>
        </w:rPr>
        <w:t>Если Подрядчик в течение срока, указанного в п. 9.4. Договора, не приступит к устранению недостатков, то Заказчик вправе устранить недостатки самостоятельно или силами другого исполнителя. В этом случае Подрядчик обязуется оплатить Заказчику понесённые им в связи с этим затраты.</w:t>
      </w:r>
    </w:p>
    <w:p w14:paraId="1C42FE07" w14:textId="77777777" w:rsidR="004C76E4" w:rsidRPr="004C76E4" w:rsidRDefault="004C76E4" w:rsidP="004C76E4">
      <w:pPr>
        <w:spacing w:after="120"/>
        <w:outlineLvl w:val="1"/>
        <w:rPr>
          <w:b/>
          <w:spacing w:val="-8"/>
          <w:sz w:val="22"/>
          <w:szCs w:val="22"/>
        </w:rPr>
      </w:pPr>
      <w:r w:rsidRPr="004C76E4">
        <w:rPr>
          <w:b/>
          <w:spacing w:val="-8"/>
          <w:sz w:val="22"/>
          <w:szCs w:val="22"/>
        </w:rPr>
        <w:t>10. Обстоятельства непреодолимой силы.</w:t>
      </w:r>
    </w:p>
    <w:p w14:paraId="51181EAB" w14:textId="77777777" w:rsidR="004C76E4" w:rsidRPr="004C76E4" w:rsidRDefault="004C76E4" w:rsidP="004C76E4">
      <w:pPr>
        <w:ind w:firstLine="240"/>
        <w:jc w:val="both"/>
        <w:rPr>
          <w:spacing w:val="-4"/>
          <w:sz w:val="22"/>
        </w:rPr>
      </w:pPr>
    </w:p>
    <w:p w14:paraId="255D74F1" w14:textId="77777777" w:rsidR="004C76E4" w:rsidRPr="004C76E4" w:rsidRDefault="004C76E4" w:rsidP="004C76E4">
      <w:pPr>
        <w:numPr>
          <w:ilvl w:val="0"/>
          <w:numId w:val="13"/>
        </w:numPr>
        <w:tabs>
          <w:tab w:val="left" w:pos="426"/>
        </w:tabs>
        <w:spacing w:after="120" w:line="276" w:lineRule="auto"/>
        <w:jc w:val="both"/>
        <w:rPr>
          <w:sz w:val="22"/>
          <w:szCs w:val="22"/>
        </w:rPr>
      </w:pPr>
      <w:r w:rsidRPr="004C76E4">
        <w:rPr>
          <w:sz w:val="22"/>
          <w:szCs w:val="22"/>
        </w:rPr>
        <w:t>Стороны не несут ответственности, предусмотренной в Договоре, если невозможность выполнения ими условий Договора наступила в силу обстоятельств непреодолимой силы (форс-мажор), а именно: стихийные бедствия, землетрясения, наводнения, ураганы, возникающие не по вине Заказчика или Подрядчика, технологические катастрофы, эпидемии, военные действия, забастовки.</w:t>
      </w:r>
    </w:p>
    <w:p w14:paraId="0D5C0DD5" w14:textId="77777777" w:rsidR="004C76E4" w:rsidRDefault="004C76E4" w:rsidP="004C76E4">
      <w:pPr>
        <w:numPr>
          <w:ilvl w:val="0"/>
          <w:numId w:val="13"/>
        </w:numPr>
        <w:tabs>
          <w:tab w:val="left" w:pos="426"/>
        </w:tabs>
        <w:spacing w:after="120" w:line="276" w:lineRule="auto"/>
        <w:jc w:val="both"/>
        <w:rPr>
          <w:sz w:val="22"/>
          <w:szCs w:val="22"/>
        </w:rPr>
      </w:pPr>
      <w:r w:rsidRPr="004C76E4">
        <w:rPr>
          <w:sz w:val="22"/>
          <w:szCs w:val="22"/>
        </w:rPr>
        <w:t xml:space="preserve">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w:t>
      </w:r>
    </w:p>
    <w:p w14:paraId="1F8B5469" w14:textId="77777777" w:rsidR="00553E2F" w:rsidRDefault="004C76E4" w:rsidP="004C76E4">
      <w:pPr>
        <w:numPr>
          <w:ilvl w:val="0"/>
          <w:numId w:val="13"/>
        </w:numPr>
        <w:tabs>
          <w:tab w:val="left" w:pos="426"/>
        </w:tabs>
        <w:spacing w:after="120" w:line="276" w:lineRule="auto"/>
        <w:jc w:val="both"/>
        <w:rPr>
          <w:sz w:val="22"/>
          <w:szCs w:val="22"/>
        </w:rPr>
      </w:pPr>
      <w:r w:rsidRPr="004C76E4">
        <w:rPr>
          <w:sz w:val="22"/>
          <w:szCs w:val="22"/>
        </w:rPr>
        <w:t>Сторона, которая не имеет возможности исполнять своих договорных обязательств, в соответствии с п. 10.1 настоящего Договора, должна незамедлительно дать письменное извещение другой стороне о возникших обстоятельствах и их влиянии на исполнение обязательств по Договору</w:t>
      </w:r>
      <w:r w:rsidR="00553E2F">
        <w:rPr>
          <w:sz w:val="22"/>
          <w:szCs w:val="22"/>
        </w:rPr>
        <w:t>.</w:t>
      </w:r>
    </w:p>
    <w:p w14:paraId="3F32042E" w14:textId="446815D7" w:rsidR="004C76E4" w:rsidRDefault="004C76E4" w:rsidP="004C76E4">
      <w:pPr>
        <w:numPr>
          <w:ilvl w:val="0"/>
          <w:numId w:val="13"/>
        </w:numPr>
        <w:tabs>
          <w:tab w:val="left" w:pos="426"/>
        </w:tabs>
        <w:spacing w:after="120" w:line="276" w:lineRule="auto"/>
        <w:jc w:val="both"/>
        <w:rPr>
          <w:sz w:val="22"/>
          <w:szCs w:val="22"/>
        </w:rPr>
      </w:pPr>
      <w:r w:rsidRPr="004C76E4">
        <w:rPr>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212CE8E" w14:textId="77777777" w:rsidR="005B7430" w:rsidRPr="005B7430" w:rsidRDefault="005B7430" w:rsidP="005B7430">
      <w:pPr>
        <w:pStyle w:val="af0"/>
        <w:numPr>
          <w:ilvl w:val="0"/>
          <w:numId w:val="13"/>
        </w:numPr>
        <w:rPr>
          <w:sz w:val="22"/>
          <w:szCs w:val="22"/>
        </w:rPr>
      </w:pPr>
      <w:r w:rsidRPr="005B7430">
        <w:rPr>
          <w:sz w:val="22"/>
          <w:szCs w:val="22"/>
        </w:rPr>
        <w:t>Действующие на момент заключения Договора обстоятельства, заключающиеся во введении режима повышенной готовности на территории г. Москвы не влияют на невозможность Сторон исполнить принятые на себя обязательства, не будут засчитываться Сторонами как обстоятельства непреодолимой силы, исключающие ответственность за неисполнение или ненадлежащее исполнение настоящего договора.</w:t>
      </w:r>
    </w:p>
    <w:p w14:paraId="7CD72FD9" w14:textId="77777777" w:rsidR="004C76E4" w:rsidRPr="004C76E4" w:rsidRDefault="004C76E4" w:rsidP="004C76E4">
      <w:pPr>
        <w:spacing w:before="100" w:beforeAutospacing="1" w:after="120"/>
        <w:outlineLvl w:val="1"/>
        <w:rPr>
          <w:b/>
          <w:spacing w:val="-8"/>
          <w:sz w:val="22"/>
          <w:szCs w:val="22"/>
        </w:rPr>
      </w:pPr>
      <w:r w:rsidRPr="004C76E4">
        <w:rPr>
          <w:b/>
          <w:spacing w:val="-8"/>
          <w:sz w:val="22"/>
          <w:szCs w:val="22"/>
        </w:rPr>
        <w:t>11. Порядок разрешения споров.</w:t>
      </w:r>
    </w:p>
    <w:p w14:paraId="6653A18C" w14:textId="77777777" w:rsidR="004C76E4" w:rsidRPr="00AB042D" w:rsidRDefault="004C76E4" w:rsidP="004C76E4">
      <w:pPr>
        <w:numPr>
          <w:ilvl w:val="0"/>
          <w:numId w:val="8"/>
        </w:numPr>
        <w:tabs>
          <w:tab w:val="left" w:pos="426"/>
        </w:tabs>
        <w:spacing w:after="120" w:line="276" w:lineRule="auto"/>
        <w:jc w:val="both"/>
        <w:rPr>
          <w:sz w:val="22"/>
          <w:szCs w:val="22"/>
        </w:rPr>
      </w:pPr>
      <w:r w:rsidRPr="004C76E4">
        <w:rPr>
          <w:spacing w:val="-4"/>
          <w:sz w:val="22"/>
          <w:szCs w:val="22"/>
        </w:rPr>
        <w:t>Все споры или разногласия, возникающие между Сторонами по настоящему Договору или в связи с ним, разрешаются путем переговоров между ними</w:t>
      </w:r>
      <w:r w:rsidRPr="004C76E4">
        <w:rPr>
          <w:sz w:val="22"/>
          <w:szCs w:val="22"/>
        </w:rPr>
        <w:t xml:space="preserve">. Досудебный претензионный порядок разрешения спорных вопросов обязателен. Срок ответа на претензию </w:t>
      </w:r>
      <w:r w:rsidRPr="004C76E4">
        <w:rPr>
          <w:color w:val="000000"/>
          <w:sz w:val="22"/>
          <w:szCs w:val="22"/>
        </w:rPr>
        <w:t>составляет 20 (Двадцать) календарных дней с момента ее получения Стороной.</w:t>
      </w:r>
    </w:p>
    <w:p w14:paraId="316972AB" w14:textId="77777777" w:rsidR="004C76E4" w:rsidRPr="004C76E4" w:rsidRDefault="004C76E4" w:rsidP="004C76E4">
      <w:pPr>
        <w:numPr>
          <w:ilvl w:val="0"/>
          <w:numId w:val="8"/>
        </w:numPr>
        <w:tabs>
          <w:tab w:val="left" w:pos="426"/>
        </w:tabs>
        <w:spacing w:after="120" w:line="276" w:lineRule="auto"/>
        <w:jc w:val="both"/>
        <w:rPr>
          <w:spacing w:val="-4"/>
          <w:sz w:val="22"/>
          <w:szCs w:val="22"/>
        </w:rPr>
      </w:pPr>
      <w:r w:rsidRPr="004C76E4">
        <w:rPr>
          <w:spacing w:val="-4"/>
          <w:sz w:val="22"/>
          <w:szCs w:val="22"/>
        </w:rPr>
        <w:t>В случае невозможности разрешения разногласий путем переговоров они подлежат рассмотрению в Арбитражном суде г. Москвы согласно порядку, установленному законодательством Российской Федерации.</w:t>
      </w:r>
    </w:p>
    <w:p w14:paraId="3560D8CC" w14:textId="5C9C72ED" w:rsidR="004C76E4" w:rsidRPr="004C76E4" w:rsidRDefault="00691CBA" w:rsidP="004C76E4">
      <w:pPr>
        <w:spacing w:before="100" w:beforeAutospacing="1" w:after="120"/>
        <w:outlineLvl w:val="1"/>
        <w:rPr>
          <w:b/>
          <w:spacing w:val="-8"/>
          <w:sz w:val="22"/>
          <w:szCs w:val="22"/>
        </w:rPr>
      </w:pPr>
      <w:r>
        <w:rPr>
          <w:b/>
          <w:spacing w:val="-8"/>
          <w:sz w:val="22"/>
          <w:szCs w:val="22"/>
        </w:rPr>
        <w:t>1</w:t>
      </w:r>
      <w:r w:rsidR="0027443D">
        <w:rPr>
          <w:b/>
          <w:spacing w:val="-8"/>
          <w:sz w:val="22"/>
          <w:szCs w:val="22"/>
        </w:rPr>
        <w:t>2</w:t>
      </w:r>
      <w:r w:rsidR="004C76E4" w:rsidRPr="004C76E4">
        <w:rPr>
          <w:b/>
          <w:spacing w:val="-8"/>
          <w:sz w:val="22"/>
          <w:szCs w:val="22"/>
        </w:rPr>
        <w:t>. Порядок изменения, дополнения и расторжения договора.</w:t>
      </w:r>
    </w:p>
    <w:p w14:paraId="5F69D94F" w14:textId="77777777" w:rsidR="004C76E4" w:rsidRDefault="004C76E4" w:rsidP="004C76E4">
      <w:pPr>
        <w:numPr>
          <w:ilvl w:val="0"/>
          <w:numId w:val="31"/>
        </w:numPr>
        <w:tabs>
          <w:tab w:val="left" w:pos="426"/>
        </w:tabs>
        <w:spacing w:after="120" w:line="276" w:lineRule="auto"/>
        <w:jc w:val="both"/>
        <w:rPr>
          <w:spacing w:val="-4"/>
          <w:sz w:val="22"/>
          <w:szCs w:val="22"/>
        </w:rPr>
      </w:pPr>
      <w:r w:rsidRPr="004C76E4">
        <w:rPr>
          <w:spacing w:val="-4"/>
          <w:sz w:val="22"/>
          <w:szCs w:val="22"/>
        </w:rPr>
        <w:t>Любые изменения и дополнения к настоящему Договору имеют силу только в том случае, если они оформлены в письменной форме и подписаны обеими Сторонами.</w:t>
      </w:r>
    </w:p>
    <w:p w14:paraId="7AC2854F" w14:textId="77777777" w:rsidR="004C76E4" w:rsidRPr="004C76E4" w:rsidRDefault="004C76E4" w:rsidP="004C76E4">
      <w:pPr>
        <w:numPr>
          <w:ilvl w:val="0"/>
          <w:numId w:val="31"/>
        </w:numPr>
        <w:tabs>
          <w:tab w:val="num" w:pos="426"/>
        </w:tabs>
        <w:spacing w:after="120" w:line="276" w:lineRule="auto"/>
        <w:jc w:val="both"/>
        <w:rPr>
          <w:sz w:val="22"/>
          <w:szCs w:val="22"/>
        </w:rPr>
      </w:pPr>
      <w:r w:rsidRPr="004C76E4">
        <w:rPr>
          <w:sz w:val="22"/>
          <w:szCs w:val="22"/>
        </w:rPr>
        <w:t>Досрочное расторжение настоящего Договора может иметь место в следующих случаях:</w:t>
      </w:r>
    </w:p>
    <w:p w14:paraId="13813132" w14:textId="77777777" w:rsidR="004C76E4" w:rsidRPr="004C76E4" w:rsidRDefault="004C76E4" w:rsidP="004C76E4">
      <w:pPr>
        <w:numPr>
          <w:ilvl w:val="0"/>
          <w:numId w:val="15"/>
        </w:numPr>
        <w:tabs>
          <w:tab w:val="left" w:pos="426"/>
        </w:tabs>
        <w:spacing w:after="120" w:line="276" w:lineRule="auto"/>
        <w:jc w:val="both"/>
        <w:rPr>
          <w:sz w:val="22"/>
          <w:szCs w:val="22"/>
        </w:rPr>
      </w:pPr>
      <w:r w:rsidRPr="004C76E4">
        <w:rPr>
          <w:sz w:val="22"/>
          <w:szCs w:val="22"/>
        </w:rPr>
        <w:t>по соглашению Сторон;</w:t>
      </w:r>
    </w:p>
    <w:p w14:paraId="5E490AA0" w14:textId="77777777" w:rsidR="004C76E4" w:rsidRDefault="004C76E4" w:rsidP="004C76E4">
      <w:pPr>
        <w:numPr>
          <w:ilvl w:val="0"/>
          <w:numId w:val="15"/>
        </w:numPr>
        <w:tabs>
          <w:tab w:val="num" w:pos="426"/>
        </w:tabs>
        <w:spacing w:after="120" w:line="276" w:lineRule="auto"/>
        <w:jc w:val="both"/>
        <w:rPr>
          <w:sz w:val="22"/>
          <w:szCs w:val="22"/>
        </w:rPr>
      </w:pPr>
      <w:r w:rsidRPr="004C76E4">
        <w:rPr>
          <w:sz w:val="22"/>
          <w:szCs w:val="22"/>
        </w:rPr>
        <w:t>на основаниях, предусмотренных законодательством Российской Федерации.</w:t>
      </w:r>
    </w:p>
    <w:p w14:paraId="3329968F" w14:textId="77777777" w:rsidR="004C76E4" w:rsidRPr="004C76E4" w:rsidRDefault="004C76E4" w:rsidP="004C76E4">
      <w:pPr>
        <w:numPr>
          <w:ilvl w:val="0"/>
          <w:numId w:val="31"/>
        </w:numPr>
        <w:tabs>
          <w:tab w:val="num" w:pos="426"/>
        </w:tabs>
        <w:spacing w:after="120" w:line="276" w:lineRule="auto"/>
        <w:jc w:val="both"/>
        <w:rPr>
          <w:sz w:val="22"/>
          <w:szCs w:val="22"/>
        </w:rPr>
      </w:pPr>
      <w:r w:rsidRPr="004C76E4">
        <w:rPr>
          <w:sz w:val="22"/>
          <w:szCs w:val="22"/>
        </w:rPr>
        <w:t>Заказчик вправе отказаться от исполнения настоящего Договора в одностороннем порядке в случаях:</w:t>
      </w:r>
    </w:p>
    <w:p w14:paraId="5D81BE25" w14:textId="77777777" w:rsidR="004C76E4" w:rsidRDefault="004C76E4" w:rsidP="004C76E4">
      <w:pPr>
        <w:numPr>
          <w:ilvl w:val="0"/>
          <w:numId w:val="15"/>
        </w:numPr>
        <w:tabs>
          <w:tab w:val="left" w:pos="426"/>
        </w:tabs>
        <w:spacing w:after="120" w:line="276" w:lineRule="auto"/>
        <w:jc w:val="both"/>
        <w:rPr>
          <w:sz w:val="22"/>
          <w:szCs w:val="22"/>
        </w:rPr>
      </w:pPr>
      <w:r w:rsidRPr="004C76E4">
        <w:rPr>
          <w:sz w:val="22"/>
          <w:szCs w:val="22"/>
        </w:rPr>
        <w:t xml:space="preserve">нарушения Подрядчиком срока окончания работ, установленного в настоящем Договоре, более чем на 2 (две) </w:t>
      </w:r>
      <w:r w:rsidR="007820BE">
        <w:rPr>
          <w:sz w:val="22"/>
          <w:szCs w:val="22"/>
        </w:rPr>
        <w:t xml:space="preserve">календарные </w:t>
      </w:r>
      <w:r w:rsidRPr="004C76E4">
        <w:rPr>
          <w:sz w:val="22"/>
          <w:szCs w:val="22"/>
        </w:rPr>
        <w:t>недели.</w:t>
      </w:r>
    </w:p>
    <w:p w14:paraId="5568753F" w14:textId="77777777" w:rsidR="004C76E4" w:rsidRDefault="004C76E4" w:rsidP="004C76E4">
      <w:pPr>
        <w:numPr>
          <w:ilvl w:val="0"/>
          <w:numId w:val="31"/>
        </w:numPr>
        <w:tabs>
          <w:tab w:val="num" w:pos="426"/>
        </w:tabs>
        <w:spacing w:after="120" w:line="276" w:lineRule="auto"/>
        <w:jc w:val="both"/>
        <w:rPr>
          <w:sz w:val="22"/>
          <w:szCs w:val="22"/>
        </w:rPr>
      </w:pPr>
      <w:r w:rsidRPr="004C76E4">
        <w:rPr>
          <w:sz w:val="22"/>
          <w:szCs w:val="22"/>
        </w:rPr>
        <w:t xml:space="preserve">В случае расторжения Договора по инициативе Заказчика, Заказчик обязан направить письменное уведомление Подрядчику о намерении расторгнуть настоящий Договор не позднее, чем за 10 (десять) </w:t>
      </w:r>
      <w:r w:rsidR="00291D91">
        <w:rPr>
          <w:sz w:val="22"/>
          <w:szCs w:val="22"/>
        </w:rPr>
        <w:t xml:space="preserve">календарных </w:t>
      </w:r>
      <w:r w:rsidRPr="004C76E4">
        <w:rPr>
          <w:sz w:val="22"/>
          <w:szCs w:val="22"/>
        </w:rPr>
        <w:t xml:space="preserve">дней до предполагаемой даты расторжения Договора. </w:t>
      </w:r>
    </w:p>
    <w:p w14:paraId="2366C9A1" w14:textId="77777777" w:rsidR="00691CBA" w:rsidRDefault="00691CBA" w:rsidP="00691CBA">
      <w:pPr>
        <w:tabs>
          <w:tab w:val="num" w:pos="426"/>
        </w:tabs>
        <w:spacing w:after="120" w:line="276" w:lineRule="auto"/>
        <w:jc w:val="both"/>
        <w:rPr>
          <w:sz w:val="22"/>
          <w:szCs w:val="22"/>
        </w:rPr>
      </w:pPr>
    </w:p>
    <w:p w14:paraId="3951F3DD" w14:textId="77777777" w:rsidR="00691CBA" w:rsidRPr="0027443D" w:rsidRDefault="00691CBA" w:rsidP="00691CBA">
      <w:pPr>
        <w:tabs>
          <w:tab w:val="decimal" w:pos="284"/>
          <w:tab w:val="num" w:pos="426"/>
        </w:tabs>
        <w:spacing w:after="120"/>
        <w:ind w:left="426" w:right="-284" w:hanging="426"/>
        <w:jc w:val="center"/>
        <w:rPr>
          <w:b/>
          <w:bCs/>
          <w:iCs/>
          <w:sz w:val="22"/>
          <w:szCs w:val="22"/>
        </w:rPr>
      </w:pPr>
      <w:r w:rsidRPr="0027443D">
        <w:rPr>
          <w:b/>
          <w:sz w:val="22"/>
          <w:szCs w:val="22"/>
        </w:rPr>
        <w:t xml:space="preserve">13. </w:t>
      </w:r>
      <w:r w:rsidRPr="0027443D">
        <w:rPr>
          <w:b/>
          <w:bCs/>
          <w:iCs/>
          <w:sz w:val="22"/>
          <w:szCs w:val="22"/>
        </w:rPr>
        <w:t>Антикоррупционная оговорка.</w:t>
      </w:r>
    </w:p>
    <w:p w14:paraId="18053EFA" w14:textId="77777777" w:rsidR="00691CBA" w:rsidRDefault="00691CBA" w:rsidP="00691CBA">
      <w:pPr>
        <w:pStyle w:val="m"/>
        <w:numPr>
          <w:ilvl w:val="1"/>
          <w:numId w:val="45"/>
        </w:numPr>
        <w:ind w:right="-426"/>
        <w:rPr>
          <w:sz w:val="22"/>
          <w:szCs w:val="22"/>
        </w:rPr>
      </w:pPr>
      <w:r>
        <w:rPr>
          <w:sz w:val="22"/>
          <w:szCs w:val="22"/>
        </w:rPr>
        <w:t xml:space="preserve">Стороны обязуются в рамках исполнения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с целью получить какие-либо неправомерные преимущества или на иные неправомерные цели. </w:t>
      </w:r>
    </w:p>
    <w:p w14:paraId="1C4DC08F" w14:textId="77777777" w:rsidR="00691CBA" w:rsidRDefault="00691CBA" w:rsidP="00691CBA">
      <w:pPr>
        <w:pStyle w:val="m"/>
        <w:numPr>
          <w:ilvl w:val="1"/>
          <w:numId w:val="45"/>
        </w:numPr>
        <w:ind w:right="-426"/>
        <w:rPr>
          <w:sz w:val="22"/>
          <w:szCs w:val="22"/>
        </w:rPr>
      </w:pPr>
      <w:r>
        <w:rPr>
          <w:sz w:val="22"/>
          <w:szCs w:val="22"/>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DE0E937" w14:textId="77777777" w:rsidR="00691CBA" w:rsidRDefault="00691CBA" w:rsidP="00691CBA">
      <w:pPr>
        <w:pStyle w:val="m"/>
        <w:ind w:left="426" w:right="-426"/>
        <w:rPr>
          <w:sz w:val="22"/>
          <w:szCs w:val="22"/>
        </w:rPr>
      </w:pPr>
      <w:r>
        <w:rPr>
          <w:sz w:val="22"/>
          <w:szCs w:val="22"/>
        </w:rPr>
        <w:t>Под действиями работника, осуществляемыми в пользу стимулирующей его Стороны, понимаются:</w:t>
      </w:r>
    </w:p>
    <w:p w14:paraId="685FD6D1" w14:textId="77777777" w:rsidR="00691CBA" w:rsidRDefault="00691CBA" w:rsidP="00691CBA">
      <w:pPr>
        <w:pStyle w:val="m"/>
        <w:ind w:left="426" w:right="-426"/>
        <w:rPr>
          <w:sz w:val="22"/>
          <w:szCs w:val="22"/>
        </w:rPr>
      </w:pPr>
      <w:r>
        <w:rPr>
          <w:sz w:val="22"/>
          <w:szCs w:val="22"/>
        </w:rPr>
        <w:t>- предоставление неоправданных преимуществ по сравнению с другими контрагентами;</w:t>
      </w:r>
    </w:p>
    <w:p w14:paraId="3FC1093C" w14:textId="77777777" w:rsidR="00691CBA" w:rsidRDefault="00691CBA" w:rsidP="00691CBA">
      <w:pPr>
        <w:pStyle w:val="m"/>
        <w:ind w:left="426" w:right="-426"/>
        <w:rPr>
          <w:sz w:val="22"/>
          <w:szCs w:val="22"/>
        </w:rPr>
      </w:pPr>
      <w:r>
        <w:rPr>
          <w:sz w:val="22"/>
          <w:szCs w:val="22"/>
        </w:rPr>
        <w:t>- предоставление каких-либо гарантий;</w:t>
      </w:r>
    </w:p>
    <w:p w14:paraId="6B8C1F8E" w14:textId="77777777" w:rsidR="00691CBA" w:rsidRDefault="00691CBA" w:rsidP="00691CBA">
      <w:pPr>
        <w:pStyle w:val="m"/>
        <w:ind w:left="426" w:right="-426"/>
        <w:rPr>
          <w:sz w:val="22"/>
          <w:szCs w:val="22"/>
        </w:rPr>
      </w:pPr>
      <w:r>
        <w:rPr>
          <w:sz w:val="22"/>
          <w:szCs w:val="22"/>
        </w:rPr>
        <w:t>- ускорение существующих процедур;</w:t>
      </w:r>
    </w:p>
    <w:p w14:paraId="79A385D7" w14:textId="77777777" w:rsidR="00691CBA" w:rsidRDefault="00691CBA" w:rsidP="00691CBA">
      <w:pPr>
        <w:pStyle w:val="m"/>
        <w:ind w:left="426" w:right="-426"/>
        <w:rPr>
          <w:sz w:val="22"/>
          <w:szCs w:val="22"/>
        </w:rPr>
      </w:pPr>
      <w:r>
        <w:rPr>
          <w:sz w:val="22"/>
          <w:szCs w:val="2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15281AB" w14:textId="77777777" w:rsidR="00691CBA" w:rsidRDefault="00691CBA" w:rsidP="00691CBA">
      <w:pPr>
        <w:pStyle w:val="m"/>
        <w:numPr>
          <w:ilvl w:val="1"/>
          <w:numId w:val="45"/>
        </w:numPr>
        <w:ind w:left="426" w:right="-426" w:hanging="426"/>
        <w:rPr>
          <w:sz w:val="22"/>
          <w:szCs w:val="22"/>
        </w:rPr>
      </w:pPr>
      <w:r>
        <w:rPr>
          <w:sz w:val="22"/>
          <w:szCs w:val="22"/>
        </w:rPr>
        <w:t>В случае нарушения одной из Сторон изложенных антикоррупционных обязательств, другая Сторона вправе в одностороннем порядке приостановить исполнение своих обязательств по Договору до устранения причин такого нарушения или отказаться от исполнения Договора, направив об этом письменное уведомление.</w:t>
      </w:r>
    </w:p>
    <w:p w14:paraId="25453AA4" w14:textId="77777777" w:rsidR="00691CBA" w:rsidRDefault="00691CBA" w:rsidP="00691CBA">
      <w:pPr>
        <w:pStyle w:val="m"/>
        <w:numPr>
          <w:ilvl w:val="1"/>
          <w:numId w:val="45"/>
        </w:numPr>
        <w:ind w:left="426" w:right="-426" w:hanging="426"/>
        <w:rPr>
          <w:sz w:val="22"/>
          <w:szCs w:val="22"/>
        </w:rPr>
      </w:pPr>
      <w:r>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E75DEC" w14:textId="77777777" w:rsidR="00691CBA" w:rsidRDefault="00691CBA" w:rsidP="00691CBA">
      <w:pPr>
        <w:pStyle w:val="m"/>
        <w:numPr>
          <w:ilvl w:val="1"/>
          <w:numId w:val="45"/>
        </w:numPr>
        <w:ind w:left="426" w:right="-426" w:hanging="426"/>
        <w:rPr>
          <w:sz w:val="22"/>
          <w:szCs w:val="22"/>
        </w:rPr>
      </w:pPr>
      <w:r>
        <w:rPr>
          <w:sz w:val="22"/>
          <w:szCs w:val="22"/>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0B175A" w14:textId="77777777" w:rsidR="00691CBA" w:rsidRDefault="00691CBA" w:rsidP="00691CBA">
      <w:pPr>
        <w:pStyle w:val="m"/>
        <w:numPr>
          <w:ilvl w:val="1"/>
          <w:numId w:val="45"/>
        </w:numPr>
        <w:ind w:left="426" w:right="-426" w:hanging="426"/>
        <w:rPr>
          <w:sz w:val="22"/>
          <w:szCs w:val="22"/>
        </w:rPr>
      </w:pPr>
      <w:r>
        <w:rPr>
          <w:sz w:val="22"/>
          <w:szCs w:val="22"/>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28BB1D6" w14:textId="77777777" w:rsidR="00691CBA" w:rsidRDefault="00691CBA" w:rsidP="00691CBA">
      <w:pPr>
        <w:pStyle w:val="m"/>
        <w:numPr>
          <w:ilvl w:val="1"/>
          <w:numId w:val="45"/>
        </w:numPr>
        <w:ind w:left="426" w:right="-426" w:hanging="426"/>
        <w:rPr>
          <w:sz w:val="22"/>
          <w:szCs w:val="22"/>
        </w:rPr>
      </w:pPr>
      <w:r>
        <w:rPr>
          <w:sz w:val="22"/>
          <w:szCs w:val="22"/>
          <w:lang w:val="x-none"/>
        </w:rPr>
        <w:t xml:space="preserve">Стороны гарантируют полную конфиденциальность по вопросам исполнения антикоррупционных условий </w:t>
      </w:r>
      <w:r>
        <w:rPr>
          <w:sz w:val="22"/>
          <w:szCs w:val="22"/>
        </w:rPr>
        <w:t>Д</w:t>
      </w:r>
      <w:r>
        <w:rPr>
          <w:sz w:val="22"/>
          <w:szCs w:val="22"/>
          <w:lang w:val="x-none"/>
        </w:rPr>
        <w:t>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3225ED" w14:textId="77777777" w:rsidR="00691CBA" w:rsidRPr="003D23E7" w:rsidRDefault="00691CBA" w:rsidP="00691CBA">
      <w:pPr>
        <w:tabs>
          <w:tab w:val="decimal" w:pos="284"/>
          <w:tab w:val="num" w:pos="426"/>
        </w:tabs>
        <w:spacing w:after="120"/>
        <w:ind w:left="426" w:right="-426" w:hanging="426"/>
        <w:jc w:val="center"/>
        <w:rPr>
          <w:sz w:val="22"/>
          <w:szCs w:val="22"/>
        </w:rPr>
      </w:pPr>
    </w:p>
    <w:p w14:paraId="22B6FC17" w14:textId="77777777" w:rsidR="004C76E4" w:rsidRPr="004C76E4" w:rsidRDefault="00691CBA" w:rsidP="004C76E4">
      <w:pPr>
        <w:spacing w:before="100" w:beforeAutospacing="1" w:after="120"/>
        <w:outlineLvl w:val="1"/>
        <w:rPr>
          <w:b/>
          <w:spacing w:val="-8"/>
          <w:sz w:val="22"/>
          <w:szCs w:val="22"/>
        </w:rPr>
      </w:pPr>
      <w:r>
        <w:rPr>
          <w:b/>
          <w:spacing w:val="-8"/>
          <w:sz w:val="22"/>
          <w:szCs w:val="22"/>
        </w:rPr>
        <w:t>14</w:t>
      </w:r>
      <w:r w:rsidR="004C76E4" w:rsidRPr="004C76E4">
        <w:rPr>
          <w:b/>
          <w:spacing w:val="-8"/>
          <w:sz w:val="22"/>
          <w:szCs w:val="22"/>
        </w:rPr>
        <w:t>. Общие условия.</w:t>
      </w:r>
    </w:p>
    <w:p w14:paraId="60F1BC05" w14:textId="77777777" w:rsidR="004C76E4" w:rsidRPr="004C76E4" w:rsidRDefault="004C76E4" w:rsidP="004C76E4">
      <w:pPr>
        <w:ind w:firstLine="240"/>
        <w:jc w:val="both"/>
        <w:rPr>
          <w:spacing w:val="-4"/>
          <w:sz w:val="22"/>
        </w:rPr>
      </w:pPr>
    </w:p>
    <w:p w14:paraId="34C6F877" w14:textId="1B55CD03" w:rsidR="004C76E4" w:rsidRPr="004C76E4" w:rsidRDefault="004C76E4" w:rsidP="004C76E4">
      <w:pPr>
        <w:autoSpaceDE w:val="0"/>
        <w:autoSpaceDN w:val="0"/>
        <w:adjustRightInd w:val="0"/>
        <w:contextualSpacing/>
        <w:jc w:val="both"/>
        <w:outlineLvl w:val="0"/>
        <w:rPr>
          <w:sz w:val="22"/>
          <w:szCs w:val="22"/>
        </w:rPr>
      </w:pPr>
      <w:r w:rsidRPr="004C76E4">
        <w:rPr>
          <w:sz w:val="22"/>
          <w:szCs w:val="22"/>
        </w:rPr>
        <w:t>1</w:t>
      </w:r>
      <w:r w:rsidR="00691CBA">
        <w:rPr>
          <w:sz w:val="22"/>
          <w:szCs w:val="22"/>
        </w:rPr>
        <w:t>4</w:t>
      </w:r>
      <w:r w:rsidRPr="004C76E4">
        <w:rPr>
          <w:sz w:val="22"/>
          <w:szCs w:val="22"/>
        </w:rPr>
        <w:t>.1.</w:t>
      </w:r>
      <w:r w:rsidR="0090380C">
        <w:rPr>
          <w:sz w:val="22"/>
          <w:szCs w:val="22"/>
        </w:rPr>
        <w:t xml:space="preserve"> </w:t>
      </w:r>
      <w:r w:rsidRPr="004C76E4">
        <w:rPr>
          <w:sz w:val="22"/>
          <w:szCs w:val="22"/>
        </w:rPr>
        <w:t>Договор вступает в силу со дня его подписания Сторонами и действует до полного выполнения всех обязательств Сторон по настоящему Договору.</w:t>
      </w:r>
    </w:p>
    <w:p w14:paraId="5036AF3E" w14:textId="780E42C9" w:rsidR="004C76E4" w:rsidRPr="004C76E4" w:rsidRDefault="004C76E4" w:rsidP="004C76E4">
      <w:pPr>
        <w:tabs>
          <w:tab w:val="left" w:pos="426"/>
        </w:tabs>
        <w:spacing w:after="120"/>
        <w:jc w:val="both"/>
        <w:rPr>
          <w:spacing w:val="-4"/>
          <w:sz w:val="22"/>
          <w:szCs w:val="22"/>
        </w:rPr>
      </w:pPr>
      <w:r w:rsidRPr="004C76E4">
        <w:rPr>
          <w:spacing w:val="-4"/>
          <w:sz w:val="22"/>
          <w:szCs w:val="22"/>
        </w:rPr>
        <w:t>1</w:t>
      </w:r>
      <w:r w:rsidR="00691CBA">
        <w:rPr>
          <w:spacing w:val="-4"/>
          <w:sz w:val="22"/>
          <w:szCs w:val="22"/>
        </w:rPr>
        <w:t>4</w:t>
      </w:r>
      <w:r w:rsidRPr="004C76E4">
        <w:rPr>
          <w:spacing w:val="-4"/>
          <w:sz w:val="22"/>
          <w:szCs w:val="22"/>
        </w:rPr>
        <w:t>.2</w:t>
      </w:r>
      <w:r w:rsidR="0090380C">
        <w:rPr>
          <w:spacing w:val="-4"/>
          <w:sz w:val="22"/>
          <w:szCs w:val="22"/>
        </w:rPr>
        <w:t xml:space="preserve"> </w:t>
      </w:r>
      <w:r w:rsidRPr="004C76E4">
        <w:rPr>
          <w:spacing w:val="-4"/>
          <w:sz w:val="22"/>
          <w:szCs w:val="22"/>
        </w:rPr>
        <w:t>Все подписанные сторонами приложения, дополнения и изменения к настоящему Договору, являются его неотъемлемой частью.</w:t>
      </w:r>
    </w:p>
    <w:p w14:paraId="5CEDB856" w14:textId="56251AF2" w:rsidR="004C76E4" w:rsidRPr="004C76E4" w:rsidRDefault="004C76E4" w:rsidP="004C76E4">
      <w:pPr>
        <w:spacing w:after="120"/>
        <w:jc w:val="both"/>
        <w:rPr>
          <w:sz w:val="22"/>
          <w:szCs w:val="22"/>
        </w:rPr>
      </w:pPr>
      <w:r w:rsidRPr="004C76E4">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26C59AC7" w14:textId="68878E8D" w:rsidR="004C76E4" w:rsidRPr="004C76E4" w:rsidRDefault="00691CBA" w:rsidP="004C76E4">
      <w:pPr>
        <w:tabs>
          <w:tab w:val="left" w:pos="426"/>
        </w:tabs>
        <w:spacing w:after="120"/>
        <w:jc w:val="both"/>
        <w:rPr>
          <w:spacing w:val="-4"/>
          <w:sz w:val="22"/>
          <w:szCs w:val="22"/>
        </w:rPr>
      </w:pPr>
      <w:r>
        <w:rPr>
          <w:spacing w:val="-4"/>
          <w:sz w:val="22"/>
          <w:szCs w:val="22"/>
        </w:rPr>
        <w:t>14</w:t>
      </w:r>
      <w:r w:rsidR="004C76E4" w:rsidRPr="004C76E4">
        <w:rPr>
          <w:spacing w:val="-4"/>
          <w:sz w:val="22"/>
          <w:szCs w:val="22"/>
        </w:rPr>
        <w:t>.3.</w:t>
      </w:r>
      <w:r w:rsidR="0090380C">
        <w:rPr>
          <w:spacing w:val="-4"/>
          <w:sz w:val="22"/>
          <w:szCs w:val="22"/>
        </w:rPr>
        <w:t xml:space="preserve"> </w:t>
      </w:r>
      <w:r w:rsidR="004C76E4" w:rsidRPr="004C76E4">
        <w:rPr>
          <w:spacing w:val="-4"/>
          <w:sz w:val="22"/>
          <w:szCs w:val="22"/>
        </w:rPr>
        <w:t>Настоящий Договор составлен в двух экземплярах на русском языке. Экземпляры идентичны и имеют одинаковую юридическую силу. Один экземпляр у Подрядчика, один экземпляр у Заказчика.</w:t>
      </w:r>
    </w:p>
    <w:p w14:paraId="05CF8E7A" w14:textId="77777777" w:rsidR="004C76E4" w:rsidRPr="004C76E4" w:rsidRDefault="00691CBA" w:rsidP="004C76E4">
      <w:pPr>
        <w:tabs>
          <w:tab w:val="left" w:pos="426"/>
        </w:tabs>
        <w:spacing w:after="120"/>
        <w:jc w:val="both"/>
        <w:rPr>
          <w:spacing w:val="-4"/>
          <w:sz w:val="22"/>
          <w:szCs w:val="22"/>
        </w:rPr>
      </w:pPr>
      <w:r>
        <w:rPr>
          <w:spacing w:val="-4"/>
          <w:sz w:val="22"/>
          <w:szCs w:val="22"/>
        </w:rPr>
        <w:t>14</w:t>
      </w:r>
      <w:r w:rsidR="004C76E4" w:rsidRPr="004C76E4">
        <w:rPr>
          <w:spacing w:val="-4"/>
          <w:sz w:val="22"/>
          <w:szCs w:val="22"/>
        </w:rPr>
        <w:t>.4.В случае изменения у какой-либо из Сторон места нахождения, наименования, банковских реквизитов, номеров телефонов и телефаксов, она обязана в течение 10 (десяти) дней письменно известить об этом другую Сторону. Такое извещение является неотъемлемой частью настоящего Договора.</w:t>
      </w:r>
    </w:p>
    <w:p w14:paraId="06998B0E" w14:textId="79AA9631" w:rsidR="004C76E4" w:rsidRPr="004C76E4" w:rsidRDefault="00691CBA" w:rsidP="004C76E4">
      <w:pPr>
        <w:tabs>
          <w:tab w:val="left" w:pos="426"/>
        </w:tabs>
        <w:spacing w:after="120"/>
        <w:jc w:val="both"/>
        <w:rPr>
          <w:spacing w:val="-4"/>
          <w:sz w:val="22"/>
          <w:szCs w:val="22"/>
        </w:rPr>
      </w:pPr>
      <w:r>
        <w:rPr>
          <w:color w:val="000000"/>
          <w:sz w:val="22"/>
          <w:szCs w:val="22"/>
        </w:rPr>
        <w:t>14</w:t>
      </w:r>
      <w:r w:rsidR="004C76E4" w:rsidRPr="004C76E4">
        <w:rPr>
          <w:color w:val="000000"/>
          <w:sz w:val="22"/>
          <w:szCs w:val="22"/>
        </w:rPr>
        <w:t>.5.</w:t>
      </w:r>
      <w:r w:rsidR="0090380C">
        <w:rPr>
          <w:color w:val="000000"/>
          <w:sz w:val="22"/>
          <w:szCs w:val="22"/>
        </w:rPr>
        <w:t xml:space="preserve"> </w:t>
      </w:r>
      <w:r w:rsidR="004C76E4" w:rsidRPr="004C76E4">
        <w:rPr>
          <w:color w:val="000000"/>
          <w:sz w:val="22"/>
          <w:szCs w:val="22"/>
        </w:rPr>
        <w:t>Уступка Подрядчиком</w:t>
      </w:r>
      <w:r w:rsidR="004C76E4" w:rsidRPr="004C76E4">
        <w:rPr>
          <w:sz w:val="22"/>
          <w:szCs w:val="22"/>
        </w:rPr>
        <w:t xml:space="preserve"> другому лицу прав требования по настоящему Договору допускается только с письменного согласия Заказчика.</w:t>
      </w:r>
    </w:p>
    <w:p w14:paraId="4B785C6C" w14:textId="5CF55837" w:rsidR="004C76E4" w:rsidRPr="004C76E4" w:rsidRDefault="00691CBA" w:rsidP="004C76E4">
      <w:pPr>
        <w:tabs>
          <w:tab w:val="left" w:pos="426"/>
        </w:tabs>
        <w:spacing w:after="120"/>
        <w:jc w:val="both"/>
        <w:rPr>
          <w:spacing w:val="-4"/>
          <w:sz w:val="22"/>
          <w:szCs w:val="22"/>
        </w:rPr>
      </w:pPr>
      <w:r>
        <w:rPr>
          <w:sz w:val="22"/>
          <w:szCs w:val="22"/>
        </w:rPr>
        <w:t>14</w:t>
      </w:r>
      <w:r w:rsidR="004C76E4" w:rsidRPr="004C76E4">
        <w:rPr>
          <w:sz w:val="22"/>
          <w:szCs w:val="22"/>
        </w:rPr>
        <w:t>.6.</w:t>
      </w:r>
      <w:r w:rsidR="0090380C">
        <w:rPr>
          <w:sz w:val="22"/>
          <w:szCs w:val="22"/>
        </w:rPr>
        <w:t xml:space="preserve"> </w:t>
      </w:r>
      <w:r w:rsidR="004C76E4" w:rsidRPr="004C76E4">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14:paraId="637E67E2" w14:textId="66972D84" w:rsidR="004C76E4" w:rsidRPr="004C76E4" w:rsidRDefault="00691CBA" w:rsidP="004C76E4">
      <w:pPr>
        <w:tabs>
          <w:tab w:val="left" w:pos="426"/>
        </w:tabs>
        <w:spacing w:after="120"/>
        <w:jc w:val="both"/>
        <w:rPr>
          <w:i/>
          <w:spacing w:val="-4"/>
          <w:sz w:val="22"/>
          <w:szCs w:val="22"/>
        </w:rPr>
      </w:pPr>
      <w:r>
        <w:rPr>
          <w:spacing w:val="-4"/>
          <w:sz w:val="22"/>
          <w:szCs w:val="22"/>
        </w:rPr>
        <w:t>14</w:t>
      </w:r>
      <w:r w:rsidR="004C76E4" w:rsidRPr="004C76E4">
        <w:rPr>
          <w:spacing w:val="-4"/>
          <w:sz w:val="22"/>
          <w:szCs w:val="22"/>
        </w:rPr>
        <w:t>.7.</w:t>
      </w:r>
      <w:r w:rsidR="0090380C">
        <w:rPr>
          <w:spacing w:val="-4"/>
          <w:sz w:val="22"/>
          <w:szCs w:val="22"/>
        </w:rPr>
        <w:t xml:space="preserve"> </w:t>
      </w:r>
      <w:r w:rsidR="004C76E4" w:rsidRPr="004C76E4">
        <w:rPr>
          <w:spacing w:val="-4"/>
          <w:sz w:val="22"/>
          <w:szCs w:val="22"/>
        </w:rPr>
        <w:t>Следующие приложения являются неотъемлемой частью настоящего Договора:</w:t>
      </w:r>
    </w:p>
    <w:p w14:paraId="03644257" w14:textId="77777777" w:rsidR="004C76E4" w:rsidRPr="004C76E4" w:rsidRDefault="004C76E4" w:rsidP="004C76E4">
      <w:pPr>
        <w:numPr>
          <w:ilvl w:val="0"/>
          <w:numId w:val="11"/>
        </w:numPr>
        <w:tabs>
          <w:tab w:val="left" w:pos="426"/>
        </w:tabs>
        <w:spacing w:after="200" w:line="276" w:lineRule="auto"/>
        <w:jc w:val="both"/>
        <w:rPr>
          <w:sz w:val="22"/>
          <w:szCs w:val="22"/>
        </w:rPr>
      </w:pPr>
      <w:r>
        <w:rPr>
          <w:sz w:val="22"/>
          <w:szCs w:val="22"/>
        </w:rPr>
        <w:t>Приложение №1: Локальный сметный расчет</w:t>
      </w:r>
      <w:r w:rsidRPr="004C76E4">
        <w:rPr>
          <w:sz w:val="22"/>
          <w:szCs w:val="22"/>
        </w:rPr>
        <w:t xml:space="preserve"> №1</w:t>
      </w:r>
    </w:p>
    <w:p w14:paraId="3851B309" w14:textId="53A278AF" w:rsidR="004C76E4" w:rsidRDefault="004C76E4" w:rsidP="004C76E4">
      <w:pPr>
        <w:numPr>
          <w:ilvl w:val="0"/>
          <w:numId w:val="11"/>
        </w:numPr>
        <w:tabs>
          <w:tab w:val="left" w:pos="426"/>
        </w:tabs>
        <w:spacing w:after="200" w:line="276" w:lineRule="auto"/>
        <w:jc w:val="both"/>
        <w:rPr>
          <w:sz w:val="22"/>
          <w:szCs w:val="22"/>
        </w:rPr>
      </w:pPr>
      <w:r w:rsidRPr="004C76E4">
        <w:rPr>
          <w:sz w:val="22"/>
          <w:szCs w:val="22"/>
        </w:rPr>
        <w:t>Приложение №</w:t>
      </w:r>
      <w:r>
        <w:rPr>
          <w:sz w:val="22"/>
          <w:szCs w:val="22"/>
        </w:rPr>
        <w:t>2</w:t>
      </w:r>
      <w:r w:rsidR="009F6116">
        <w:rPr>
          <w:sz w:val="22"/>
          <w:szCs w:val="22"/>
        </w:rPr>
        <w:t>:</w:t>
      </w:r>
      <w:r w:rsidRPr="004C76E4">
        <w:rPr>
          <w:sz w:val="22"/>
          <w:szCs w:val="22"/>
        </w:rPr>
        <w:t xml:space="preserve"> Техническое задание</w:t>
      </w:r>
      <w:r w:rsidR="007C7649">
        <w:rPr>
          <w:sz w:val="22"/>
          <w:szCs w:val="22"/>
        </w:rPr>
        <w:t xml:space="preserve"> </w:t>
      </w:r>
    </w:p>
    <w:p w14:paraId="7AE6CBEA" w14:textId="77777777" w:rsidR="00602E00" w:rsidRDefault="00602E00" w:rsidP="00EE6872">
      <w:pPr>
        <w:pStyle w:val="2"/>
        <w:spacing w:before="100" w:beforeAutospacing="1" w:after="0"/>
        <w:rPr>
          <w:rFonts w:ascii="Times New Roman" w:hAnsi="Times New Roman"/>
          <w:sz w:val="22"/>
          <w:szCs w:val="22"/>
        </w:rPr>
      </w:pPr>
      <w:r w:rsidRPr="0071118D">
        <w:rPr>
          <w:rFonts w:ascii="Times New Roman" w:hAnsi="Times New Roman"/>
          <w:sz w:val="22"/>
          <w:szCs w:val="22"/>
        </w:rPr>
        <w:t>1</w:t>
      </w:r>
      <w:r w:rsidR="00691CBA">
        <w:rPr>
          <w:rFonts w:ascii="Times New Roman" w:hAnsi="Times New Roman"/>
          <w:sz w:val="22"/>
          <w:szCs w:val="22"/>
        </w:rPr>
        <w:t>5</w:t>
      </w:r>
      <w:r w:rsidRPr="0071118D">
        <w:rPr>
          <w:rFonts w:ascii="Times New Roman" w:hAnsi="Times New Roman"/>
          <w:sz w:val="22"/>
          <w:szCs w:val="22"/>
        </w:rPr>
        <w:t>. Юридические адреса и реквизиты сторон.</w:t>
      </w:r>
    </w:p>
    <w:p w14:paraId="0329C294" w14:textId="77777777" w:rsidR="00E9765E" w:rsidRPr="00E9765E" w:rsidRDefault="00E9765E" w:rsidP="00E9765E">
      <w:pPr>
        <w:pStyle w:val="a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4809"/>
      </w:tblGrid>
      <w:tr w:rsidR="00766272" w14:paraId="0A659000" w14:textId="77777777" w:rsidTr="003F2588">
        <w:trPr>
          <w:trHeight w:val="694"/>
        </w:trPr>
        <w:tc>
          <w:tcPr>
            <w:tcW w:w="5353" w:type="dxa"/>
          </w:tcPr>
          <w:p w14:paraId="741A50E6" w14:textId="77777777" w:rsidR="00766272" w:rsidRPr="0071118D" w:rsidRDefault="00766272" w:rsidP="00766272">
            <w:pPr>
              <w:jc w:val="both"/>
              <w:rPr>
                <w:b/>
                <w:sz w:val="22"/>
                <w:szCs w:val="22"/>
              </w:rPr>
            </w:pPr>
            <w:r w:rsidRPr="0071118D">
              <w:rPr>
                <w:b/>
                <w:sz w:val="22"/>
                <w:szCs w:val="22"/>
              </w:rPr>
              <w:t>Заказчик:</w:t>
            </w:r>
          </w:p>
          <w:p w14:paraId="309E7D0C" w14:textId="77777777" w:rsidR="00766272" w:rsidRDefault="00766272" w:rsidP="00965A36">
            <w:pPr>
              <w:rPr>
                <w:b/>
                <w:sz w:val="22"/>
                <w:szCs w:val="22"/>
              </w:rPr>
            </w:pPr>
          </w:p>
        </w:tc>
        <w:tc>
          <w:tcPr>
            <w:tcW w:w="4927" w:type="dxa"/>
          </w:tcPr>
          <w:p w14:paraId="4B2FF8B8" w14:textId="77777777" w:rsidR="00766272" w:rsidRDefault="002C5D0E" w:rsidP="00EE6872">
            <w:pPr>
              <w:jc w:val="both"/>
              <w:rPr>
                <w:b/>
                <w:sz w:val="22"/>
                <w:szCs w:val="22"/>
              </w:rPr>
            </w:pPr>
            <w:r>
              <w:rPr>
                <w:b/>
                <w:sz w:val="22"/>
                <w:szCs w:val="22"/>
              </w:rPr>
              <w:t xml:space="preserve"> </w:t>
            </w:r>
            <w:r w:rsidR="00766272">
              <w:rPr>
                <w:b/>
                <w:sz w:val="22"/>
                <w:szCs w:val="22"/>
              </w:rPr>
              <w:t>По</w:t>
            </w:r>
            <w:r>
              <w:rPr>
                <w:b/>
                <w:sz w:val="22"/>
                <w:szCs w:val="22"/>
              </w:rPr>
              <w:t>д</w:t>
            </w:r>
            <w:r w:rsidR="00766272">
              <w:rPr>
                <w:b/>
                <w:sz w:val="22"/>
                <w:szCs w:val="22"/>
              </w:rPr>
              <w:t>рядчик</w:t>
            </w:r>
            <w:r w:rsidR="00766272" w:rsidRPr="0071118D">
              <w:rPr>
                <w:b/>
                <w:sz w:val="22"/>
                <w:szCs w:val="22"/>
              </w:rPr>
              <w:t>:</w:t>
            </w:r>
          </w:p>
        </w:tc>
      </w:tr>
      <w:tr w:rsidR="00766272" w14:paraId="41BF4D21" w14:textId="77777777" w:rsidTr="003F2588">
        <w:tc>
          <w:tcPr>
            <w:tcW w:w="5353" w:type="dxa"/>
          </w:tcPr>
          <w:p w14:paraId="75520BB7" w14:textId="14FA7B24" w:rsidR="00766272" w:rsidRDefault="00673DA7" w:rsidP="00766272">
            <w:pPr>
              <w:jc w:val="both"/>
              <w:rPr>
                <w:b/>
                <w:sz w:val="22"/>
                <w:szCs w:val="22"/>
              </w:rPr>
            </w:pPr>
            <w:r>
              <w:rPr>
                <w:b/>
                <w:sz w:val="22"/>
                <w:szCs w:val="22"/>
              </w:rPr>
              <w:t>АО</w:t>
            </w:r>
            <w:r w:rsidR="00BA0042">
              <w:rPr>
                <w:b/>
                <w:sz w:val="22"/>
                <w:szCs w:val="22"/>
              </w:rPr>
              <w:t xml:space="preserve"> «Концэл</w:t>
            </w:r>
            <w:r w:rsidR="00766272" w:rsidRPr="008D1CA7">
              <w:rPr>
                <w:b/>
                <w:sz w:val="22"/>
                <w:szCs w:val="22"/>
              </w:rPr>
              <w:t>»</w:t>
            </w:r>
          </w:p>
          <w:p w14:paraId="6852C827" w14:textId="77777777" w:rsidR="003F2588" w:rsidRPr="008D1CA7" w:rsidRDefault="003F2588" w:rsidP="00766272">
            <w:pPr>
              <w:jc w:val="both"/>
              <w:rPr>
                <w:b/>
                <w:sz w:val="22"/>
                <w:szCs w:val="22"/>
              </w:rPr>
            </w:pPr>
          </w:p>
          <w:p w14:paraId="5C11D9A2" w14:textId="24FC295E" w:rsidR="00BA0042" w:rsidRDefault="003F2588" w:rsidP="003F2588">
            <w:pPr>
              <w:rPr>
                <w:b/>
                <w:sz w:val="22"/>
                <w:szCs w:val="22"/>
              </w:rPr>
            </w:pPr>
            <w:r>
              <w:rPr>
                <w:b/>
                <w:sz w:val="22"/>
                <w:szCs w:val="22"/>
              </w:rPr>
              <w:t xml:space="preserve">Юридический адрес: </w:t>
            </w:r>
            <w:r w:rsidR="00BA0042">
              <w:rPr>
                <w:b/>
                <w:sz w:val="22"/>
                <w:szCs w:val="22"/>
              </w:rPr>
              <w:t>РФ,</w:t>
            </w:r>
            <w:r w:rsidR="00691CBA">
              <w:rPr>
                <w:b/>
                <w:sz w:val="22"/>
                <w:szCs w:val="22"/>
              </w:rPr>
              <w:t>13</w:t>
            </w:r>
            <w:r w:rsidR="00766272" w:rsidRPr="008D1CA7">
              <w:rPr>
                <w:b/>
                <w:sz w:val="22"/>
                <w:szCs w:val="22"/>
              </w:rPr>
              <w:t xml:space="preserve">4460, г. Москва, Зеленоград, </w:t>
            </w:r>
            <w:r w:rsidR="00BA0042">
              <w:rPr>
                <w:b/>
                <w:sz w:val="22"/>
                <w:szCs w:val="22"/>
              </w:rPr>
              <w:t>проспект Генерала Алексеева, дом 42, стр. 1</w:t>
            </w:r>
          </w:p>
          <w:p w14:paraId="78CBBEA8" w14:textId="2F687770" w:rsidR="003F2588" w:rsidRDefault="003F2588" w:rsidP="003F2588">
            <w:pPr>
              <w:rPr>
                <w:b/>
                <w:sz w:val="22"/>
                <w:szCs w:val="22"/>
              </w:rPr>
            </w:pPr>
            <w:r w:rsidRPr="003F2588">
              <w:rPr>
                <w:sz w:val="22"/>
                <w:szCs w:val="22"/>
              </w:rPr>
              <w:t>Фактический адрес</w:t>
            </w:r>
            <w:r>
              <w:t xml:space="preserve">: </w:t>
            </w:r>
            <w:r w:rsidRPr="003F2588">
              <w:rPr>
                <w:sz w:val="22"/>
                <w:szCs w:val="22"/>
              </w:rPr>
              <w:t xml:space="preserve">РФ,134460, г. Москва, </w:t>
            </w:r>
            <w:r>
              <w:rPr>
                <w:sz w:val="22"/>
                <w:szCs w:val="22"/>
              </w:rPr>
              <w:t>З</w:t>
            </w:r>
            <w:r w:rsidRPr="003F2588">
              <w:rPr>
                <w:sz w:val="22"/>
                <w:szCs w:val="22"/>
              </w:rPr>
              <w:t>еленоград, проспект Генерала Алексеева, дом 42, стр. 1</w:t>
            </w:r>
          </w:p>
          <w:p w14:paraId="33D7134A" w14:textId="77777777" w:rsidR="00766272" w:rsidRPr="008D1CA7" w:rsidRDefault="00BA0042" w:rsidP="00766272">
            <w:pPr>
              <w:jc w:val="both"/>
              <w:rPr>
                <w:sz w:val="22"/>
                <w:szCs w:val="22"/>
              </w:rPr>
            </w:pPr>
            <w:r>
              <w:rPr>
                <w:sz w:val="22"/>
                <w:szCs w:val="22"/>
              </w:rPr>
              <w:t>ИНН 7735093237</w:t>
            </w:r>
            <w:r w:rsidR="00766272" w:rsidRPr="008D1CA7">
              <w:rPr>
                <w:sz w:val="22"/>
                <w:szCs w:val="22"/>
              </w:rPr>
              <w:t>, КПП 773501001</w:t>
            </w:r>
          </w:p>
          <w:p w14:paraId="5D0BC5E3" w14:textId="77777777" w:rsidR="00766272" w:rsidRPr="008D1CA7" w:rsidRDefault="00A937CB" w:rsidP="00766272">
            <w:pPr>
              <w:jc w:val="both"/>
              <w:rPr>
                <w:sz w:val="22"/>
                <w:szCs w:val="22"/>
              </w:rPr>
            </w:pPr>
            <w:r>
              <w:rPr>
                <w:sz w:val="22"/>
                <w:szCs w:val="22"/>
              </w:rPr>
              <w:t>р/с</w:t>
            </w:r>
            <w:r w:rsidR="00766272" w:rsidRPr="008D1CA7">
              <w:rPr>
                <w:sz w:val="22"/>
                <w:szCs w:val="22"/>
              </w:rPr>
              <w:t xml:space="preserve"> </w:t>
            </w:r>
            <w:r w:rsidR="00BA0042">
              <w:rPr>
                <w:sz w:val="22"/>
                <w:szCs w:val="22"/>
              </w:rPr>
              <w:t>407028105</w:t>
            </w:r>
            <w:r w:rsidR="00766272" w:rsidRPr="008D1CA7">
              <w:rPr>
                <w:sz w:val="22"/>
                <w:szCs w:val="22"/>
              </w:rPr>
              <w:t>00</w:t>
            </w:r>
            <w:r w:rsidR="00BA0042">
              <w:rPr>
                <w:sz w:val="22"/>
                <w:szCs w:val="22"/>
              </w:rPr>
              <w:t>410001496</w:t>
            </w:r>
          </w:p>
          <w:p w14:paraId="27B384A9" w14:textId="77777777" w:rsidR="00700FAC" w:rsidRDefault="00766272" w:rsidP="00766272">
            <w:pPr>
              <w:jc w:val="both"/>
              <w:rPr>
                <w:sz w:val="22"/>
                <w:szCs w:val="22"/>
              </w:rPr>
            </w:pPr>
            <w:r w:rsidRPr="008D1CA7">
              <w:rPr>
                <w:sz w:val="22"/>
                <w:szCs w:val="22"/>
              </w:rPr>
              <w:t xml:space="preserve">в </w:t>
            </w:r>
            <w:r w:rsidR="00BA0042">
              <w:rPr>
                <w:sz w:val="22"/>
                <w:szCs w:val="22"/>
              </w:rPr>
              <w:t xml:space="preserve">Филиал «Центральный» Банка ВТБ </w:t>
            </w:r>
          </w:p>
          <w:p w14:paraId="2CF51027" w14:textId="77777777" w:rsidR="00766272" w:rsidRPr="008D1CA7" w:rsidRDefault="00BA0042" w:rsidP="00766272">
            <w:pPr>
              <w:jc w:val="both"/>
              <w:rPr>
                <w:sz w:val="22"/>
                <w:szCs w:val="22"/>
              </w:rPr>
            </w:pPr>
            <w:r>
              <w:rPr>
                <w:sz w:val="22"/>
                <w:szCs w:val="22"/>
              </w:rPr>
              <w:t>(</w:t>
            </w:r>
            <w:r w:rsidR="00673DA7">
              <w:rPr>
                <w:sz w:val="22"/>
                <w:szCs w:val="22"/>
              </w:rPr>
              <w:t>АО</w:t>
            </w:r>
            <w:r>
              <w:rPr>
                <w:sz w:val="22"/>
                <w:szCs w:val="22"/>
              </w:rPr>
              <w:t>) г.</w:t>
            </w:r>
            <w:r w:rsidR="00452648">
              <w:rPr>
                <w:sz w:val="22"/>
                <w:szCs w:val="22"/>
              </w:rPr>
              <w:t xml:space="preserve"> </w:t>
            </w:r>
            <w:r>
              <w:rPr>
                <w:sz w:val="22"/>
                <w:szCs w:val="22"/>
              </w:rPr>
              <w:t>Москва</w:t>
            </w:r>
          </w:p>
          <w:p w14:paraId="507969F4" w14:textId="77777777" w:rsidR="00766272" w:rsidRPr="008D1CA7" w:rsidRDefault="00BA0042" w:rsidP="00766272">
            <w:pPr>
              <w:jc w:val="both"/>
              <w:rPr>
                <w:sz w:val="22"/>
                <w:szCs w:val="22"/>
              </w:rPr>
            </w:pPr>
            <w:r>
              <w:rPr>
                <w:sz w:val="22"/>
                <w:szCs w:val="22"/>
              </w:rPr>
              <w:t>к/с  30101810145250000411</w:t>
            </w:r>
          </w:p>
          <w:p w14:paraId="5CE2A1E9" w14:textId="77777777" w:rsidR="00766272" w:rsidRDefault="00766272" w:rsidP="00766272">
            <w:pPr>
              <w:rPr>
                <w:sz w:val="22"/>
                <w:szCs w:val="22"/>
              </w:rPr>
            </w:pPr>
            <w:r w:rsidRPr="008D1CA7">
              <w:rPr>
                <w:sz w:val="22"/>
                <w:szCs w:val="22"/>
              </w:rPr>
              <w:t>БИК 044</w:t>
            </w:r>
            <w:r w:rsidR="00BA0042">
              <w:rPr>
                <w:sz w:val="22"/>
                <w:szCs w:val="22"/>
              </w:rPr>
              <w:t>525411</w:t>
            </w:r>
          </w:p>
          <w:p w14:paraId="7D6A538A" w14:textId="77777777" w:rsidR="00A562F5" w:rsidRDefault="00A562F5" w:rsidP="00766272">
            <w:pPr>
              <w:rPr>
                <w:sz w:val="22"/>
                <w:szCs w:val="22"/>
              </w:rPr>
            </w:pPr>
            <w:r w:rsidRPr="00A562F5">
              <w:rPr>
                <w:sz w:val="22"/>
                <w:szCs w:val="22"/>
              </w:rPr>
              <w:t>ОГРН 1027700040279</w:t>
            </w:r>
          </w:p>
          <w:p w14:paraId="7313C48C" w14:textId="77777777" w:rsidR="00E9765E" w:rsidRDefault="00E9765E" w:rsidP="00E9765E">
            <w:pPr>
              <w:rPr>
                <w:sz w:val="23"/>
                <w:szCs w:val="23"/>
              </w:rPr>
            </w:pPr>
            <w:r>
              <w:rPr>
                <w:sz w:val="23"/>
                <w:szCs w:val="23"/>
              </w:rPr>
              <w:t xml:space="preserve">ОКПО </w:t>
            </w:r>
            <w:r w:rsidRPr="00700FAC">
              <w:rPr>
                <w:sz w:val="23"/>
                <w:szCs w:val="23"/>
              </w:rPr>
              <w:t>186887</w:t>
            </w:r>
            <w:r w:rsidR="00691CBA">
              <w:rPr>
                <w:sz w:val="23"/>
                <w:szCs w:val="23"/>
              </w:rPr>
              <w:t>13</w:t>
            </w:r>
          </w:p>
          <w:p w14:paraId="586832F5" w14:textId="77777777" w:rsidR="00E9765E" w:rsidRPr="00A562F5" w:rsidRDefault="00E9765E" w:rsidP="00766272">
            <w:pPr>
              <w:rPr>
                <w:sz w:val="22"/>
                <w:szCs w:val="22"/>
              </w:rPr>
            </w:pPr>
          </w:p>
        </w:tc>
        <w:tc>
          <w:tcPr>
            <w:tcW w:w="4927" w:type="dxa"/>
          </w:tcPr>
          <w:p w14:paraId="00651ABC" w14:textId="77777777" w:rsidR="00766272" w:rsidRPr="00EE6872" w:rsidRDefault="00766272" w:rsidP="00563D35">
            <w:pPr>
              <w:rPr>
                <w:sz w:val="22"/>
                <w:szCs w:val="22"/>
              </w:rPr>
            </w:pPr>
          </w:p>
        </w:tc>
      </w:tr>
    </w:tbl>
    <w:p w14:paraId="62FEB29F" w14:textId="064F5B26" w:rsidR="00CD0873" w:rsidRPr="00CD0873" w:rsidRDefault="00CD0873" w:rsidP="00CD0873">
      <w:pPr>
        <w:rPr>
          <w:sz w:val="23"/>
          <w:szCs w:val="23"/>
        </w:rPr>
      </w:pPr>
      <w:r w:rsidRPr="00CD0873">
        <w:rPr>
          <w:sz w:val="23"/>
          <w:szCs w:val="23"/>
        </w:rPr>
        <w:t>Генеральный директор</w:t>
      </w:r>
      <w:r w:rsidRPr="00CD0873">
        <w:rPr>
          <w:sz w:val="23"/>
          <w:szCs w:val="23"/>
        </w:rPr>
        <w:tab/>
      </w:r>
      <w:r w:rsidRPr="00CD0873">
        <w:rPr>
          <w:sz w:val="23"/>
          <w:szCs w:val="23"/>
        </w:rPr>
        <w:tab/>
        <w:t xml:space="preserve">                           </w:t>
      </w:r>
    </w:p>
    <w:p w14:paraId="7AAAFF10" w14:textId="1E6C89DC" w:rsidR="00CD0873" w:rsidRPr="00CD0873" w:rsidRDefault="00673DA7" w:rsidP="00CD0873">
      <w:pPr>
        <w:rPr>
          <w:sz w:val="23"/>
          <w:szCs w:val="23"/>
        </w:rPr>
      </w:pPr>
      <w:r>
        <w:rPr>
          <w:sz w:val="23"/>
          <w:szCs w:val="23"/>
        </w:rPr>
        <w:t>АО</w:t>
      </w:r>
      <w:r w:rsidR="00CD0873" w:rsidRPr="00CD0873">
        <w:rPr>
          <w:sz w:val="23"/>
          <w:szCs w:val="23"/>
        </w:rPr>
        <w:t xml:space="preserve"> «</w:t>
      </w:r>
      <w:r w:rsidR="007E5D57" w:rsidRPr="00CD0873">
        <w:rPr>
          <w:sz w:val="23"/>
          <w:szCs w:val="23"/>
        </w:rPr>
        <w:t xml:space="preserve">Концэл» </w:t>
      </w:r>
      <w:r w:rsidR="007E5D57" w:rsidRPr="00CD0873">
        <w:rPr>
          <w:sz w:val="23"/>
          <w:szCs w:val="23"/>
        </w:rPr>
        <w:tab/>
      </w:r>
      <w:r w:rsidR="00CD0873" w:rsidRPr="00CD0873">
        <w:rPr>
          <w:sz w:val="23"/>
          <w:szCs w:val="23"/>
        </w:rPr>
        <w:tab/>
      </w:r>
      <w:r w:rsidR="00CD0873">
        <w:rPr>
          <w:sz w:val="23"/>
          <w:szCs w:val="23"/>
        </w:rPr>
        <w:t xml:space="preserve">                                       </w:t>
      </w:r>
      <w:r w:rsidR="00CD0873" w:rsidRPr="00CD0873">
        <w:rPr>
          <w:sz w:val="23"/>
          <w:szCs w:val="23"/>
        </w:rPr>
        <w:t xml:space="preserve"> </w:t>
      </w:r>
      <w:r w:rsidR="001D03F9">
        <w:rPr>
          <w:sz w:val="23"/>
          <w:szCs w:val="23"/>
        </w:rPr>
        <w:t xml:space="preserve">           </w:t>
      </w:r>
    </w:p>
    <w:p w14:paraId="0D07FD7B" w14:textId="729F9B9D" w:rsidR="00CD0873" w:rsidRDefault="007E5D57" w:rsidP="00CD0873">
      <w:pPr>
        <w:rPr>
          <w:sz w:val="23"/>
          <w:szCs w:val="23"/>
        </w:rPr>
      </w:pPr>
      <w:r>
        <w:rPr>
          <w:sz w:val="23"/>
          <w:szCs w:val="23"/>
        </w:rPr>
        <w:t xml:space="preserve"> </w:t>
      </w:r>
      <w:r w:rsidR="00CD0873" w:rsidRPr="00CD0873">
        <w:rPr>
          <w:sz w:val="23"/>
          <w:szCs w:val="23"/>
        </w:rPr>
        <w:t>__________________</w:t>
      </w:r>
      <w:r w:rsidRPr="00CD0873">
        <w:rPr>
          <w:sz w:val="23"/>
          <w:szCs w:val="23"/>
        </w:rPr>
        <w:t xml:space="preserve">_ </w:t>
      </w:r>
      <w:r w:rsidR="00CD162B">
        <w:rPr>
          <w:sz w:val="23"/>
          <w:szCs w:val="23"/>
        </w:rPr>
        <w:t>Гнатюк Р.В.</w:t>
      </w:r>
      <w:r w:rsidR="00041A30">
        <w:rPr>
          <w:sz w:val="23"/>
          <w:szCs w:val="23"/>
        </w:rPr>
        <w:t xml:space="preserve">                    </w:t>
      </w:r>
      <w:r>
        <w:rPr>
          <w:sz w:val="23"/>
          <w:szCs w:val="23"/>
        </w:rPr>
        <w:t xml:space="preserve">       </w:t>
      </w:r>
      <w:r w:rsidR="00041A30">
        <w:rPr>
          <w:sz w:val="23"/>
          <w:szCs w:val="23"/>
        </w:rPr>
        <w:t>____________________</w:t>
      </w:r>
      <w:r w:rsidR="00041A30" w:rsidRPr="00041A30">
        <w:rPr>
          <w:sz w:val="23"/>
          <w:szCs w:val="23"/>
        </w:rPr>
        <w:t xml:space="preserve"> </w:t>
      </w:r>
    </w:p>
    <w:p w14:paraId="0694041F" w14:textId="77777777" w:rsidR="00CD0873" w:rsidRPr="00CD0873" w:rsidRDefault="00CD0873" w:rsidP="00CD0873">
      <w:pPr>
        <w:rPr>
          <w:sz w:val="23"/>
          <w:szCs w:val="23"/>
        </w:rPr>
      </w:pPr>
    </w:p>
    <w:p w14:paraId="776EC1B8" w14:textId="184282F5" w:rsidR="00CD0873" w:rsidRDefault="00065036" w:rsidP="00CD0873">
      <w:pPr>
        <w:rPr>
          <w:sz w:val="23"/>
          <w:szCs w:val="23"/>
        </w:rPr>
      </w:pPr>
      <w:r>
        <w:rPr>
          <w:sz w:val="23"/>
          <w:szCs w:val="23"/>
        </w:rPr>
        <w:t>«_____»____________20</w:t>
      </w:r>
      <w:r w:rsidR="00CD162B">
        <w:rPr>
          <w:sz w:val="23"/>
          <w:szCs w:val="23"/>
        </w:rPr>
        <w:t>2</w:t>
      </w:r>
      <w:r w:rsidR="008341B3">
        <w:rPr>
          <w:sz w:val="23"/>
          <w:szCs w:val="23"/>
        </w:rPr>
        <w:t>1</w:t>
      </w:r>
      <w:r w:rsidR="00CD0873">
        <w:rPr>
          <w:sz w:val="23"/>
          <w:szCs w:val="23"/>
        </w:rPr>
        <w:t xml:space="preserve">г.                              </w:t>
      </w:r>
      <w:r>
        <w:rPr>
          <w:sz w:val="23"/>
          <w:szCs w:val="23"/>
        </w:rPr>
        <w:t xml:space="preserve">        «____»______________20</w:t>
      </w:r>
      <w:r w:rsidR="00CD162B">
        <w:rPr>
          <w:sz w:val="23"/>
          <w:szCs w:val="23"/>
        </w:rPr>
        <w:t>2</w:t>
      </w:r>
      <w:r w:rsidR="008341B3">
        <w:rPr>
          <w:sz w:val="23"/>
          <w:szCs w:val="23"/>
        </w:rPr>
        <w:t>1</w:t>
      </w:r>
      <w:r w:rsidR="00CD0873">
        <w:rPr>
          <w:sz w:val="23"/>
          <w:szCs w:val="23"/>
        </w:rPr>
        <w:t>г.</w:t>
      </w:r>
    </w:p>
    <w:p w14:paraId="6F0AB357" w14:textId="77777777" w:rsidR="00CD0873" w:rsidRDefault="00CD0873" w:rsidP="00CD0873">
      <w:pPr>
        <w:rPr>
          <w:sz w:val="23"/>
          <w:szCs w:val="23"/>
        </w:rPr>
      </w:pPr>
    </w:p>
    <w:p w14:paraId="088F086B" w14:textId="77777777" w:rsidR="00CD0873" w:rsidRDefault="00CD0873" w:rsidP="00CD0873">
      <w:pPr>
        <w:rPr>
          <w:sz w:val="23"/>
          <w:szCs w:val="23"/>
        </w:rPr>
      </w:pPr>
      <w:r w:rsidRPr="00CD0873">
        <w:rPr>
          <w:sz w:val="23"/>
          <w:szCs w:val="23"/>
        </w:rPr>
        <w:t>МП</w:t>
      </w:r>
      <w:r w:rsidRPr="00CD0873">
        <w:rPr>
          <w:sz w:val="23"/>
          <w:szCs w:val="23"/>
        </w:rPr>
        <w:tab/>
      </w:r>
      <w:r w:rsidRPr="00CD0873">
        <w:rPr>
          <w:sz w:val="23"/>
          <w:szCs w:val="23"/>
        </w:rPr>
        <w:tab/>
      </w:r>
      <w:r>
        <w:rPr>
          <w:sz w:val="23"/>
          <w:szCs w:val="23"/>
        </w:rPr>
        <w:t xml:space="preserve">                     </w:t>
      </w:r>
      <w:r w:rsidRPr="00CD0873">
        <w:rPr>
          <w:sz w:val="23"/>
          <w:szCs w:val="23"/>
        </w:rPr>
        <w:t xml:space="preserve">             </w:t>
      </w:r>
      <w:r>
        <w:rPr>
          <w:sz w:val="23"/>
          <w:szCs w:val="23"/>
        </w:rPr>
        <w:t xml:space="preserve">                     </w:t>
      </w:r>
      <w:r w:rsidRPr="00CD0873">
        <w:rPr>
          <w:sz w:val="23"/>
          <w:szCs w:val="23"/>
        </w:rPr>
        <w:t xml:space="preserve">     </w:t>
      </w:r>
      <w:r>
        <w:rPr>
          <w:sz w:val="23"/>
          <w:szCs w:val="23"/>
        </w:rPr>
        <w:t xml:space="preserve">   </w:t>
      </w:r>
      <w:r w:rsidRPr="00CD0873">
        <w:rPr>
          <w:sz w:val="23"/>
          <w:szCs w:val="23"/>
        </w:rPr>
        <w:t>МП</w:t>
      </w:r>
    </w:p>
    <w:p w14:paraId="7242B56E" w14:textId="77777777" w:rsidR="0080704D" w:rsidRDefault="0080704D" w:rsidP="00CD0873">
      <w:pPr>
        <w:rPr>
          <w:sz w:val="23"/>
          <w:szCs w:val="23"/>
        </w:rPr>
      </w:pPr>
    </w:p>
    <w:p w14:paraId="04371E86" w14:textId="289C48A0" w:rsidR="009D6E4E" w:rsidRDefault="009D6E4E">
      <w:pPr>
        <w:rPr>
          <w:rFonts w:ascii="Calibri" w:hAnsi="Calibri"/>
          <w:sz w:val="23"/>
          <w:szCs w:val="23"/>
        </w:rPr>
      </w:pPr>
      <w:r>
        <w:rPr>
          <w:rFonts w:ascii="Calibri" w:hAnsi="Calibri"/>
          <w:sz w:val="23"/>
          <w:szCs w:val="23"/>
        </w:rPr>
        <w:br w:type="page"/>
      </w:r>
    </w:p>
    <w:p w14:paraId="2261A7FD" w14:textId="1A297F4F" w:rsidR="0080704D" w:rsidRPr="002B13C3" w:rsidRDefault="0080704D" w:rsidP="00CD162B">
      <w:pPr>
        <w:spacing w:after="200" w:line="276" w:lineRule="auto"/>
        <w:jc w:val="right"/>
        <w:rPr>
          <w:sz w:val="23"/>
          <w:szCs w:val="23"/>
        </w:rPr>
      </w:pPr>
      <w:r w:rsidRPr="002B13C3">
        <w:rPr>
          <w:sz w:val="23"/>
          <w:szCs w:val="23"/>
        </w:rPr>
        <w:t>Приложение №</w:t>
      </w:r>
      <w:r w:rsidR="00691CBA">
        <w:rPr>
          <w:sz w:val="23"/>
          <w:szCs w:val="23"/>
        </w:rPr>
        <w:t>2</w:t>
      </w:r>
      <w:r w:rsidRPr="002B13C3">
        <w:rPr>
          <w:sz w:val="23"/>
          <w:szCs w:val="23"/>
        </w:rPr>
        <w:t xml:space="preserve"> к Договору подряда №______</w:t>
      </w:r>
      <w:r w:rsidR="00065036" w:rsidRPr="002B13C3">
        <w:rPr>
          <w:sz w:val="23"/>
          <w:szCs w:val="23"/>
        </w:rPr>
        <w:t>___ от «____» ______________20</w:t>
      </w:r>
      <w:r w:rsidR="002632D8">
        <w:rPr>
          <w:sz w:val="23"/>
          <w:szCs w:val="23"/>
        </w:rPr>
        <w:t>2</w:t>
      </w:r>
      <w:r w:rsidR="008341B3">
        <w:rPr>
          <w:sz w:val="23"/>
          <w:szCs w:val="23"/>
        </w:rPr>
        <w:t>1</w:t>
      </w:r>
      <w:r w:rsidRPr="002B13C3">
        <w:rPr>
          <w:sz w:val="23"/>
          <w:szCs w:val="23"/>
        </w:rPr>
        <w:t xml:space="preserve"> г.</w:t>
      </w:r>
    </w:p>
    <w:tbl>
      <w:tblPr>
        <w:tblW w:w="0" w:type="auto"/>
        <w:tblInd w:w="98" w:type="dxa"/>
        <w:tblCellMar>
          <w:left w:w="10" w:type="dxa"/>
          <w:right w:w="10" w:type="dxa"/>
        </w:tblCellMar>
        <w:tblLook w:val="0000" w:firstRow="0" w:lastRow="0" w:firstColumn="0" w:lastColumn="0" w:noHBand="0" w:noVBand="0"/>
      </w:tblPr>
      <w:tblGrid>
        <w:gridCol w:w="4886"/>
        <w:gridCol w:w="5012"/>
      </w:tblGrid>
      <w:tr w:rsidR="0080704D" w:rsidRPr="002B13C3" w14:paraId="271B43D2" w14:textId="77777777" w:rsidTr="00783F67">
        <w:trPr>
          <w:trHeight w:val="1"/>
        </w:trPr>
        <w:tc>
          <w:tcPr>
            <w:tcW w:w="4886" w:type="dxa"/>
            <w:shd w:val="clear" w:color="000000" w:fill="FFFFFF"/>
            <w:tcMar>
              <w:left w:w="108" w:type="dxa"/>
              <w:right w:w="108" w:type="dxa"/>
            </w:tcMar>
          </w:tcPr>
          <w:p w14:paraId="177662C3" w14:textId="77777777" w:rsidR="0080704D" w:rsidRPr="002B13C3" w:rsidRDefault="0080704D" w:rsidP="0080704D">
            <w:pPr>
              <w:spacing w:line="276" w:lineRule="auto"/>
              <w:rPr>
                <w:sz w:val="26"/>
                <w:szCs w:val="22"/>
              </w:rPr>
            </w:pPr>
            <w:r w:rsidRPr="002B13C3">
              <w:rPr>
                <w:sz w:val="26"/>
                <w:szCs w:val="22"/>
              </w:rPr>
              <w:t>СОГЛАСОВАНО</w:t>
            </w:r>
          </w:p>
          <w:p w14:paraId="325FD861" w14:textId="154A44A0" w:rsidR="001F1224" w:rsidRDefault="001F1224" w:rsidP="0080704D">
            <w:pPr>
              <w:spacing w:line="276" w:lineRule="auto"/>
              <w:rPr>
                <w:b/>
                <w:sz w:val="22"/>
                <w:szCs w:val="22"/>
              </w:rPr>
            </w:pPr>
          </w:p>
          <w:p w14:paraId="5D37596F" w14:textId="4D60BCF9" w:rsidR="008341B3" w:rsidRDefault="008341B3" w:rsidP="0080704D">
            <w:pPr>
              <w:spacing w:line="276" w:lineRule="auto"/>
              <w:rPr>
                <w:b/>
                <w:sz w:val="22"/>
                <w:szCs w:val="22"/>
              </w:rPr>
            </w:pPr>
          </w:p>
          <w:p w14:paraId="133E6E49" w14:textId="77777777" w:rsidR="008341B3" w:rsidRPr="002B13C3" w:rsidRDefault="008341B3" w:rsidP="0080704D">
            <w:pPr>
              <w:spacing w:line="276" w:lineRule="auto"/>
              <w:rPr>
                <w:sz w:val="26"/>
                <w:szCs w:val="22"/>
              </w:rPr>
            </w:pPr>
          </w:p>
          <w:p w14:paraId="26D3131F" w14:textId="50A02874" w:rsidR="0080704D" w:rsidRPr="002B13C3" w:rsidRDefault="0080704D" w:rsidP="0080704D">
            <w:pPr>
              <w:spacing w:line="276" w:lineRule="auto"/>
              <w:rPr>
                <w:sz w:val="26"/>
                <w:szCs w:val="22"/>
              </w:rPr>
            </w:pPr>
          </w:p>
          <w:p w14:paraId="0A9144E9" w14:textId="5334AB3D" w:rsidR="0080704D" w:rsidRPr="002B13C3" w:rsidRDefault="0080704D" w:rsidP="0080704D">
            <w:pPr>
              <w:spacing w:line="276" w:lineRule="auto"/>
              <w:rPr>
                <w:sz w:val="26"/>
                <w:szCs w:val="22"/>
              </w:rPr>
            </w:pPr>
            <w:r w:rsidRPr="002B13C3">
              <w:rPr>
                <w:sz w:val="26"/>
                <w:szCs w:val="22"/>
              </w:rPr>
              <w:t>___________________</w:t>
            </w:r>
            <w:r w:rsidRPr="002B13C3">
              <w:rPr>
                <w:sz w:val="22"/>
                <w:szCs w:val="22"/>
              </w:rPr>
              <w:t xml:space="preserve"> </w:t>
            </w:r>
          </w:p>
        </w:tc>
        <w:tc>
          <w:tcPr>
            <w:tcW w:w="5012" w:type="dxa"/>
            <w:shd w:val="clear" w:color="000000" w:fill="FFFFFF"/>
            <w:tcMar>
              <w:left w:w="108" w:type="dxa"/>
              <w:right w:w="108" w:type="dxa"/>
            </w:tcMar>
          </w:tcPr>
          <w:p w14:paraId="020D5E6A" w14:textId="77777777" w:rsidR="0080704D" w:rsidRPr="002B13C3" w:rsidRDefault="0080704D" w:rsidP="0080704D">
            <w:pPr>
              <w:spacing w:line="276" w:lineRule="auto"/>
              <w:jc w:val="center"/>
              <w:rPr>
                <w:sz w:val="26"/>
                <w:szCs w:val="22"/>
              </w:rPr>
            </w:pPr>
            <w:r w:rsidRPr="002B13C3">
              <w:rPr>
                <w:sz w:val="26"/>
                <w:szCs w:val="22"/>
              </w:rPr>
              <w:t>УТВЕРЖДАЮ</w:t>
            </w:r>
          </w:p>
          <w:p w14:paraId="55EBABB9" w14:textId="77777777" w:rsidR="0080704D" w:rsidRDefault="00691CBA" w:rsidP="0080704D">
            <w:pPr>
              <w:spacing w:line="276" w:lineRule="auto"/>
              <w:ind w:left="686"/>
              <w:rPr>
                <w:sz w:val="24"/>
                <w:szCs w:val="24"/>
              </w:rPr>
            </w:pPr>
            <w:r>
              <w:rPr>
                <w:sz w:val="24"/>
                <w:szCs w:val="24"/>
              </w:rPr>
              <w:t>Г</w:t>
            </w:r>
            <w:r w:rsidR="0080704D" w:rsidRPr="00CD162B">
              <w:rPr>
                <w:sz w:val="24"/>
                <w:szCs w:val="24"/>
              </w:rPr>
              <w:t>енеральн</w:t>
            </w:r>
            <w:r w:rsidR="00CD162B" w:rsidRPr="00CD162B">
              <w:rPr>
                <w:sz w:val="24"/>
                <w:szCs w:val="24"/>
              </w:rPr>
              <w:t>ого</w:t>
            </w:r>
            <w:r>
              <w:rPr>
                <w:sz w:val="24"/>
                <w:szCs w:val="24"/>
              </w:rPr>
              <w:t xml:space="preserve"> директор</w:t>
            </w:r>
          </w:p>
          <w:p w14:paraId="133D755F" w14:textId="37CC6E4A" w:rsidR="001F1224" w:rsidRDefault="001F1224" w:rsidP="0080704D">
            <w:pPr>
              <w:spacing w:line="276" w:lineRule="auto"/>
              <w:ind w:left="686"/>
              <w:rPr>
                <w:sz w:val="24"/>
                <w:szCs w:val="24"/>
              </w:rPr>
            </w:pPr>
            <w:r>
              <w:rPr>
                <w:b/>
                <w:sz w:val="22"/>
                <w:szCs w:val="22"/>
              </w:rPr>
              <w:t>АО «Концэл</w:t>
            </w:r>
            <w:r w:rsidRPr="008D1CA7">
              <w:rPr>
                <w:b/>
                <w:sz w:val="22"/>
                <w:szCs w:val="22"/>
              </w:rPr>
              <w:t>»</w:t>
            </w:r>
          </w:p>
          <w:p w14:paraId="4D27C049" w14:textId="77777777" w:rsidR="00691CBA" w:rsidRDefault="00691CBA" w:rsidP="0080704D">
            <w:pPr>
              <w:spacing w:line="276" w:lineRule="auto"/>
              <w:ind w:left="686"/>
              <w:rPr>
                <w:sz w:val="24"/>
                <w:szCs w:val="24"/>
              </w:rPr>
            </w:pPr>
          </w:p>
          <w:p w14:paraId="38AFF03D" w14:textId="2B3CD13E" w:rsidR="001F1224" w:rsidRPr="00CD162B" w:rsidRDefault="001F1224" w:rsidP="0080704D">
            <w:pPr>
              <w:spacing w:line="276" w:lineRule="auto"/>
              <w:ind w:left="686"/>
              <w:rPr>
                <w:sz w:val="24"/>
                <w:szCs w:val="24"/>
              </w:rPr>
            </w:pPr>
          </w:p>
          <w:p w14:paraId="09088677" w14:textId="77777777" w:rsidR="0080704D" w:rsidRPr="002B13C3" w:rsidRDefault="0080704D" w:rsidP="00691CBA">
            <w:pPr>
              <w:spacing w:line="480" w:lineRule="auto"/>
              <w:ind w:left="686"/>
              <w:rPr>
                <w:sz w:val="22"/>
                <w:szCs w:val="22"/>
              </w:rPr>
            </w:pPr>
            <w:r w:rsidRPr="00CD162B">
              <w:rPr>
                <w:sz w:val="24"/>
                <w:szCs w:val="24"/>
              </w:rPr>
              <w:t xml:space="preserve">________________ </w:t>
            </w:r>
            <w:r w:rsidR="00691CBA">
              <w:rPr>
                <w:sz w:val="24"/>
                <w:szCs w:val="24"/>
              </w:rPr>
              <w:t>Гнатюк Р.В.</w:t>
            </w:r>
          </w:p>
        </w:tc>
      </w:tr>
    </w:tbl>
    <w:p w14:paraId="5C0598CB" w14:textId="77777777" w:rsidR="00CD162B" w:rsidRDefault="00CD162B" w:rsidP="002B13C3">
      <w:pPr>
        <w:jc w:val="center"/>
        <w:rPr>
          <w:b/>
          <w:sz w:val="22"/>
          <w:szCs w:val="22"/>
        </w:rPr>
      </w:pPr>
    </w:p>
    <w:p w14:paraId="5DC384DA" w14:textId="77777777" w:rsidR="00CD162B" w:rsidRDefault="00CD162B" w:rsidP="002B13C3">
      <w:pPr>
        <w:jc w:val="center"/>
        <w:rPr>
          <w:b/>
          <w:sz w:val="22"/>
          <w:szCs w:val="22"/>
        </w:rPr>
      </w:pPr>
    </w:p>
    <w:p w14:paraId="30CC889F" w14:textId="77777777" w:rsidR="00CD162B" w:rsidRDefault="00CD162B" w:rsidP="002B13C3">
      <w:pPr>
        <w:jc w:val="center"/>
        <w:rPr>
          <w:b/>
          <w:sz w:val="22"/>
          <w:szCs w:val="22"/>
        </w:rPr>
      </w:pPr>
    </w:p>
    <w:p w14:paraId="616ECCB5" w14:textId="77777777" w:rsidR="008341B3" w:rsidRPr="00563D35" w:rsidRDefault="008341B3" w:rsidP="008341B3">
      <w:pPr>
        <w:spacing w:after="120"/>
        <w:jc w:val="center"/>
        <w:rPr>
          <w:rFonts w:eastAsia="Calibri"/>
          <w:b/>
          <w:sz w:val="32"/>
          <w:szCs w:val="32"/>
        </w:rPr>
      </w:pPr>
      <w:r w:rsidRPr="00563D35">
        <w:rPr>
          <w:rFonts w:eastAsia="Calibri"/>
          <w:b/>
          <w:sz w:val="32"/>
          <w:szCs w:val="32"/>
        </w:rPr>
        <w:t>Техническое задание</w:t>
      </w:r>
    </w:p>
    <w:p w14:paraId="72B01C09" w14:textId="77777777" w:rsidR="008341B3" w:rsidRPr="00563D35" w:rsidRDefault="008341B3" w:rsidP="008341B3">
      <w:pPr>
        <w:spacing w:after="120"/>
        <w:jc w:val="center"/>
        <w:rPr>
          <w:rFonts w:eastAsia="Calibri"/>
          <w:b/>
          <w:sz w:val="22"/>
          <w:szCs w:val="22"/>
        </w:rPr>
      </w:pPr>
      <w:r w:rsidRPr="00563D35">
        <w:rPr>
          <w:rFonts w:eastAsia="Calibri"/>
          <w:b/>
          <w:sz w:val="22"/>
          <w:szCs w:val="22"/>
        </w:rPr>
        <w:t>На дооборудование кровельных покрытий зданий АО «Концэл»</w:t>
      </w:r>
    </w:p>
    <w:p w14:paraId="69306EC4" w14:textId="77777777" w:rsidR="008341B3" w:rsidRPr="00563D35" w:rsidRDefault="008341B3" w:rsidP="008341B3">
      <w:pPr>
        <w:spacing w:line="276" w:lineRule="auto"/>
        <w:ind w:left="709"/>
        <w:rPr>
          <w:rFonts w:eastAsia="Calibri"/>
          <w:b/>
          <w:sz w:val="22"/>
          <w:szCs w:val="22"/>
        </w:rPr>
      </w:pPr>
    </w:p>
    <w:p w14:paraId="02164BD2" w14:textId="77777777" w:rsidR="008341B3" w:rsidRDefault="008341B3" w:rsidP="008341B3">
      <w:pPr>
        <w:spacing w:line="276" w:lineRule="auto"/>
        <w:ind w:left="709"/>
        <w:rPr>
          <w:rFonts w:eastAsia="Calibri"/>
          <w:b/>
        </w:rPr>
      </w:pPr>
    </w:p>
    <w:p w14:paraId="2C675902" w14:textId="77777777" w:rsidR="008341B3" w:rsidRDefault="008341B3" w:rsidP="008341B3">
      <w:pPr>
        <w:spacing w:line="276" w:lineRule="auto"/>
        <w:ind w:left="142"/>
        <w:rPr>
          <w:sz w:val="24"/>
        </w:rPr>
      </w:pPr>
      <w:r w:rsidRPr="00085B57">
        <w:rPr>
          <w:rFonts w:eastAsia="Calibri"/>
          <w:bCs/>
          <w:sz w:val="24"/>
          <w:szCs w:val="24"/>
        </w:rPr>
        <w:t xml:space="preserve"> </w:t>
      </w:r>
      <w:r>
        <w:rPr>
          <w:rFonts w:eastAsia="Calibri"/>
          <w:bCs/>
          <w:sz w:val="24"/>
          <w:szCs w:val="24"/>
        </w:rPr>
        <w:t xml:space="preserve">1. </w:t>
      </w:r>
      <w:r w:rsidRPr="00233421">
        <w:rPr>
          <w:b/>
          <w:sz w:val="24"/>
        </w:rPr>
        <w:t xml:space="preserve">Место проведения работ:  124460, Москва, Зеленоград, проспект Генерала Алексеева, </w:t>
      </w:r>
      <w:r>
        <w:rPr>
          <w:b/>
          <w:sz w:val="24"/>
        </w:rPr>
        <w:t xml:space="preserve">д. 5, </w:t>
      </w:r>
      <w:r w:rsidRPr="00233421">
        <w:rPr>
          <w:b/>
          <w:sz w:val="24"/>
        </w:rPr>
        <w:t xml:space="preserve"> Основное средство </w:t>
      </w:r>
      <w:r>
        <w:rPr>
          <w:b/>
          <w:sz w:val="24"/>
        </w:rPr>
        <w:t>« Прирельсовый склад</w:t>
      </w:r>
      <w:r w:rsidRPr="00233421">
        <w:rPr>
          <w:b/>
          <w:sz w:val="24"/>
        </w:rPr>
        <w:t xml:space="preserve"> » инв. номер </w:t>
      </w:r>
      <w:r>
        <w:rPr>
          <w:b/>
          <w:sz w:val="24"/>
        </w:rPr>
        <w:t>10016</w:t>
      </w:r>
      <w:r>
        <w:rPr>
          <w:sz w:val="24"/>
        </w:rPr>
        <w:t>.</w:t>
      </w:r>
    </w:p>
    <w:p w14:paraId="13CE7188" w14:textId="77777777" w:rsidR="008341B3" w:rsidRPr="00085B57" w:rsidRDefault="008341B3" w:rsidP="008341B3">
      <w:pPr>
        <w:ind w:left="709"/>
        <w:contextualSpacing/>
        <w:rPr>
          <w:rFonts w:eastAsia="Calibri"/>
          <w:sz w:val="24"/>
          <w:szCs w:val="24"/>
        </w:rPr>
      </w:pPr>
    </w:p>
    <w:p w14:paraId="71E623AD" w14:textId="77777777" w:rsidR="008341B3" w:rsidRPr="00085B57" w:rsidRDefault="008341B3" w:rsidP="008341B3">
      <w:pPr>
        <w:ind w:left="709"/>
        <w:contextualSpacing/>
        <w:rPr>
          <w:rFonts w:eastAsia="Calibri"/>
          <w:sz w:val="24"/>
          <w:szCs w:val="24"/>
        </w:rPr>
      </w:pPr>
      <w:r w:rsidRPr="00085B57">
        <w:rPr>
          <w:rFonts w:eastAsia="Calibri"/>
          <w:sz w:val="24"/>
          <w:szCs w:val="24"/>
        </w:rPr>
        <w:t>Наименование работ:</w:t>
      </w:r>
    </w:p>
    <w:p w14:paraId="24F3A9AC" w14:textId="77777777" w:rsidR="008341B3" w:rsidRPr="00B51C39" w:rsidRDefault="008341B3" w:rsidP="008341B3">
      <w:pPr>
        <w:ind w:left="709" w:hanging="142"/>
        <w:contextualSpacing/>
        <w:rPr>
          <w:rFonts w:eastAsia="Calibri"/>
          <w:sz w:val="24"/>
          <w:szCs w:val="24"/>
        </w:rPr>
      </w:pPr>
      <w:r w:rsidRPr="00B51C39">
        <w:rPr>
          <w:rFonts w:eastAsia="Calibri"/>
          <w:sz w:val="24"/>
          <w:szCs w:val="24"/>
        </w:rPr>
        <w:t>- Устранить локальные дефекты рулонного покрытия кровли (трещины, вздутия и т.п.).</w:t>
      </w:r>
    </w:p>
    <w:p w14:paraId="32C0EED9" w14:textId="77777777" w:rsidR="008341B3" w:rsidRDefault="008341B3" w:rsidP="008341B3">
      <w:pPr>
        <w:ind w:left="709" w:hanging="142"/>
        <w:contextualSpacing/>
        <w:rPr>
          <w:rFonts w:eastAsia="Calibri"/>
          <w:sz w:val="24"/>
          <w:szCs w:val="24"/>
        </w:rPr>
      </w:pPr>
      <w:r w:rsidRPr="00B51C39">
        <w:rPr>
          <w:rFonts w:eastAsia="Calibri"/>
          <w:sz w:val="24"/>
          <w:szCs w:val="24"/>
        </w:rPr>
        <w:t xml:space="preserve">- Демонтировать частично </w:t>
      </w:r>
      <w:r>
        <w:rPr>
          <w:rFonts w:eastAsia="Calibri"/>
          <w:sz w:val="24"/>
          <w:szCs w:val="24"/>
        </w:rPr>
        <w:t xml:space="preserve">жестяное </w:t>
      </w:r>
      <w:r w:rsidRPr="00B51C39">
        <w:rPr>
          <w:rFonts w:eastAsia="Calibri"/>
          <w:sz w:val="24"/>
          <w:szCs w:val="24"/>
        </w:rPr>
        <w:t>покрытие парапетов кровли.</w:t>
      </w:r>
    </w:p>
    <w:p w14:paraId="2E97B9A0" w14:textId="77777777" w:rsidR="008341B3" w:rsidRPr="00B51C39" w:rsidRDefault="008341B3" w:rsidP="008341B3">
      <w:pPr>
        <w:ind w:left="709" w:hanging="142"/>
        <w:contextualSpacing/>
        <w:rPr>
          <w:rFonts w:eastAsia="Calibri"/>
          <w:sz w:val="24"/>
          <w:szCs w:val="24"/>
        </w:rPr>
      </w:pPr>
      <w:r>
        <w:rPr>
          <w:rFonts w:eastAsia="Calibri"/>
          <w:sz w:val="24"/>
          <w:szCs w:val="24"/>
        </w:rPr>
        <w:t>- Демонтировать проф-лист покрытия стен двух надстроек кровли.</w:t>
      </w:r>
    </w:p>
    <w:p w14:paraId="0DB8EAD9" w14:textId="77777777" w:rsidR="008341B3" w:rsidRDefault="008341B3" w:rsidP="008341B3">
      <w:pPr>
        <w:ind w:left="709" w:hanging="142"/>
        <w:contextualSpacing/>
        <w:rPr>
          <w:rFonts w:eastAsia="Calibri"/>
          <w:sz w:val="24"/>
          <w:szCs w:val="24"/>
        </w:rPr>
      </w:pPr>
      <w:r w:rsidRPr="00B51C39">
        <w:rPr>
          <w:rFonts w:eastAsia="Calibri"/>
          <w:sz w:val="24"/>
          <w:szCs w:val="24"/>
        </w:rPr>
        <w:t>- Устранить неровности кровли и сформировать ровные уклоны в сторону воронок ливневой канализации с помощью цементных стяжек</w:t>
      </w:r>
      <w:r w:rsidRPr="00D02B47">
        <w:t xml:space="preserve"> </w:t>
      </w:r>
      <w:r w:rsidRPr="00D02B47">
        <w:rPr>
          <w:rFonts w:eastAsia="Calibri"/>
          <w:sz w:val="24"/>
          <w:szCs w:val="24"/>
        </w:rPr>
        <w:t>или иных, предназначенных для этого материалов</w:t>
      </w:r>
      <w:r w:rsidRPr="00B51C39">
        <w:rPr>
          <w:rFonts w:eastAsia="Calibri"/>
          <w:sz w:val="24"/>
          <w:szCs w:val="24"/>
        </w:rPr>
        <w:t>.</w:t>
      </w:r>
    </w:p>
    <w:p w14:paraId="0A163165" w14:textId="77777777" w:rsidR="008341B3" w:rsidRPr="00B51C39" w:rsidRDefault="008341B3" w:rsidP="008341B3">
      <w:pPr>
        <w:ind w:left="709" w:hanging="142"/>
        <w:contextualSpacing/>
        <w:rPr>
          <w:rFonts w:eastAsia="Calibri"/>
          <w:sz w:val="24"/>
          <w:szCs w:val="24"/>
        </w:rPr>
      </w:pPr>
      <w:r>
        <w:rPr>
          <w:sz w:val="24"/>
          <w:szCs w:val="24"/>
        </w:rPr>
        <w:t>- Смонтировать аэраторы утеплителя кровли высотой не менее 500 мм в количестве не менее 16 шт.</w:t>
      </w:r>
    </w:p>
    <w:p w14:paraId="1071A9C4" w14:textId="6CED16A9" w:rsidR="008341B3" w:rsidRDefault="008341B3" w:rsidP="008341B3">
      <w:pPr>
        <w:ind w:left="709" w:hanging="142"/>
        <w:contextualSpacing/>
        <w:rPr>
          <w:rFonts w:eastAsia="Calibri"/>
          <w:sz w:val="24"/>
          <w:szCs w:val="24"/>
        </w:rPr>
      </w:pPr>
      <w:bookmarkStart w:id="1" w:name="_Hlk46844436"/>
      <w:r w:rsidRPr="00B51C39">
        <w:rPr>
          <w:rFonts w:eastAsia="Calibri"/>
          <w:sz w:val="24"/>
          <w:szCs w:val="24"/>
        </w:rPr>
        <w:t>- Смонтировать сплошное покрытие кровли из материалов, не требующих применения открытого огня при монтажных работах.</w:t>
      </w:r>
      <w:r>
        <w:rPr>
          <w:rFonts w:eastAsia="Calibri"/>
          <w:sz w:val="24"/>
          <w:szCs w:val="24"/>
        </w:rPr>
        <w:t xml:space="preserve"> </w:t>
      </w:r>
      <w:r w:rsidRPr="00B51C39">
        <w:rPr>
          <w:rFonts w:eastAsia="Calibri"/>
          <w:sz w:val="24"/>
          <w:szCs w:val="24"/>
        </w:rPr>
        <w:t>Новое кровельное покрытие должно быть</w:t>
      </w:r>
      <w:r>
        <w:rPr>
          <w:rFonts w:eastAsia="Calibri"/>
          <w:sz w:val="24"/>
          <w:szCs w:val="24"/>
        </w:rPr>
        <w:t>: бесшовным, иметь армирующий слой и толщину не менее 3 мм,</w:t>
      </w:r>
      <w:r w:rsidRPr="00B51C39">
        <w:rPr>
          <w:rFonts w:eastAsia="Calibri"/>
          <w:sz w:val="24"/>
          <w:szCs w:val="24"/>
        </w:rPr>
        <w:t xml:space="preserve"> стойким к воздействию ультрафиолета, быть ремонтопригодным без применения открытого огня, специальных приспособлений и специального инструмента. </w:t>
      </w:r>
      <w:r>
        <w:rPr>
          <w:sz w:val="24"/>
          <w:szCs w:val="24"/>
        </w:rPr>
        <w:t xml:space="preserve">Материалы, используемые при кровельных работах не должны быть токсичными и иметь резкий запах. </w:t>
      </w:r>
      <w:r>
        <w:rPr>
          <w:rFonts w:eastAsia="Calibri"/>
          <w:sz w:val="24"/>
          <w:szCs w:val="24"/>
        </w:rPr>
        <w:t xml:space="preserve">Общая площадь кровли  </w:t>
      </w:r>
      <w:r w:rsidR="0051683B" w:rsidRPr="00C0035A">
        <w:rPr>
          <w:rFonts w:eastAsia="Calibri"/>
          <w:sz w:val="24"/>
          <w:szCs w:val="24"/>
        </w:rPr>
        <w:t>2069</w:t>
      </w:r>
      <w:r w:rsidR="0051683B">
        <w:rPr>
          <w:rFonts w:eastAsia="Calibri"/>
          <w:sz w:val="24"/>
          <w:szCs w:val="24"/>
        </w:rPr>
        <w:t>,</w:t>
      </w:r>
      <w:r w:rsidR="0051683B" w:rsidRPr="00C0035A">
        <w:rPr>
          <w:rFonts w:eastAsia="Calibri"/>
          <w:sz w:val="24"/>
          <w:szCs w:val="24"/>
        </w:rPr>
        <w:t xml:space="preserve">9 </w:t>
      </w:r>
      <w:r w:rsidRPr="001E373C">
        <w:rPr>
          <w:rFonts w:eastAsia="Calibri"/>
          <w:sz w:val="24"/>
          <w:szCs w:val="24"/>
        </w:rPr>
        <w:t>м2 (включая парапеты)</w:t>
      </w:r>
      <w:r>
        <w:rPr>
          <w:rFonts w:eastAsia="Calibri"/>
          <w:sz w:val="24"/>
          <w:szCs w:val="24"/>
        </w:rPr>
        <w:t xml:space="preserve">. </w:t>
      </w:r>
      <w:r w:rsidRPr="00B51C39">
        <w:rPr>
          <w:rFonts w:eastAsia="Calibri"/>
          <w:sz w:val="24"/>
          <w:szCs w:val="24"/>
        </w:rPr>
        <w:t xml:space="preserve">Гарантийный срок на новое покрытие </w:t>
      </w:r>
      <w:r>
        <w:rPr>
          <w:rFonts w:eastAsia="Calibri"/>
          <w:sz w:val="24"/>
          <w:szCs w:val="24"/>
        </w:rPr>
        <w:t xml:space="preserve">от протечек </w:t>
      </w:r>
      <w:r w:rsidRPr="00B51C39">
        <w:rPr>
          <w:rFonts w:eastAsia="Calibri"/>
          <w:sz w:val="24"/>
          <w:szCs w:val="24"/>
        </w:rPr>
        <w:t>должен быть не менее 5 лет.</w:t>
      </w:r>
      <w:r w:rsidRPr="000E271F">
        <w:rPr>
          <w:rFonts w:eastAsia="Calibri"/>
          <w:sz w:val="24"/>
          <w:szCs w:val="24"/>
        </w:rPr>
        <w:t xml:space="preserve"> </w:t>
      </w:r>
    </w:p>
    <w:p w14:paraId="738A6EE9" w14:textId="77777777" w:rsidR="008341B3" w:rsidRPr="00B51C39" w:rsidRDefault="008341B3" w:rsidP="008341B3">
      <w:pPr>
        <w:ind w:left="709" w:hanging="142"/>
        <w:contextualSpacing/>
        <w:rPr>
          <w:rFonts w:eastAsia="Calibri"/>
          <w:sz w:val="24"/>
          <w:szCs w:val="24"/>
        </w:rPr>
      </w:pPr>
      <w:bookmarkStart w:id="2" w:name="_Hlk46844465"/>
      <w:bookmarkEnd w:id="1"/>
      <w:r>
        <w:rPr>
          <w:rFonts w:eastAsia="Calibri"/>
          <w:sz w:val="24"/>
          <w:szCs w:val="24"/>
        </w:rPr>
        <w:t>- Смонтировать гидроизоляционные примыкания к парапетам и всем выступающим элементам, расположенным на кровле.</w:t>
      </w:r>
    </w:p>
    <w:bookmarkEnd w:id="2"/>
    <w:p w14:paraId="20CDCF04" w14:textId="77777777" w:rsidR="008341B3" w:rsidRDefault="008341B3" w:rsidP="008341B3">
      <w:pPr>
        <w:ind w:left="709" w:hanging="142"/>
        <w:contextualSpacing/>
        <w:rPr>
          <w:rFonts w:eastAsia="Calibri"/>
          <w:sz w:val="24"/>
          <w:szCs w:val="24"/>
        </w:rPr>
      </w:pPr>
      <w:r w:rsidRPr="00B51C39">
        <w:rPr>
          <w:rFonts w:eastAsia="Calibri"/>
          <w:sz w:val="24"/>
          <w:szCs w:val="24"/>
        </w:rPr>
        <w:t xml:space="preserve">- Смонтировать демонтированное ранее </w:t>
      </w:r>
      <w:r>
        <w:rPr>
          <w:rFonts w:eastAsia="Calibri"/>
          <w:sz w:val="24"/>
          <w:szCs w:val="24"/>
        </w:rPr>
        <w:t xml:space="preserve">жестяное </w:t>
      </w:r>
      <w:r w:rsidRPr="00B51C39">
        <w:rPr>
          <w:rFonts w:eastAsia="Calibri"/>
          <w:sz w:val="24"/>
          <w:szCs w:val="24"/>
        </w:rPr>
        <w:t>покрытие парапетов.</w:t>
      </w:r>
      <w:r w:rsidRPr="009446C1">
        <w:rPr>
          <w:rFonts w:eastAsia="Calibri"/>
          <w:sz w:val="24"/>
          <w:szCs w:val="24"/>
        </w:rPr>
        <w:t xml:space="preserve"> </w:t>
      </w:r>
    </w:p>
    <w:p w14:paraId="128B955D" w14:textId="77777777" w:rsidR="008341B3" w:rsidRDefault="008341B3" w:rsidP="008341B3">
      <w:pPr>
        <w:ind w:left="709" w:hanging="142"/>
        <w:contextualSpacing/>
        <w:rPr>
          <w:rFonts w:eastAsia="Calibri"/>
          <w:sz w:val="24"/>
          <w:szCs w:val="24"/>
        </w:rPr>
      </w:pPr>
      <w:r>
        <w:rPr>
          <w:rFonts w:eastAsia="Calibri"/>
          <w:sz w:val="24"/>
          <w:szCs w:val="24"/>
        </w:rPr>
        <w:t>- Смонтировать демонтированный ранее проф-лист покрытия стен двух надстроек кровли.</w:t>
      </w:r>
    </w:p>
    <w:p w14:paraId="0FEDBA26" w14:textId="77777777" w:rsidR="008341B3" w:rsidRDefault="008341B3" w:rsidP="008341B3">
      <w:pPr>
        <w:ind w:left="709" w:hanging="142"/>
        <w:contextualSpacing/>
        <w:rPr>
          <w:rFonts w:eastAsia="Calibri"/>
          <w:sz w:val="24"/>
          <w:szCs w:val="24"/>
        </w:rPr>
      </w:pPr>
    </w:p>
    <w:p w14:paraId="2E0B0179" w14:textId="5A30CEE8" w:rsidR="008341B3" w:rsidRDefault="008341B3" w:rsidP="008341B3">
      <w:pPr>
        <w:spacing w:line="276" w:lineRule="auto"/>
        <w:ind w:left="142"/>
        <w:rPr>
          <w:sz w:val="24"/>
        </w:rPr>
      </w:pPr>
      <w:r>
        <w:rPr>
          <w:b/>
          <w:sz w:val="24"/>
        </w:rPr>
        <w:t xml:space="preserve">2.  </w:t>
      </w:r>
      <w:r w:rsidRPr="00233421">
        <w:rPr>
          <w:b/>
          <w:sz w:val="24"/>
        </w:rPr>
        <w:t>Место проведения работ:  124460, Москва, Зеленоград, проспект Ген</w:t>
      </w:r>
      <w:r>
        <w:rPr>
          <w:b/>
          <w:sz w:val="24"/>
        </w:rPr>
        <w:t>ерала Алексеева, д. 42, стр.1</w:t>
      </w:r>
      <w:r w:rsidRPr="00233421">
        <w:rPr>
          <w:b/>
          <w:sz w:val="24"/>
        </w:rPr>
        <w:t xml:space="preserve">, Основное средство </w:t>
      </w:r>
      <w:r>
        <w:rPr>
          <w:b/>
          <w:sz w:val="24"/>
        </w:rPr>
        <w:t>« Корпус административный АТС</w:t>
      </w:r>
      <w:r w:rsidRPr="00233421">
        <w:rPr>
          <w:b/>
          <w:sz w:val="24"/>
        </w:rPr>
        <w:t xml:space="preserve"> » инв. номер </w:t>
      </w:r>
      <w:r>
        <w:rPr>
          <w:b/>
          <w:sz w:val="24"/>
        </w:rPr>
        <w:t>000400</w:t>
      </w:r>
      <w:r w:rsidRPr="00233421">
        <w:rPr>
          <w:b/>
          <w:sz w:val="24"/>
        </w:rPr>
        <w:t>0</w:t>
      </w:r>
      <w:r>
        <w:rPr>
          <w:b/>
          <w:sz w:val="24"/>
        </w:rPr>
        <w:t>1</w:t>
      </w:r>
      <w:r>
        <w:rPr>
          <w:sz w:val="24"/>
        </w:rPr>
        <w:t>.</w:t>
      </w:r>
    </w:p>
    <w:p w14:paraId="7744453D" w14:textId="77777777" w:rsidR="008341B3" w:rsidRPr="00085B57" w:rsidRDefault="008341B3" w:rsidP="008341B3">
      <w:pPr>
        <w:ind w:firstLine="708"/>
        <w:contextualSpacing/>
        <w:rPr>
          <w:rFonts w:eastAsia="Calibri"/>
          <w:sz w:val="24"/>
          <w:szCs w:val="24"/>
        </w:rPr>
      </w:pPr>
      <w:r w:rsidRPr="00085B57">
        <w:rPr>
          <w:rFonts w:eastAsia="Calibri"/>
          <w:sz w:val="24"/>
          <w:szCs w:val="24"/>
        </w:rPr>
        <w:t>Наименование работ:</w:t>
      </w:r>
    </w:p>
    <w:p w14:paraId="11211D8A" w14:textId="77777777" w:rsidR="008341B3" w:rsidRPr="00B51C39" w:rsidRDefault="008341B3" w:rsidP="008341B3">
      <w:pPr>
        <w:ind w:left="709" w:hanging="142"/>
        <w:contextualSpacing/>
        <w:rPr>
          <w:rFonts w:eastAsia="Calibri"/>
          <w:sz w:val="24"/>
          <w:szCs w:val="24"/>
        </w:rPr>
      </w:pPr>
      <w:r w:rsidRPr="00B51C39">
        <w:rPr>
          <w:rFonts w:eastAsia="Calibri"/>
          <w:sz w:val="24"/>
          <w:szCs w:val="24"/>
        </w:rPr>
        <w:t>- Устранить локальные дефекты рулонного покрытия кровли (трещины, вздутия и т.п.).</w:t>
      </w:r>
    </w:p>
    <w:p w14:paraId="3E76EBA8" w14:textId="77777777" w:rsidR="008341B3" w:rsidRPr="00B51C39" w:rsidRDefault="008341B3" w:rsidP="008341B3">
      <w:pPr>
        <w:ind w:left="709" w:hanging="142"/>
        <w:contextualSpacing/>
        <w:rPr>
          <w:rFonts w:eastAsia="Calibri"/>
          <w:sz w:val="24"/>
          <w:szCs w:val="24"/>
        </w:rPr>
      </w:pPr>
      <w:r w:rsidRPr="00B51C39">
        <w:rPr>
          <w:rFonts w:eastAsia="Calibri"/>
          <w:sz w:val="24"/>
          <w:szCs w:val="24"/>
        </w:rPr>
        <w:t xml:space="preserve">- Демонтировать частично </w:t>
      </w:r>
      <w:r>
        <w:rPr>
          <w:rFonts w:eastAsia="Calibri"/>
          <w:sz w:val="24"/>
          <w:szCs w:val="24"/>
        </w:rPr>
        <w:t xml:space="preserve">жестяное </w:t>
      </w:r>
      <w:r w:rsidRPr="00B51C39">
        <w:rPr>
          <w:rFonts w:eastAsia="Calibri"/>
          <w:sz w:val="24"/>
          <w:szCs w:val="24"/>
        </w:rPr>
        <w:t>покрытие парапетов кровли.</w:t>
      </w:r>
    </w:p>
    <w:p w14:paraId="733B7288" w14:textId="77777777" w:rsidR="008341B3" w:rsidRDefault="008341B3" w:rsidP="008341B3">
      <w:pPr>
        <w:ind w:left="709" w:hanging="142"/>
        <w:contextualSpacing/>
        <w:rPr>
          <w:rFonts w:eastAsia="Calibri"/>
          <w:sz w:val="24"/>
          <w:szCs w:val="24"/>
        </w:rPr>
      </w:pPr>
      <w:r w:rsidRPr="00B51C39">
        <w:rPr>
          <w:rFonts w:eastAsia="Calibri"/>
          <w:sz w:val="24"/>
          <w:szCs w:val="24"/>
        </w:rPr>
        <w:t>- Устранить неровности кровли и сформировать ровные уклоны в сторону воронок ливневой канализации с помощью цементных стяжек</w:t>
      </w:r>
      <w:r w:rsidRPr="00D02B47">
        <w:t xml:space="preserve"> </w:t>
      </w:r>
      <w:r w:rsidRPr="00D02B47">
        <w:rPr>
          <w:rFonts w:eastAsia="Calibri"/>
          <w:sz w:val="24"/>
          <w:szCs w:val="24"/>
        </w:rPr>
        <w:t>или иных, предназначенных для этого материалов</w:t>
      </w:r>
      <w:r w:rsidRPr="00B51C39">
        <w:rPr>
          <w:rFonts w:eastAsia="Calibri"/>
          <w:sz w:val="24"/>
          <w:szCs w:val="24"/>
        </w:rPr>
        <w:t>.</w:t>
      </w:r>
    </w:p>
    <w:p w14:paraId="4AA5B7D4" w14:textId="77777777" w:rsidR="008341B3" w:rsidRPr="00B51C39" w:rsidRDefault="008341B3" w:rsidP="008341B3">
      <w:pPr>
        <w:ind w:left="709" w:hanging="142"/>
        <w:contextualSpacing/>
        <w:rPr>
          <w:rFonts w:eastAsia="Calibri"/>
          <w:sz w:val="24"/>
          <w:szCs w:val="24"/>
        </w:rPr>
      </w:pPr>
      <w:r>
        <w:rPr>
          <w:sz w:val="24"/>
          <w:szCs w:val="24"/>
        </w:rPr>
        <w:t>- Смонтировать аэраторы утеплителя кровли высотой не менее 500 мм в количестве не менее 8 шт.</w:t>
      </w:r>
    </w:p>
    <w:p w14:paraId="528A138F" w14:textId="2EC5FFBE" w:rsidR="008341B3" w:rsidRDefault="008341B3" w:rsidP="008341B3">
      <w:pPr>
        <w:ind w:left="709" w:hanging="142"/>
        <w:contextualSpacing/>
        <w:rPr>
          <w:rFonts w:eastAsia="Calibri"/>
          <w:sz w:val="24"/>
          <w:szCs w:val="24"/>
        </w:rPr>
      </w:pPr>
      <w:r w:rsidRPr="00B51C39">
        <w:rPr>
          <w:rFonts w:eastAsia="Calibri"/>
          <w:sz w:val="24"/>
          <w:szCs w:val="24"/>
        </w:rPr>
        <w:t>- Смонтировать сплошное покрытие кровли из материалов, не требующих применения открытого огня при монтажных работах.</w:t>
      </w:r>
      <w:r>
        <w:rPr>
          <w:rFonts w:eastAsia="Calibri"/>
          <w:sz w:val="24"/>
          <w:szCs w:val="24"/>
        </w:rPr>
        <w:t xml:space="preserve"> </w:t>
      </w:r>
      <w:r w:rsidRPr="00B51C39">
        <w:rPr>
          <w:rFonts w:eastAsia="Calibri"/>
          <w:sz w:val="24"/>
          <w:szCs w:val="24"/>
        </w:rPr>
        <w:t>Новое кровельное покрытие должно быть</w:t>
      </w:r>
      <w:r>
        <w:rPr>
          <w:rFonts w:eastAsia="Calibri"/>
          <w:sz w:val="24"/>
          <w:szCs w:val="24"/>
        </w:rPr>
        <w:t>: бесшовным, иметь армирующий слой и толщину не менее 3 мм,</w:t>
      </w:r>
      <w:r w:rsidRPr="00B51C39">
        <w:rPr>
          <w:rFonts w:eastAsia="Calibri"/>
          <w:sz w:val="24"/>
          <w:szCs w:val="24"/>
        </w:rPr>
        <w:t xml:space="preserve"> стойким к воздействию ультрафиолета, быть ремонтопригодным без применения открытого огня, специальных приспособлений и специального инструмента. </w:t>
      </w:r>
      <w:r>
        <w:rPr>
          <w:sz w:val="24"/>
          <w:szCs w:val="24"/>
        </w:rPr>
        <w:t xml:space="preserve">Материалы, используемые при кровельных работах не должны быть токсичными и иметь резкий запах. </w:t>
      </w:r>
      <w:r>
        <w:rPr>
          <w:rFonts w:eastAsia="Calibri"/>
          <w:sz w:val="24"/>
          <w:szCs w:val="24"/>
        </w:rPr>
        <w:t xml:space="preserve">Общая площадь кровли  </w:t>
      </w:r>
      <w:r w:rsidR="0051683B">
        <w:rPr>
          <w:rFonts w:eastAsia="Calibri"/>
          <w:sz w:val="24"/>
          <w:szCs w:val="24"/>
        </w:rPr>
        <w:t>809,6</w:t>
      </w:r>
      <w:r>
        <w:rPr>
          <w:rFonts w:eastAsia="Calibri"/>
          <w:sz w:val="24"/>
          <w:szCs w:val="24"/>
        </w:rPr>
        <w:t xml:space="preserve"> </w:t>
      </w:r>
      <w:r w:rsidRPr="001E373C">
        <w:rPr>
          <w:rFonts w:eastAsia="Calibri"/>
          <w:sz w:val="24"/>
          <w:szCs w:val="24"/>
        </w:rPr>
        <w:t>м2 (включая парапеты)</w:t>
      </w:r>
      <w:r>
        <w:rPr>
          <w:rFonts w:eastAsia="Calibri"/>
          <w:sz w:val="24"/>
          <w:szCs w:val="24"/>
        </w:rPr>
        <w:t xml:space="preserve">. </w:t>
      </w:r>
      <w:r w:rsidRPr="00B51C39">
        <w:rPr>
          <w:rFonts w:eastAsia="Calibri"/>
          <w:sz w:val="24"/>
          <w:szCs w:val="24"/>
        </w:rPr>
        <w:t xml:space="preserve">Гарантийный срок на новое покрытие </w:t>
      </w:r>
      <w:r>
        <w:rPr>
          <w:rFonts w:eastAsia="Calibri"/>
          <w:sz w:val="24"/>
          <w:szCs w:val="24"/>
        </w:rPr>
        <w:t xml:space="preserve">от протечек </w:t>
      </w:r>
      <w:r w:rsidRPr="00B51C39">
        <w:rPr>
          <w:rFonts w:eastAsia="Calibri"/>
          <w:sz w:val="24"/>
          <w:szCs w:val="24"/>
        </w:rPr>
        <w:t>должен быть не менее 5 лет.</w:t>
      </w:r>
      <w:r w:rsidRPr="000E271F">
        <w:rPr>
          <w:rFonts w:eastAsia="Calibri"/>
          <w:sz w:val="24"/>
          <w:szCs w:val="24"/>
        </w:rPr>
        <w:t xml:space="preserve"> </w:t>
      </w:r>
    </w:p>
    <w:p w14:paraId="161D4319" w14:textId="77777777" w:rsidR="008341B3" w:rsidRPr="00B51C39" w:rsidRDefault="008341B3" w:rsidP="008341B3">
      <w:pPr>
        <w:ind w:left="709" w:hanging="142"/>
        <w:contextualSpacing/>
        <w:rPr>
          <w:rFonts w:eastAsia="Calibri"/>
          <w:sz w:val="24"/>
          <w:szCs w:val="24"/>
        </w:rPr>
      </w:pPr>
      <w:r>
        <w:rPr>
          <w:rFonts w:eastAsia="Calibri"/>
          <w:sz w:val="24"/>
          <w:szCs w:val="24"/>
        </w:rPr>
        <w:t>- Смонтировать гидроизоляционные примыкания к парапетам и всем выступающим элементам, расположенным на кровле.</w:t>
      </w:r>
    </w:p>
    <w:p w14:paraId="7BA3CA01" w14:textId="77777777" w:rsidR="008341B3" w:rsidRDefault="008341B3" w:rsidP="008341B3">
      <w:pPr>
        <w:ind w:left="709" w:hanging="142"/>
        <w:contextualSpacing/>
        <w:rPr>
          <w:rFonts w:eastAsia="Calibri"/>
          <w:sz w:val="24"/>
          <w:szCs w:val="24"/>
        </w:rPr>
      </w:pPr>
      <w:r w:rsidRPr="00B51C39">
        <w:rPr>
          <w:rFonts w:eastAsia="Calibri"/>
          <w:sz w:val="24"/>
          <w:szCs w:val="24"/>
        </w:rPr>
        <w:t xml:space="preserve">- Смонтировать демонтированное ранее </w:t>
      </w:r>
      <w:r>
        <w:rPr>
          <w:rFonts w:eastAsia="Calibri"/>
          <w:sz w:val="24"/>
          <w:szCs w:val="24"/>
        </w:rPr>
        <w:t xml:space="preserve">жестяное </w:t>
      </w:r>
      <w:r w:rsidRPr="00B51C39">
        <w:rPr>
          <w:rFonts w:eastAsia="Calibri"/>
          <w:sz w:val="24"/>
          <w:szCs w:val="24"/>
        </w:rPr>
        <w:t>покрытие парапетов</w:t>
      </w:r>
      <w:r>
        <w:rPr>
          <w:rFonts w:eastAsia="Calibri"/>
          <w:sz w:val="24"/>
          <w:szCs w:val="24"/>
        </w:rPr>
        <w:t>.</w:t>
      </w:r>
    </w:p>
    <w:p w14:paraId="558983D8" w14:textId="77777777" w:rsidR="008341B3" w:rsidRDefault="008341B3" w:rsidP="008341B3">
      <w:pPr>
        <w:ind w:left="426" w:hanging="142"/>
        <w:contextualSpacing/>
        <w:rPr>
          <w:rFonts w:eastAsia="Calibri"/>
          <w:sz w:val="24"/>
          <w:szCs w:val="24"/>
        </w:rPr>
      </w:pPr>
    </w:p>
    <w:p w14:paraId="1793DC7F" w14:textId="77777777" w:rsidR="008341B3" w:rsidRPr="008A6BE5" w:rsidRDefault="008341B3" w:rsidP="008341B3">
      <w:pPr>
        <w:pStyle w:val="af0"/>
        <w:numPr>
          <w:ilvl w:val="0"/>
          <w:numId w:val="47"/>
        </w:numPr>
        <w:spacing w:line="276" w:lineRule="auto"/>
        <w:ind w:left="426"/>
        <w:rPr>
          <w:b/>
          <w:sz w:val="24"/>
        </w:rPr>
      </w:pPr>
      <w:r w:rsidRPr="008A6BE5">
        <w:rPr>
          <w:b/>
          <w:sz w:val="24"/>
        </w:rPr>
        <w:t>Место проведения работ:  124460, Москва, Зеленоград, проезд 4801, дом 7, стр.1  Основное средство «Административно-бытовой корпус» инв. Номер 10002.</w:t>
      </w:r>
    </w:p>
    <w:p w14:paraId="1E7EC49D" w14:textId="77777777" w:rsidR="008341B3" w:rsidRPr="00085B57" w:rsidRDefault="008341B3" w:rsidP="008341B3">
      <w:pPr>
        <w:ind w:firstLine="708"/>
        <w:contextualSpacing/>
        <w:rPr>
          <w:rFonts w:eastAsia="Calibri"/>
          <w:sz w:val="24"/>
          <w:szCs w:val="24"/>
        </w:rPr>
      </w:pPr>
      <w:r w:rsidRPr="00085B57">
        <w:rPr>
          <w:rFonts w:eastAsia="Calibri"/>
          <w:sz w:val="24"/>
          <w:szCs w:val="24"/>
        </w:rPr>
        <w:t>Наименование работ:</w:t>
      </w:r>
    </w:p>
    <w:p w14:paraId="004971A9" w14:textId="77777777" w:rsidR="008341B3" w:rsidRPr="00B51C39" w:rsidRDefault="008341B3" w:rsidP="008341B3">
      <w:pPr>
        <w:ind w:left="709" w:hanging="142"/>
        <w:contextualSpacing/>
        <w:rPr>
          <w:rFonts w:eastAsia="Calibri"/>
          <w:sz w:val="24"/>
          <w:szCs w:val="24"/>
        </w:rPr>
      </w:pPr>
      <w:r w:rsidRPr="00B51C39">
        <w:rPr>
          <w:rFonts w:eastAsia="Calibri"/>
          <w:sz w:val="24"/>
          <w:szCs w:val="24"/>
        </w:rPr>
        <w:t>- Устранить локальные дефекты рулонного покрытия кровли (трещины, вздутия и т.п.).</w:t>
      </w:r>
    </w:p>
    <w:p w14:paraId="1C9A23D5" w14:textId="77777777" w:rsidR="008341B3" w:rsidRPr="00B51C39" w:rsidRDefault="008341B3" w:rsidP="008341B3">
      <w:pPr>
        <w:ind w:left="709" w:hanging="142"/>
        <w:contextualSpacing/>
        <w:rPr>
          <w:rFonts w:eastAsia="Calibri"/>
          <w:sz w:val="24"/>
          <w:szCs w:val="24"/>
        </w:rPr>
      </w:pPr>
      <w:r w:rsidRPr="00B51C39">
        <w:rPr>
          <w:rFonts w:eastAsia="Calibri"/>
          <w:sz w:val="24"/>
          <w:szCs w:val="24"/>
        </w:rPr>
        <w:t xml:space="preserve">- Демонтировать частично </w:t>
      </w:r>
      <w:r>
        <w:rPr>
          <w:rFonts w:eastAsia="Calibri"/>
          <w:sz w:val="24"/>
          <w:szCs w:val="24"/>
        </w:rPr>
        <w:t xml:space="preserve">жестяное </w:t>
      </w:r>
      <w:r w:rsidRPr="00B51C39">
        <w:rPr>
          <w:rFonts w:eastAsia="Calibri"/>
          <w:sz w:val="24"/>
          <w:szCs w:val="24"/>
        </w:rPr>
        <w:t>покрытие парапетов кровли.</w:t>
      </w:r>
    </w:p>
    <w:p w14:paraId="605D6823" w14:textId="77777777" w:rsidR="008341B3" w:rsidRDefault="008341B3" w:rsidP="008341B3">
      <w:pPr>
        <w:ind w:left="709" w:hanging="142"/>
        <w:contextualSpacing/>
        <w:rPr>
          <w:rFonts w:eastAsia="Calibri"/>
          <w:sz w:val="24"/>
          <w:szCs w:val="24"/>
        </w:rPr>
      </w:pPr>
      <w:r w:rsidRPr="00B51C39">
        <w:rPr>
          <w:rFonts w:eastAsia="Calibri"/>
          <w:sz w:val="24"/>
          <w:szCs w:val="24"/>
        </w:rPr>
        <w:t>- Устранить неровности кровли и сформировать ровные уклоны в сторону воронок ливневой канализации с помощью цементных стяжек</w:t>
      </w:r>
      <w:r w:rsidRPr="00D02B47">
        <w:t xml:space="preserve"> </w:t>
      </w:r>
      <w:r w:rsidRPr="00D02B47">
        <w:rPr>
          <w:rFonts w:eastAsia="Calibri"/>
          <w:sz w:val="24"/>
          <w:szCs w:val="24"/>
        </w:rPr>
        <w:t>или иных, предназначенных для этого материалов</w:t>
      </w:r>
      <w:r w:rsidRPr="00B51C39">
        <w:rPr>
          <w:rFonts w:eastAsia="Calibri"/>
          <w:sz w:val="24"/>
          <w:szCs w:val="24"/>
        </w:rPr>
        <w:t>.</w:t>
      </w:r>
    </w:p>
    <w:p w14:paraId="7A70F30F" w14:textId="77777777" w:rsidR="008341B3" w:rsidRPr="00B51C39" w:rsidRDefault="008341B3" w:rsidP="008341B3">
      <w:pPr>
        <w:ind w:left="709" w:hanging="142"/>
        <w:contextualSpacing/>
        <w:rPr>
          <w:rFonts w:eastAsia="Calibri"/>
          <w:sz w:val="24"/>
          <w:szCs w:val="24"/>
        </w:rPr>
      </w:pPr>
      <w:r>
        <w:rPr>
          <w:sz w:val="24"/>
          <w:szCs w:val="24"/>
        </w:rPr>
        <w:t>- Смонтировать аэраторы утеплителя кровли высотой не менее 500 мм в количестве не менее 11 шт.</w:t>
      </w:r>
    </w:p>
    <w:p w14:paraId="5A297950" w14:textId="4A85C7EF" w:rsidR="008341B3" w:rsidRDefault="008341B3" w:rsidP="008341B3">
      <w:pPr>
        <w:ind w:left="709" w:hanging="142"/>
        <w:contextualSpacing/>
        <w:rPr>
          <w:rFonts w:eastAsia="Calibri"/>
          <w:sz w:val="24"/>
          <w:szCs w:val="24"/>
        </w:rPr>
      </w:pPr>
      <w:r w:rsidRPr="00B51C39">
        <w:rPr>
          <w:rFonts w:eastAsia="Calibri"/>
          <w:sz w:val="24"/>
          <w:szCs w:val="24"/>
        </w:rPr>
        <w:t>- Смонтировать сплошное покрытие кровли из материалов, не требующих применения открытого огня при монтажных работах.</w:t>
      </w:r>
      <w:r>
        <w:rPr>
          <w:rFonts w:eastAsia="Calibri"/>
          <w:sz w:val="24"/>
          <w:szCs w:val="24"/>
        </w:rPr>
        <w:t xml:space="preserve"> </w:t>
      </w:r>
      <w:r w:rsidRPr="00B51C39">
        <w:rPr>
          <w:rFonts w:eastAsia="Calibri"/>
          <w:sz w:val="24"/>
          <w:szCs w:val="24"/>
        </w:rPr>
        <w:t>Новое кровельное покрытие должно быть</w:t>
      </w:r>
      <w:r>
        <w:rPr>
          <w:rFonts w:eastAsia="Calibri"/>
          <w:sz w:val="24"/>
          <w:szCs w:val="24"/>
        </w:rPr>
        <w:t>: бесшовным, иметь армирующий слой и толщину не менее 3 мм,</w:t>
      </w:r>
      <w:r w:rsidRPr="00B51C39">
        <w:rPr>
          <w:rFonts w:eastAsia="Calibri"/>
          <w:sz w:val="24"/>
          <w:szCs w:val="24"/>
        </w:rPr>
        <w:t xml:space="preserve"> стойким к воздействию ультрафиолета, быть ремонтопригодным без применения открытого огня, специальных приспособлений и специального инструмента. </w:t>
      </w:r>
      <w:r>
        <w:rPr>
          <w:sz w:val="24"/>
          <w:szCs w:val="24"/>
        </w:rPr>
        <w:t xml:space="preserve">Материалы, используемые при кровельных работах не должны быть токсичными и иметь резкий запах. </w:t>
      </w:r>
      <w:r>
        <w:rPr>
          <w:rFonts w:eastAsia="Calibri"/>
          <w:sz w:val="24"/>
          <w:szCs w:val="24"/>
        </w:rPr>
        <w:t xml:space="preserve">Общая площадь кровли  </w:t>
      </w:r>
      <w:r w:rsidR="0051683B">
        <w:rPr>
          <w:rFonts w:eastAsia="Calibri"/>
          <w:sz w:val="24"/>
          <w:szCs w:val="24"/>
        </w:rPr>
        <w:t>1146,7</w:t>
      </w:r>
      <w:r>
        <w:rPr>
          <w:rFonts w:eastAsia="Calibri"/>
          <w:sz w:val="24"/>
          <w:szCs w:val="24"/>
        </w:rPr>
        <w:t xml:space="preserve"> </w:t>
      </w:r>
      <w:r w:rsidRPr="001E373C">
        <w:rPr>
          <w:rFonts w:eastAsia="Calibri"/>
          <w:sz w:val="24"/>
          <w:szCs w:val="24"/>
        </w:rPr>
        <w:t>м2 (включая парапеты)</w:t>
      </w:r>
      <w:r>
        <w:rPr>
          <w:rFonts w:eastAsia="Calibri"/>
          <w:sz w:val="24"/>
          <w:szCs w:val="24"/>
        </w:rPr>
        <w:t xml:space="preserve">. </w:t>
      </w:r>
      <w:r w:rsidRPr="00B51C39">
        <w:rPr>
          <w:rFonts w:eastAsia="Calibri"/>
          <w:sz w:val="24"/>
          <w:szCs w:val="24"/>
        </w:rPr>
        <w:t xml:space="preserve">Гарантийный срок на новое покрытие </w:t>
      </w:r>
      <w:r>
        <w:rPr>
          <w:rFonts w:eastAsia="Calibri"/>
          <w:sz w:val="24"/>
          <w:szCs w:val="24"/>
        </w:rPr>
        <w:t xml:space="preserve">от протечек </w:t>
      </w:r>
      <w:r w:rsidRPr="00B51C39">
        <w:rPr>
          <w:rFonts w:eastAsia="Calibri"/>
          <w:sz w:val="24"/>
          <w:szCs w:val="24"/>
        </w:rPr>
        <w:t>должен быть не менее 5 лет.</w:t>
      </w:r>
      <w:r w:rsidRPr="000E271F">
        <w:rPr>
          <w:rFonts w:eastAsia="Calibri"/>
          <w:sz w:val="24"/>
          <w:szCs w:val="24"/>
        </w:rPr>
        <w:t xml:space="preserve"> </w:t>
      </w:r>
    </w:p>
    <w:p w14:paraId="041FDD70" w14:textId="77777777" w:rsidR="008341B3" w:rsidRPr="00B51C39" w:rsidRDefault="008341B3" w:rsidP="008341B3">
      <w:pPr>
        <w:ind w:left="709" w:hanging="142"/>
        <w:contextualSpacing/>
        <w:rPr>
          <w:rFonts w:eastAsia="Calibri"/>
          <w:sz w:val="24"/>
          <w:szCs w:val="24"/>
        </w:rPr>
      </w:pPr>
      <w:r>
        <w:rPr>
          <w:rFonts w:eastAsia="Calibri"/>
          <w:sz w:val="24"/>
          <w:szCs w:val="24"/>
        </w:rPr>
        <w:t>- Смонтировать гидроизоляционные примыкания к парапетам и всем выступающим элементам, расположенным на кровле.</w:t>
      </w:r>
    </w:p>
    <w:p w14:paraId="557ED054" w14:textId="77777777" w:rsidR="008341B3" w:rsidRDefault="008341B3" w:rsidP="008341B3">
      <w:pPr>
        <w:ind w:left="709" w:hanging="142"/>
        <w:contextualSpacing/>
        <w:rPr>
          <w:rFonts w:eastAsia="Calibri"/>
          <w:sz w:val="24"/>
          <w:szCs w:val="24"/>
        </w:rPr>
      </w:pPr>
      <w:r w:rsidRPr="00B51C39">
        <w:rPr>
          <w:rFonts w:eastAsia="Calibri"/>
          <w:sz w:val="24"/>
          <w:szCs w:val="24"/>
        </w:rPr>
        <w:t xml:space="preserve">- Смонтировать демонтированное ранее </w:t>
      </w:r>
      <w:r>
        <w:rPr>
          <w:rFonts w:eastAsia="Calibri"/>
          <w:sz w:val="24"/>
          <w:szCs w:val="24"/>
        </w:rPr>
        <w:t xml:space="preserve">жестяное </w:t>
      </w:r>
      <w:r w:rsidRPr="00B51C39">
        <w:rPr>
          <w:rFonts w:eastAsia="Calibri"/>
          <w:sz w:val="24"/>
          <w:szCs w:val="24"/>
        </w:rPr>
        <w:t>покрытие парапетов.</w:t>
      </w:r>
    </w:p>
    <w:p w14:paraId="7D0AFAA8" w14:textId="77777777" w:rsidR="008341B3" w:rsidRDefault="008341B3" w:rsidP="008341B3">
      <w:pPr>
        <w:ind w:left="709" w:hanging="142"/>
        <w:contextualSpacing/>
        <w:rPr>
          <w:rFonts w:eastAsia="Calibri"/>
          <w:sz w:val="24"/>
          <w:szCs w:val="24"/>
        </w:rPr>
      </w:pPr>
    </w:p>
    <w:p w14:paraId="293EFE90" w14:textId="77777777" w:rsidR="008341B3" w:rsidRDefault="008341B3" w:rsidP="008341B3">
      <w:pPr>
        <w:ind w:left="720"/>
        <w:rPr>
          <w:rFonts w:eastAsia="Calibri"/>
          <w:sz w:val="24"/>
          <w:szCs w:val="24"/>
        </w:rPr>
      </w:pPr>
      <w:r w:rsidRPr="008A6BE5">
        <w:rPr>
          <w:rFonts w:eastAsia="Calibri"/>
          <w:sz w:val="24"/>
          <w:szCs w:val="24"/>
        </w:rPr>
        <w:t>Работы выполнить силами и из материалов Подрядчика.</w:t>
      </w:r>
    </w:p>
    <w:p w14:paraId="70B893C8" w14:textId="75E7A1FE" w:rsidR="008341B3" w:rsidRPr="00BA708C" w:rsidRDefault="008341B3" w:rsidP="008341B3">
      <w:pPr>
        <w:ind w:left="720"/>
        <w:rPr>
          <w:rFonts w:eastAsia="Calibri"/>
          <w:sz w:val="24"/>
          <w:szCs w:val="24"/>
        </w:rPr>
      </w:pPr>
      <w:r>
        <w:rPr>
          <w:rFonts w:eastAsia="Calibri"/>
          <w:sz w:val="24"/>
          <w:szCs w:val="24"/>
        </w:rPr>
        <w:t>Подрядчик в праве проводить работы поочередно на каждом объекте.</w:t>
      </w:r>
      <w:r w:rsidRPr="00BA708C">
        <w:rPr>
          <w:rFonts w:eastAsia="Calibri"/>
          <w:sz w:val="24"/>
          <w:szCs w:val="24"/>
        </w:rPr>
        <w:t xml:space="preserve"> </w:t>
      </w:r>
    </w:p>
    <w:p w14:paraId="740A45B5" w14:textId="77777777" w:rsidR="008341B3" w:rsidRDefault="008341B3" w:rsidP="008341B3">
      <w:pPr>
        <w:tabs>
          <w:tab w:val="left" w:pos="567"/>
          <w:tab w:val="left" w:pos="709"/>
          <w:tab w:val="left" w:pos="1134"/>
        </w:tabs>
        <w:ind w:left="709" w:hanging="283"/>
        <w:contextualSpacing/>
        <w:rPr>
          <w:rFonts w:eastAsia="Calibri"/>
          <w:sz w:val="24"/>
          <w:szCs w:val="24"/>
        </w:rPr>
      </w:pPr>
      <w:r>
        <w:rPr>
          <w:rFonts w:eastAsia="Calibri"/>
          <w:sz w:val="24"/>
          <w:szCs w:val="24"/>
        </w:rPr>
        <w:t xml:space="preserve">     </w:t>
      </w:r>
      <w:r w:rsidRPr="00E62181">
        <w:rPr>
          <w:rFonts w:eastAsia="Calibri"/>
          <w:sz w:val="24"/>
          <w:szCs w:val="24"/>
        </w:rPr>
        <w:t>Подрядчик несет полную ответственность за соблюдени</w:t>
      </w:r>
      <w:r>
        <w:rPr>
          <w:rFonts w:eastAsia="Calibri"/>
          <w:sz w:val="24"/>
          <w:szCs w:val="24"/>
        </w:rPr>
        <w:t>е</w:t>
      </w:r>
      <w:r w:rsidRPr="00E62181">
        <w:rPr>
          <w:rFonts w:eastAsia="Calibri"/>
          <w:sz w:val="24"/>
          <w:szCs w:val="24"/>
        </w:rPr>
        <w:t xml:space="preserve"> правил охраны труда и пожарной безопасности при проведении работ.</w:t>
      </w:r>
    </w:p>
    <w:p w14:paraId="492119E1" w14:textId="003696D0" w:rsidR="008341B3" w:rsidRPr="00085B57" w:rsidRDefault="008341B3" w:rsidP="008341B3">
      <w:pPr>
        <w:ind w:firstLine="284"/>
        <w:contextualSpacing/>
        <w:rPr>
          <w:rFonts w:eastAsia="Calibri"/>
          <w:sz w:val="24"/>
          <w:szCs w:val="24"/>
        </w:rPr>
      </w:pPr>
      <w:r>
        <w:rPr>
          <w:rFonts w:eastAsia="Calibri"/>
          <w:sz w:val="24"/>
          <w:szCs w:val="24"/>
        </w:rPr>
        <w:t xml:space="preserve">       Срок выполнения работ на трех объектах   ___________  рабочих дней.</w:t>
      </w:r>
    </w:p>
    <w:p w14:paraId="15EAA096" w14:textId="77777777" w:rsidR="008341B3" w:rsidRDefault="008341B3" w:rsidP="008341B3">
      <w:pPr>
        <w:ind w:firstLine="567"/>
        <w:jc w:val="both"/>
        <w:rPr>
          <w:rFonts w:eastAsia="Calibri"/>
          <w:sz w:val="24"/>
          <w:szCs w:val="24"/>
        </w:rPr>
      </w:pPr>
    </w:p>
    <w:p w14:paraId="651F57C8" w14:textId="77777777" w:rsidR="008341B3" w:rsidRPr="00B074C9" w:rsidRDefault="008341B3" w:rsidP="008341B3">
      <w:pPr>
        <w:widowControl w:val="0"/>
        <w:suppressAutoHyphens/>
        <w:spacing w:line="288" w:lineRule="auto"/>
        <w:ind w:left="851"/>
        <w:jc w:val="both"/>
        <w:rPr>
          <w:rFonts w:eastAsia="Lucida Sans Unicode"/>
          <w:bCs/>
          <w:kern w:val="1"/>
          <w:sz w:val="24"/>
          <w:szCs w:val="24"/>
          <w:lang w:eastAsia="ar-SA"/>
        </w:rPr>
      </w:pPr>
    </w:p>
    <w:p w14:paraId="7E7783D2" w14:textId="77777777" w:rsidR="008341B3" w:rsidRDefault="008341B3" w:rsidP="008341B3">
      <w:pPr>
        <w:ind w:left="426"/>
      </w:pPr>
    </w:p>
    <w:p w14:paraId="47867C61" w14:textId="77777777" w:rsidR="00FE0BD6" w:rsidRDefault="00FE0BD6" w:rsidP="00FE0BD6">
      <w:pPr>
        <w:ind w:firstLine="567"/>
        <w:jc w:val="both"/>
        <w:rPr>
          <w:rFonts w:eastAsia="Calibri"/>
          <w:sz w:val="24"/>
          <w:szCs w:val="24"/>
        </w:rPr>
      </w:pPr>
    </w:p>
    <w:p w14:paraId="0D5E7FCA" w14:textId="77777777" w:rsidR="00FE0BD6" w:rsidRPr="00B074C9" w:rsidRDefault="00FE0BD6" w:rsidP="00FE0BD6">
      <w:pPr>
        <w:widowControl w:val="0"/>
        <w:suppressAutoHyphens/>
        <w:spacing w:line="288" w:lineRule="auto"/>
        <w:ind w:left="851"/>
        <w:jc w:val="both"/>
        <w:rPr>
          <w:rFonts w:eastAsia="Lucida Sans Unicode"/>
          <w:bCs/>
          <w:kern w:val="1"/>
          <w:sz w:val="24"/>
          <w:szCs w:val="24"/>
          <w:lang w:eastAsia="ar-SA"/>
        </w:rPr>
      </w:pPr>
    </w:p>
    <w:p w14:paraId="7D592718" w14:textId="77777777" w:rsidR="00FE0BD6" w:rsidRDefault="00FE0BD6" w:rsidP="00FE0BD6">
      <w:pPr>
        <w:ind w:left="426"/>
      </w:pPr>
    </w:p>
    <w:p w14:paraId="603DC531" w14:textId="77777777" w:rsidR="00FE0BD6" w:rsidRDefault="00FE0BD6" w:rsidP="00FE0BD6">
      <w:pPr>
        <w:ind w:left="426"/>
      </w:pPr>
    </w:p>
    <w:p w14:paraId="3CC2E435" w14:textId="4CE5D346" w:rsidR="00FE0BD6" w:rsidRDefault="00FE0BD6" w:rsidP="00FE0BD6">
      <w:pPr>
        <w:widowControl w:val="0"/>
        <w:suppressAutoHyphens/>
        <w:spacing w:line="288" w:lineRule="auto"/>
        <w:ind w:left="851"/>
        <w:jc w:val="both"/>
        <w:rPr>
          <w:rFonts w:eastAsia="Lucida Sans Unicode"/>
          <w:bCs/>
          <w:kern w:val="1"/>
          <w:sz w:val="24"/>
          <w:szCs w:val="24"/>
          <w:lang w:eastAsia="ar-SA"/>
        </w:rPr>
      </w:pPr>
      <w:r>
        <w:rPr>
          <w:rFonts w:eastAsia="Lucida Sans Unicode"/>
          <w:bCs/>
          <w:kern w:val="1"/>
          <w:sz w:val="24"/>
          <w:szCs w:val="24"/>
          <w:lang w:eastAsia="ar-SA"/>
        </w:rPr>
        <w:t>Заместитель генерального директора-</w:t>
      </w:r>
    </w:p>
    <w:p w14:paraId="27E6F893" w14:textId="06A024BA" w:rsidR="00FE0BD6" w:rsidRDefault="00FE0BD6" w:rsidP="00FE0BD6">
      <w:pPr>
        <w:widowControl w:val="0"/>
        <w:suppressAutoHyphens/>
        <w:spacing w:line="288" w:lineRule="auto"/>
        <w:ind w:left="851"/>
        <w:jc w:val="both"/>
        <w:rPr>
          <w:rFonts w:eastAsia="Lucida Sans Unicode"/>
          <w:bCs/>
          <w:kern w:val="1"/>
          <w:sz w:val="24"/>
          <w:szCs w:val="24"/>
          <w:lang w:eastAsia="ar-SA"/>
        </w:rPr>
      </w:pPr>
      <w:r>
        <w:rPr>
          <w:rFonts w:eastAsia="Lucida Sans Unicode"/>
          <w:bCs/>
          <w:kern w:val="1"/>
          <w:sz w:val="24"/>
          <w:szCs w:val="24"/>
          <w:lang w:eastAsia="ar-SA"/>
        </w:rPr>
        <w:t>главный инженер                                                                             Балашов И.Н.</w:t>
      </w:r>
    </w:p>
    <w:p w14:paraId="6BD7BD0B" w14:textId="77777777" w:rsidR="00FE0BD6" w:rsidRPr="003B49DB" w:rsidRDefault="00FE0BD6" w:rsidP="00FE0BD6">
      <w:pPr>
        <w:widowControl w:val="0"/>
        <w:suppressAutoHyphens/>
        <w:spacing w:line="288" w:lineRule="auto"/>
        <w:ind w:left="851"/>
        <w:jc w:val="both"/>
        <w:rPr>
          <w:rFonts w:eastAsia="Lucida Sans Unicode"/>
          <w:bCs/>
          <w:kern w:val="1"/>
          <w:sz w:val="24"/>
          <w:szCs w:val="24"/>
          <w:lang w:eastAsia="ar-SA"/>
        </w:rPr>
      </w:pPr>
    </w:p>
    <w:p w14:paraId="2F84F77C" w14:textId="77777777" w:rsidR="001A3F7B" w:rsidRPr="001A3F7B" w:rsidRDefault="001A3F7B" w:rsidP="001A3F7B">
      <w:pPr>
        <w:rPr>
          <w:sz w:val="22"/>
          <w:szCs w:val="22"/>
        </w:rPr>
      </w:pPr>
    </w:p>
    <w:sectPr w:rsidR="001A3F7B" w:rsidRPr="001A3F7B" w:rsidSect="004C76E4">
      <w:footerReference w:type="even" r:id="rId8"/>
      <w:footerReference w:type="default" r:id="rId9"/>
      <w:pgSz w:w="11906" w:h="16838"/>
      <w:pgMar w:top="568" w:right="849" w:bottom="851" w:left="993" w:header="142" w:footer="50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216AA" w16cid:durableId="22C2F7C3"/>
  <w16cid:commentId w16cid:paraId="4F0C5EDC" w16cid:durableId="22C2F7C4"/>
  <w16cid:commentId w16cid:paraId="658D5120" w16cid:durableId="22C2F7C5"/>
  <w16cid:commentId w16cid:paraId="7E1832C6" w16cid:durableId="22C2F7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52B1" w14:textId="77777777" w:rsidR="00A75DDF" w:rsidRDefault="00A75DDF">
      <w:r>
        <w:separator/>
      </w:r>
    </w:p>
  </w:endnote>
  <w:endnote w:type="continuationSeparator" w:id="0">
    <w:p w14:paraId="5177AD92" w14:textId="77777777" w:rsidR="00A75DDF" w:rsidRDefault="00A7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 w:name="TimesNewRomanPSMT">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15D" w14:textId="77777777" w:rsidR="00144D43" w:rsidRDefault="00144D43" w:rsidP="00FE52C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B314745" w14:textId="77777777" w:rsidR="00144D43" w:rsidRDefault="00144D4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2694"/>
      <w:docPartObj>
        <w:docPartGallery w:val="Page Numbers (Bottom of Page)"/>
        <w:docPartUnique/>
      </w:docPartObj>
    </w:sdtPr>
    <w:sdtEndPr/>
    <w:sdtContent>
      <w:p w14:paraId="27C9659A" w14:textId="11101C7F" w:rsidR="00323C29" w:rsidRDefault="00323C29">
        <w:pPr>
          <w:pStyle w:val="a9"/>
          <w:jc w:val="right"/>
        </w:pPr>
        <w:r>
          <w:fldChar w:fldCharType="begin"/>
        </w:r>
        <w:r>
          <w:instrText>PAGE   \* MERGEFORMAT</w:instrText>
        </w:r>
        <w:r>
          <w:fldChar w:fldCharType="separate"/>
        </w:r>
        <w:r w:rsidR="00E46192">
          <w:rPr>
            <w:noProof/>
          </w:rPr>
          <w:t>2</w:t>
        </w:r>
        <w:r>
          <w:fldChar w:fldCharType="end"/>
        </w:r>
      </w:p>
    </w:sdtContent>
  </w:sdt>
  <w:p w14:paraId="744B8C93" w14:textId="77777777" w:rsidR="00144D43" w:rsidRDefault="00144D43" w:rsidP="00965A36">
    <w:pPr>
      <w:pStyle w:val="a5"/>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587C" w14:textId="77777777" w:rsidR="00A75DDF" w:rsidRDefault="00A75DDF">
      <w:r>
        <w:separator/>
      </w:r>
    </w:p>
  </w:footnote>
  <w:footnote w:type="continuationSeparator" w:id="0">
    <w:p w14:paraId="720DDB03" w14:textId="77777777" w:rsidR="00A75DDF" w:rsidRDefault="00A75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16E"/>
    <w:multiLevelType w:val="multilevel"/>
    <w:tmpl w:val="568C903E"/>
    <w:lvl w:ilvl="0">
      <w:start w:val="1"/>
      <w:numFmt w:val="decimal"/>
      <w:lvlText w:val="9.%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0E7C93"/>
    <w:multiLevelType w:val="multilevel"/>
    <w:tmpl w:val="A29477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C35"/>
    <w:multiLevelType w:val="multilevel"/>
    <w:tmpl w:val="CFB0102A"/>
    <w:lvl w:ilvl="0">
      <w:start w:val="1"/>
      <w:numFmt w:val="decimal"/>
      <w:lvlText w:val="13.%1"/>
      <w:lvlJc w:val="left"/>
      <w:pPr>
        <w:tabs>
          <w:tab w:val="num" w:pos="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20FD0"/>
    <w:multiLevelType w:val="singleLevel"/>
    <w:tmpl w:val="7886506E"/>
    <w:lvl w:ilvl="0">
      <w:start w:val="1"/>
      <w:numFmt w:val="decimal"/>
      <w:lvlText w:val="1.%1 "/>
      <w:lvlJc w:val="left"/>
      <w:pPr>
        <w:tabs>
          <w:tab w:val="num" w:pos="0"/>
        </w:tabs>
        <w:ind w:left="0" w:firstLine="0"/>
      </w:pPr>
      <w:rPr>
        <w:rFonts w:ascii="Times New Roman" w:hAnsi="Times New Roman" w:hint="default"/>
        <w:b w:val="0"/>
        <w:i w:val="0"/>
        <w:sz w:val="22"/>
        <w:szCs w:val="22"/>
        <w:u w:val="none"/>
      </w:rPr>
    </w:lvl>
  </w:abstractNum>
  <w:abstractNum w:abstractNumId="4" w15:restartNumberingAfterBreak="0">
    <w:nsid w:val="159B0581"/>
    <w:multiLevelType w:val="hybridMultilevel"/>
    <w:tmpl w:val="B776AAB4"/>
    <w:lvl w:ilvl="0" w:tplc="24BA6A0A">
      <w:start w:val="1"/>
      <w:numFmt w:val="decimal"/>
      <w:lvlText w:val="11.%1 "/>
      <w:lvlJc w:val="left"/>
      <w:pPr>
        <w:tabs>
          <w:tab w:val="num" w:pos="0"/>
        </w:tabs>
        <w:ind w:left="0" w:firstLine="0"/>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B7462"/>
    <w:multiLevelType w:val="multilevel"/>
    <w:tmpl w:val="30C090C2"/>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4C17C4"/>
    <w:multiLevelType w:val="singleLevel"/>
    <w:tmpl w:val="8D881F42"/>
    <w:lvl w:ilvl="0">
      <w:start w:val="1"/>
      <w:numFmt w:val="decimal"/>
      <w:lvlText w:val="3.%1 "/>
      <w:lvlJc w:val="left"/>
      <w:pPr>
        <w:tabs>
          <w:tab w:val="num" w:pos="0"/>
        </w:tabs>
        <w:ind w:left="0" w:firstLine="0"/>
      </w:pPr>
      <w:rPr>
        <w:rFonts w:ascii="Times New Roman" w:hAnsi="Times New Roman" w:hint="default"/>
        <w:b w:val="0"/>
        <w:i w:val="0"/>
        <w:color w:val="auto"/>
        <w:sz w:val="22"/>
        <w:szCs w:val="22"/>
        <w:u w:val="none"/>
      </w:rPr>
    </w:lvl>
  </w:abstractNum>
  <w:abstractNum w:abstractNumId="7" w15:restartNumberingAfterBreak="0">
    <w:nsid w:val="165323FB"/>
    <w:multiLevelType w:val="multilevel"/>
    <w:tmpl w:val="B7909D94"/>
    <w:lvl w:ilvl="0">
      <w:start w:val="1"/>
      <w:numFmt w:val="decimal"/>
      <w:lvlText w:val="6.2.%1."/>
      <w:lvlJc w:val="left"/>
      <w:pPr>
        <w:tabs>
          <w:tab w:val="num" w:pos="720"/>
        </w:tabs>
        <w:ind w:left="-454" w:firstLine="454"/>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793AAB"/>
    <w:multiLevelType w:val="hybridMultilevel"/>
    <w:tmpl w:val="B7909D94"/>
    <w:lvl w:ilvl="0" w:tplc="C1940534">
      <w:start w:val="1"/>
      <w:numFmt w:val="decimal"/>
      <w:lvlText w:val="6.2.%1."/>
      <w:lvlJc w:val="left"/>
      <w:pPr>
        <w:tabs>
          <w:tab w:val="num" w:pos="720"/>
        </w:tabs>
        <w:ind w:left="-454" w:firstLine="454"/>
      </w:pPr>
      <w:rPr>
        <w:rFonts w:hint="default"/>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BA6ACE"/>
    <w:multiLevelType w:val="hybridMultilevel"/>
    <w:tmpl w:val="EC8A132E"/>
    <w:lvl w:ilvl="0" w:tplc="30FC984C">
      <w:start w:val="1"/>
      <w:numFmt w:val="decimal"/>
      <w:lvlText w:val="7.3.%1."/>
      <w:lvlJc w:val="left"/>
      <w:pPr>
        <w:tabs>
          <w:tab w:val="num" w:pos="720"/>
        </w:tabs>
        <w:ind w:left="-454" w:firstLine="454"/>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7210EF"/>
    <w:multiLevelType w:val="multilevel"/>
    <w:tmpl w:val="A912B470"/>
    <w:lvl w:ilvl="0">
      <w:start w:val="1"/>
      <w:numFmt w:val="decimal"/>
      <w:lvlText w:val="6.1.%1"/>
      <w:lvlJc w:val="left"/>
      <w:pPr>
        <w:tabs>
          <w:tab w:val="num" w:pos="0"/>
        </w:tabs>
        <w:ind w:left="0" w:firstLine="0"/>
      </w:pPr>
      <w:rPr>
        <w:rFonts w:ascii="Times New Roman" w:hAnsi="Times New Roman" w:hint="default"/>
        <w:b w:val="0"/>
        <w:i w:val="0"/>
        <w:sz w:val="24"/>
        <w:szCs w:val="24"/>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645ED"/>
    <w:multiLevelType w:val="multilevel"/>
    <w:tmpl w:val="054A4072"/>
    <w:lvl w:ilvl="0">
      <w:start w:val="1"/>
      <w:numFmt w:val="decimal"/>
      <w:lvlText w:val="6.3.%1."/>
      <w:lvlJc w:val="left"/>
      <w:pPr>
        <w:tabs>
          <w:tab w:val="num" w:pos="720"/>
        </w:tabs>
        <w:ind w:left="-454" w:firstLine="454"/>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FC64FF"/>
    <w:multiLevelType w:val="multilevel"/>
    <w:tmpl w:val="8DBABE7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B56BC3"/>
    <w:multiLevelType w:val="multilevel"/>
    <w:tmpl w:val="81926566"/>
    <w:lvl w:ilvl="0">
      <w:start w:val="1"/>
      <w:numFmt w:val="decimal"/>
      <w:lvlText w:val="12.%1"/>
      <w:lvlJc w:val="left"/>
      <w:pPr>
        <w:tabs>
          <w:tab w:val="num" w:pos="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7E1578"/>
    <w:multiLevelType w:val="multilevel"/>
    <w:tmpl w:val="9808EC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903E0"/>
    <w:multiLevelType w:val="multilevel"/>
    <w:tmpl w:val="F170E30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BE7FB8"/>
    <w:multiLevelType w:val="singleLevel"/>
    <w:tmpl w:val="0A9E96FE"/>
    <w:lvl w:ilvl="0">
      <w:start w:val="1"/>
      <w:numFmt w:val="decimal"/>
      <w:lvlText w:val="8.%1 "/>
      <w:lvlJc w:val="left"/>
      <w:pPr>
        <w:tabs>
          <w:tab w:val="num" w:pos="0"/>
        </w:tabs>
        <w:ind w:left="0" w:firstLine="0"/>
      </w:pPr>
      <w:rPr>
        <w:rFonts w:ascii="Times New Roman" w:hAnsi="Times New Roman" w:hint="default"/>
        <w:b w:val="0"/>
        <w:i w:val="0"/>
        <w:color w:val="auto"/>
        <w:sz w:val="22"/>
        <w:szCs w:val="22"/>
        <w:u w:val="none"/>
      </w:rPr>
    </w:lvl>
  </w:abstractNum>
  <w:abstractNum w:abstractNumId="18" w15:restartNumberingAfterBreak="0">
    <w:nsid w:val="33B329FF"/>
    <w:multiLevelType w:val="multilevel"/>
    <w:tmpl w:val="8710042E"/>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 w:ilvl="1">
      <w:start w:val="1"/>
      <w:numFmt w:val="decimal"/>
      <w:lvlText w:val="%2) "/>
      <w:legacy w:legacy="1" w:legacySpace="0"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 w15:restartNumberingAfterBreak="0">
    <w:nsid w:val="33B553E0"/>
    <w:multiLevelType w:val="multilevel"/>
    <w:tmpl w:val="A912B470"/>
    <w:lvl w:ilvl="0">
      <w:start w:val="1"/>
      <w:numFmt w:val="decimal"/>
      <w:lvlText w:val="6.1.%1"/>
      <w:lvlJc w:val="left"/>
      <w:pPr>
        <w:tabs>
          <w:tab w:val="num" w:pos="0"/>
        </w:tabs>
        <w:ind w:left="0" w:firstLine="0"/>
      </w:pPr>
      <w:rPr>
        <w:rFonts w:ascii="Times New Roman" w:hAnsi="Times New Roman" w:hint="default"/>
        <w:b w:val="0"/>
        <w:i w:val="0"/>
        <w:sz w:val="24"/>
        <w:szCs w:val="24"/>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99486D"/>
    <w:multiLevelType w:val="multilevel"/>
    <w:tmpl w:val="09BE3068"/>
    <w:lvl w:ilvl="0">
      <w:start w:val="1"/>
      <w:numFmt w:val="decimal"/>
      <w:lvlText w:val="8.%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AC2375"/>
    <w:multiLevelType w:val="multilevel"/>
    <w:tmpl w:val="2BF47A8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30"/>
        </w:tabs>
        <w:ind w:left="284" w:hanging="114"/>
      </w:pPr>
      <w:rPr>
        <w:rFonts w:hint="default"/>
        <w:b w:val="0"/>
      </w:rPr>
    </w:lvl>
    <w:lvl w:ilvl="2">
      <w:start w:val="1"/>
      <w:numFmt w:val="decimal"/>
      <w:isLgl/>
      <w:lvlText w:val="%1.%2.%3."/>
      <w:lvlJc w:val="left"/>
      <w:pPr>
        <w:tabs>
          <w:tab w:val="num" w:pos="2296"/>
        </w:tabs>
        <w:ind w:left="2296" w:hanging="720"/>
      </w:pPr>
      <w:rPr>
        <w:rFonts w:hint="default"/>
      </w:rPr>
    </w:lvl>
    <w:lvl w:ilvl="3">
      <w:start w:val="1"/>
      <w:numFmt w:val="decimal"/>
      <w:isLgl/>
      <w:lvlText w:val="%1.%2.%3.%4."/>
      <w:lvlJc w:val="left"/>
      <w:pPr>
        <w:tabs>
          <w:tab w:val="num" w:pos="3084"/>
        </w:tabs>
        <w:ind w:left="3084" w:hanging="720"/>
      </w:pPr>
      <w:rPr>
        <w:rFonts w:hint="default"/>
      </w:rPr>
    </w:lvl>
    <w:lvl w:ilvl="4">
      <w:start w:val="1"/>
      <w:numFmt w:val="decimal"/>
      <w:isLgl/>
      <w:lvlText w:val="%1.%2.%3.%4.%5."/>
      <w:lvlJc w:val="left"/>
      <w:pPr>
        <w:tabs>
          <w:tab w:val="num" w:pos="4232"/>
        </w:tabs>
        <w:ind w:left="4232" w:hanging="1080"/>
      </w:pPr>
      <w:rPr>
        <w:rFonts w:hint="default"/>
      </w:rPr>
    </w:lvl>
    <w:lvl w:ilvl="5">
      <w:start w:val="1"/>
      <w:numFmt w:val="decimal"/>
      <w:isLgl/>
      <w:lvlText w:val="%1.%2.%3.%4.%5.%6."/>
      <w:lvlJc w:val="left"/>
      <w:pPr>
        <w:tabs>
          <w:tab w:val="num" w:pos="5020"/>
        </w:tabs>
        <w:ind w:left="5020" w:hanging="1080"/>
      </w:pPr>
      <w:rPr>
        <w:rFonts w:hint="default"/>
      </w:rPr>
    </w:lvl>
    <w:lvl w:ilvl="6">
      <w:start w:val="1"/>
      <w:numFmt w:val="decimal"/>
      <w:isLgl/>
      <w:lvlText w:val="%1.%2.%3.%4.%5.%6.%7."/>
      <w:lvlJc w:val="left"/>
      <w:pPr>
        <w:tabs>
          <w:tab w:val="num" w:pos="6168"/>
        </w:tabs>
        <w:ind w:left="6168" w:hanging="1440"/>
      </w:pPr>
      <w:rPr>
        <w:rFonts w:hint="default"/>
      </w:rPr>
    </w:lvl>
    <w:lvl w:ilvl="7">
      <w:start w:val="1"/>
      <w:numFmt w:val="decimal"/>
      <w:isLgl/>
      <w:lvlText w:val="%1.%2.%3.%4.%5.%6.%7.%8."/>
      <w:lvlJc w:val="left"/>
      <w:pPr>
        <w:tabs>
          <w:tab w:val="num" w:pos="6956"/>
        </w:tabs>
        <w:ind w:left="6956" w:hanging="1440"/>
      </w:pPr>
      <w:rPr>
        <w:rFonts w:hint="default"/>
      </w:rPr>
    </w:lvl>
    <w:lvl w:ilvl="8">
      <w:start w:val="1"/>
      <w:numFmt w:val="decimal"/>
      <w:isLgl/>
      <w:lvlText w:val="%1.%2.%3.%4.%5.%6.%7.%8.%9."/>
      <w:lvlJc w:val="left"/>
      <w:pPr>
        <w:tabs>
          <w:tab w:val="num" w:pos="8104"/>
        </w:tabs>
        <w:ind w:left="8104" w:hanging="1800"/>
      </w:pPr>
      <w:rPr>
        <w:rFonts w:hint="default"/>
      </w:rPr>
    </w:lvl>
  </w:abstractNum>
  <w:abstractNum w:abstractNumId="22" w15:restartNumberingAfterBreak="0">
    <w:nsid w:val="392D30AC"/>
    <w:multiLevelType w:val="multilevel"/>
    <w:tmpl w:val="EC24B416"/>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8E234C"/>
    <w:multiLevelType w:val="hybridMultilevel"/>
    <w:tmpl w:val="D70A4214"/>
    <w:lvl w:ilvl="0" w:tplc="656EC56C">
      <w:start w:val="1"/>
      <w:numFmt w:val="decimal"/>
      <w:lvlText w:val="9.%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F05703"/>
    <w:multiLevelType w:val="hybridMultilevel"/>
    <w:tmpl w:val="BDEEDE78"/>
    <w:lvl w:ilvl="0" w:tplc="4A66C3A4">
      <w:start w:val="1"/>
      <w:numFmt w:val="bullet"/>
      <w:lvlText w:val=""/>
      <w:lvlJc w:val="left"/>
      <w:pPr>
        <w:tabs>
          <w:tab w:val="num" w:pos="0"/>
        </w:tabs>
        <w:ind w:left="0" w:firstLine="0"/>
      </w:pPr>
      <w:rPr>
        <w:rFonts w:ascii="Symbol" w:hAnsi="Symbol" w:hint="default"/>
        <w:b w:val="0"/>
        <w:i w:val="0"/>
        <w:sz w:val="20"/>
        <w:szCs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962949"/>
    <w:multiLevelType w:val="singleLevel"/>
    <w:tmpl w:val="24F2E4C2"/>
    <w:lvl w:ilvl="0">
      <w:start w:val="1"/>
      <w:numFmt w:val="decimal"/>
      <w:lvlText w:val="2.%1 "/>
      <w:lvlJc w:val="left"/>
      <w:pPr>
        <w:tabs>
          <w:tab w:val="num" w:pos="142"/>
        </w:tabs>
        <w:ind w:left="142" w:firstLine="0"/>
      </w:pPr>
      <w:rPr>
        <w:rFonts w:ascii="Times New Roman" w:hAnsi="Times New Roman" w:hint="default"/>
        <w:b w:val="0"/>
        <w:i w:val="0"/>
        <w:color w:val="auto"/>
        <w:sz w:val="22"/>
        <w:szCs w:val="22"/>
        <w:u w:val="none"/>
      </w:rPr>
    </w:lvl>
  </w:abstractNum>
  <w:abstractNum w:abstractNumId="26" w15:restartNumberingAfterBreak="0">
    <w:nsid w:val="435E40D8"/>
    <w:multiLevelType w:val="multilevel"/>
    <w:tmpl w:val="ED928FBA"/>
    <w:lvl w:ilvl="0">
      <w:start w:val="1"/>
      <w:numFmt w:val="decimal"/>
      <w:lvlText w:val="7.1.%1"/>
      <w:lvlJc w:val="left"/>
      <w:pPr>
        <w:tabs>
          <w:tab w:val="num" w:pos="0"/>
        </w:tabs>
        <w:ind w:left="0" w:firstLine="0"/>
      </w:pPr>
      <w:rPr>
        <w:rFonts w:ascii="Times New Roman" w:hAnsi="Times New Roman" w:hint="default"/>
        <w:b w:val="0"/>
        <w:i w:val="0"/>
        <w:sz w:val="22"/>
        <w:szCs w:val="22"/>
      </w:rPr>
    </w:lvl>
    <w:lvl w:ilvl="1">
      <w:start w:val="1"/>
      <w:numFmt w:val="none"/>
      <w:lvlText w:val="%1.%2"/>
      <w:lvlJc w:val="left"/>
      <w:pPr>
        <w:tabs>
          <w:tab w:val="num" w:pos="360"/>
        </w:tabs>
        <w:ind w:left="360" w:hanging="360"/>
      </w:pPr>
      <w:rPr>
        <w:rFonts w:hint="default"/>
      </w:rPr>
    </w:lvl>
    <w:lvl w:ilvl="2">
      <w:start w:val="1"/>
      <w:numFmt w:val="decimal"/>
      <w:lvlText w:val="%16.1%2.%3"/>
      <w:lvlJc w:val="left"/>
      <w:pPr>
        <w:tabs>
          <w:tab w:val="num" w:pos="720"/>
        </w:tabs>
        <w:ind w:left="720" w:hanging="720"/>
      </w:pPr>
      <w:rPr>
        <w:rFonts w:ascii="Times New Roman" w:hAnsi="Times New Roman" w:hint="default"/>
        <w:b w:val="0"/>
        <w:i w:val="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D7667F"/>
    <w:multiLevelType w:val="multilevel"/>
    <w:tmpl w:val="2AD8F4A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5F6075"/>
    <w:multiLevelType w:val="hybridMultilevel"/>
    <w:tmpl w:val="7608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745804"/>
    <w:multiLevelType w:val="multilevel"/>
    <w:tmpl w:val="B776AAB4"/>
    <w:lvl w:ilvl="0">
      <w:start w:val="1"/>
      <w:numFmt w:val="decimal"/>
      <w:lvlText w:val="11.%1 "/>
      <w:lvlJc w:val="left"/>
      <w:pPr>
        <w:tabs>
          <w:tab w:val="num" w:pos="0"/>
        </w:tabs>
        <w:ind w:left="0" w:firstLine="0"/>
      </w:pPr>
      <w:rPr>
        <w:rFonts w:ascii="Times New Roman" w:hAnsi="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7D4328"/>
    <w:multiLevelType w:val="hybridMultilevel"/>
    <w:tmpl w:val="E764A67E"/>
    <w:lvl w:ilvl="0" w:tplc="AF143048">
      <w:start w:val="1"/>
      <w:numFmt w:val="decimal"/>
      <w:lvlText w:val="13.%1."/>
      <w:lvlJc w:val="left"/>
      <w:pPr>
        <w:tabs>
          <w:tab w:val="num" w:pos="0"/>
        </w:tabs>
        <w:ind w:left="0" w:firstLine="0"/>
      </w:pPr>
      <w:rPr>
        <w:rFonts w:ascii="Times New Roman" w:hAnsi="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F1445B"/>
    <w:multiLevelType w:val="hybridMultilevel"/>
    <w:tmpl w:val="8CC044FA"/>
    <w:lvl w:ilvl="0" w:tplc="B706F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4AA24CB"/>
    <w:multiLevelType w:val="hybridMultilevel"/>
    <w:tmpl w:val="655A9054"/>
    <w:lvl w:ilvl="0" w:tplc="9156FB30">
      <w:start w:val="1"/>
      <w:numFmt w:val="decimal"/>
      <w:lvlText w:val="12.%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D451C1"/>
    <w:multiLevelType w:val="singleLevel"/>
    <w:tmpl w:val="A1B297AC"/>
    <w:lvl w:ilvl="0">
      <w:start w:val="1"/>
      <w:numFmt w:val="decimal"/>
      <w:lvlText w:val="5.%1 "/>
      <w:lvlJc w:val="left"/>
      <w:pPr>
        <w:tabs>
          <w:tab w:val="num" w:pos="0"/>
        </w:tabs>
        <w:ind w:left="0" w:firstLine="0"/>
      </w:pPr>
      <w:rPr>
        <w:rFonts w:ascii="Times New Roman" w:hAnsi="Times New Roman" w:hint="default"/>
        <w:b w:val="0"/>
        <w:i w:val="0"/>
        <w:sz w:val="22"/>
        <w:szCs w:val="22"/>
        <w:u w:val="none"/>
      </w:rPr>
    </w:lvl>
  </w:abstractNum>
  <w:abstractNum w:abstractNumId="34" w15:restartNumberingAfterBreak="0">
    <w:nsid w:val="68F142F4"/>
    <w:multiLevelType w:val="singleLevel"/>
    <w:tmpl w:val="0E622CFE"/>
    <w:lvl w:ilvl="0">
      <w:start w:val="1"/>
      <w:numFmt w:val="decimal"/>
      <w:lvlText w:val="4.%1 "/>
      <w:lvlJc w:val="left"/>
      <w:pPr>
        <w:tabs>
          <w:tab w:val="num" w:pos="0"/>
        </w:tabs>
        <w:ind w:left="0" w:firstLine="0"/>
      </w:pPr>
      <w:rPr>
        <w:rFonts w:ascii="Times New Roman" w:hAnsi="Times New Roman" w:hint="default"/>
        <w:b w:val="0"/>
        <w:i w:val="0"/>
        <w:sz w:val="22"/>
        <w:szCs w:val="22"/>
        <w:u w:val="none"/>
      </w:rPr>
    </w:lvl>
  </w:abstractNum>
  <w:abstractNum w:abstractNumId="35" w15:restartNumberingAfterBreak="0">
    <w:nsid w:val="6A6735A0"/>
    <w:multiLevelType w:val="hybridMultilevel"/>
    <w:tmpl w:val="4404B9F8"/>
    <w:lvl w:ilvl="0" w:tplc="E7122728">
      <w:start w:val="1"/>
      <w:numFmt w:val="decimal"/>
      <w:lvlText w:val="10.%1 "/>
      <w:lvlJc w:val="left"/>
      <w:pPr>
        <w:tabs>
          <w:tab w:val="num" w:pos="0"/>
        </w:tabs>
        <w:ind w:left="0" w:firstLine="0"/>
      </w:pPr>
      <w:rPr>
        <w:rFonts w:ascii="Times New Roman" w:hAnsi="Times New Roman" w:hint="default"/>
        <w:b w:val="0"/>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71313F"/>
    <w:multiLevelType w:val="multilevel"/>
    <w:tmpl w:val="617420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FB6C76"/>
    <w:multiLevelType w:val="hybridMultilevel"/>
    <w:tmpl w:val="957E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70A7B"/>
    <w:multiLevelType w:val="multilevel"/>
    <w:tmpl w:val="63FAE48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30"/>
        </w:tabs>
        <w:ind w:left="284" w:hanging="114"/>
      </w:pPr>
      <w:rPr>
        <w:rFonts w:hint="default"/>
        <w:b w:val="0"/>
      </w:rPr>
    </w:lvl>
    <w:lvl w:ilvl="2">
      <w:start w:val="1"/>
      <w:numFmt w:val="decimal"/>
      <w:isLgl/>
      <w:lvlText w:val="%1.%2.%3."/>
      <w:lvlJc w:val="left"/>
      <w:pPr>
        <w:tabs>
          <w:tab w:val="num" w:pos="2296"/>
        </w:tabs>
        <w:ind w:left="2296" w:hanging="720"/>
      </w:pPr>
      <w:rPr>
        <w:rFonts w:hint="default"/>
      </w:rPr>
    </w:lvl>
    <w:lvl w:ilvl="3">
      <w:start w:val="1"/>
      <w:numFmt w:val="decimal"/>
      <w:isLgl/>
      <w:lvlText w:val="%1.%2.%3.%4."/>
      <w:lvlJc w:val="left"/>
      <w:pPr>
        <w:tabs>
          <w:tab w:val="num" w:pos="3084"/>
        </w:tabs>
        <w:ind w:left="3084" w:hanging="720"/>
      </w:pPr>
      <w:rPr>
        <w:rFonts w:hint="default"/>
      </w:rPr>
    </w:lvl>
    <w:lvl w:ilvl="4">
      <w:start w:val="1"/>
      <w:numFmt w:val="decimal"/>
      <w:isLgl/>
      <w:lvlText w:val="%1.%2.%3.%4.%5."/>
      <w:lvlJc w:val="left"/>
      <w:pPr>
        <w:tabs>
          <w:tab w:val="num" w:pos="4232"/>
        </w:tabs>
        <w:ind w:left="4232" w:hanging="1080"/>
      </w:pPr>
      <w:rPr>
        <w:rFonts w:hint="default"/>
      </w:rPr>
    </w:lvl>
    <w:lvl w:ilvl="5">
      <w:start w:val="1"/>
      <w:numFmt w:val="decimal"/>
      <w:isLgl/>
      <w:lvlText w:val="%1.%2.%3.%4.%5.%6."/>
      <w:lvlJc w:val="left"/>
      <w:pPr>
        <w:tabs>
          <w:tab w:val="num" w:pos="5020"/>
        </w:tabs>
        <w:ind w:left="5020" w:hanging="1080"/>
      </w:pPr>
      <w:rPr>
        <w:rFonts w:hint="default"/>
      </w:rPr>
    </w:lvl>
    <w:lvl w:ilvl="6">
      <w:start w:val="1"/>
      <w:numFmt w:val="decimal"/>
      <w:isLgl/>
      <w:lvlText w:val="%1.%2.%3.%4.%5.%6.%7."/>
      <w:lvlJc w:val="left"/>
      <w:pPr>
        <w:tabs>
          <w:tab w:val="num" w:pos="6168"/>
        </w:tabs>
        <w:ind w:left="6168" w:hanging="1440"/>
      </w:pPr>
      <w:rPr>
        <w:rFonts w:hint="default"/>
      </w:rPr>
    </w:lvl>
    <w:lvl w:ilvl="7">
      <w:start w:val="1"/>
      <w:numFmt w:val="decimal"/>
      <w:isLgl/>
      <w:lvlText w:val="%1.%2.%3.%4.%5.%6.%7.%8."/>
      <w:lvlJc w:val="left"/>
      <w:pPr>
        <w:tabs>
          <w:tab w:val="num" w:pos="6956"/>
        </w:tabs>
        <w:ind w:left="6956" w:hanging="1440"/>
      </w:pPr>
      <w:rPr>
        <w:rFonts w:hint="default"/>
      </w:rPr>
    </w:lvl>
    <w:lvl w:ilvl="8">
      <w:start w:val="1"/>
      <w:numFmt w:val="decimal"/>
      <w:isLgl/>
      <w:lvlText w:val="%1.%2.%3.%4.%5.%6.%7.%8.%9."/>
      <w:lvlJc w:val="left"/>
      <w:pPr>
        <w:tabs>
          <w:tab w:val="num" w:pos="8104"/>
        </w:tabs>
        <w:ind w:left="8104" w:hanging="1800"/>
      </w:pPr>
      <w:rPr>
        <w:rFonts w:hint="default"/>
      </w:rPr>
    </w:lvl>
  </w:abstractNum>
  <w:abstractNum w:abstractNumId="39" w15:restartNumberingAfterBreak="0">
    <w:nsid w:val="6C235910"/>
    <w:multiLevelType w:val="hybridMultilevel"/>
    <w:tmpl w:val="09BE3068"/>
    <w:lvl w:ilvl="0" w:tplc="89D05326">
      <w:start w:val="1"/>
      <w:numFmt w:val="decimal"/>
      <w:lvlText w:val="8.%1 "/>
      <w:lvlJc w:val="left"/>
      <w:pPr>
        <w:tabs>
          <w:tab w:val="num" w:pos="0"/>
        </w:tabs>
        <w:ind w:left="0" w:firstLine="0"/>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80078D"/>
    <w:multiLevelType w:val="multilevel"/>
    <w:tmpl w:val="46EE6D0C"/>
    <w:lvl w:ilvl="0">
      <w:start w:val="7"/>
      <w:numFmt w:val="decimal"/>
      <w:lvlText w:val="%1."/>
      <w:lvlJc w:val="left"/>
      <w:pPr>
        <w:ind w:left="510" w:hanging="510"/>
      </w:pPr>
      <w:rPr>
        <w:rFonts w:hint="default"/>
      </w:rPr>
    </w:lvl>
    <w:lvl w:ilvl="1">
      <w:start w:val="3"/>
      <w:numFmt w:val="decimal"/>
      <w:lvlText w:val="%1.%2."/>
      <w:lvlJc w:val="left"/>
      <w:pPr>
        <w:ind w:left="720" w:hanging="51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41" w15:restartNumberingAfterBreak="0">
    <w:nsid w:val="6DDC6267"/>
    <w:multiLevelType w:val="hybridMultilevel"/>
    <w:tmpl w:val="D026C6F4"/>
    <w:lvl w:ilvl="0" w:tplc="C258503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84E14FA"/>
    <w:multiLevelType w:val="hybridMultilevel"/>
    <w:tmpl w:val="BCE63A3E"/>
    <w:lvl w:ilvl="0" w:tplc="4A66C3A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AE14B74"/>
    <w:multiLevelType w:val="hybridMultilevel"/>
    <w:tmpl w:val="5260A322"/>
    <w:lvl w:ilvl="0" w:tplc="13727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176796"/>
    <w:multiLevelType w:val="singleLevel"/>
    <w:tmpl w:val="76E47E3C"/>
    <w:lvl w:ilvl="0">
      <w:start w:val="1"/>
      <w:numFmt w:val="decimal"/>
      <w:lvlText w:val="11.%1 "/>
      <w:lvlJc w:val="left"/>
      <w:pPr>
        <w:tabs>
          <w:tab w:val="num" w:pos="0"/>
        </w:tabs>
        <w:ind w:left="0" w:firstLine="0"/>
      </w:pPr>
      <w:rPr>
        <w:rFonts w:ascii="Times New Roman" w:hAnsi="Times New Roman" w:hint="default"/>
        <w:b w:val="0"/>
        <w:i w:val="0"/>
        <w:sz w:val="22"/>
        <w:szCs w:val="22"/>
        <w:u w:val="none"/>
      </w:rPr>
    </w:lvl>
  </w:abstractNum>
  <w:abstractNum w:abstractNumId="46" w15:restartNumberingAfterBreak="0">
    <w:nsid w:val="7D950DAA"/>
    <w:multiLevelType w:val="hybridMultilevel"/>
    <w:tmpl w:val="68F299D4"/>
    <w:lvl w:ilvl="0" w:tplc="D8C6B37A">
      <w:start w:val="1"/>
      <w:numFmt w:val="decimal"/>
      <w:lvlText w:val="7.2.%1."/>
      <w:lvlJc w:val="left"/>
      <w:pPr>
        <w:tabs>
          <w:tab w:val="num" w:pos="1174"/>
        </w:tabs>
        <w:ind w:left="0" w:firstLine="454"/>
      </w:pPr>
      <w:rPr>
        <w:rFonts w:hint="default"/>
        <w:sz w:val="22"/>
        <w:szCs w:val="22"/>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num w:numId="1">
    <w:abstractNumId w:val="3"/>
  </w:num>
  <w:num w:numId="2">
    <w:abstractNumId w:val="25"/>
  </w:num>
  <w:num w:numId="3">
    <w:abstractNumId w:val="34"/>
  </w:num>
  <w:num w:numId="4">
    <w:abstractNumId w:val="33"/>
  </w:num>
  <w:num w:numId="5">
    <w:abstractNumId w:val="6"/>
  </w:num>
  <w:num w:numId="6">
    <w:abstractNumId w:val="18"/>
  </w:num>
  <w:num w:numId="7">
    <w:abstractNumId w:val="17"/>
  </w:num>
  <w:num w:numId="8">
    <w:abstractNumId w:val="45"/>
  </w:num>
  <w:num w:numId="9">
    <w:abstractNumId w:val="26"/>
  </w:num>
  <w:num w:numId="10">
    <w:abstractNumId w:val="39"/>
  </w:num>
  <w:num w:numId="11">
    <w:abstractNumId w:val="42"/>
  </w:num>
  <w:num w:numId="12">
    <w:abstractNumId w:val="30"/>
  </w:num>
  <w:num w:numId="13">
    <w:abstractNumId w:val="35"/>
  </w:num>
  <w:num w:numId="14">
    <w:abstractNumId w:val="4"/>
  </w:num>
  <w:num w:numId="15">
    <w:abstractNumId w:val="24"/>
  </w:num>
  <w:num w:numId="16">
    <w:abstractNumId w:val="8"/>
  </w:num>
  <w:num w:numId="17">
    <w:abstractNumId w:val="9"/>
  </w:num>
  <w:num w:numId="18">
    <w:abstractNumId w:val="21"/>
  </w:num>
  <w:num w:numId="19">
    <w:abstractNumId w:val="22"/>
  </w:num>
  <w:num w:numId="20">
    <w:abstractNumId w:val="38"/>
  </w:num>
  <w:num w:numId="21">
    <w:abstractNumId w:val="27"/>
  </w:num>
  <w:num w:numId="22">
    <w:abstractNumId w:val="10"/>
  </w:num>
  <w:num w:numId="23">
    <w:abstractNumId w:val="19"/>
  </w:num>
  <w:num w:numId="24">
    <w:abstractNumId w:val="7"/>
  </w:num>
  <w:num w:numId="25">
    <w:abstractNumId w:val="46"/>
  </w:num>
  <w:num w:numId="26">
    <w:abstractNumId w:val="11"/>
  </w:num>
  <w:num w:numId="27">
    <w:abstractNumId w:val="20"/>
  </w:num>
  <w:num w:numId="28">
    <w:abstractNumId w:val="23"/>
  </w:num>
  <w:num w:numId="29">
    <w:abstractNumId w:val="0"/>
  </w:num>
  <w:num w:numId="30">
    <w:abstractNumId w:val="29"/>
  </w:num>
  <w:num w:numId="31">
    <w:abstractNumId w:val="32"/>
  </w:num>
  <w:num w:numId="32">
    <w:abstractNumId w:val="13"/>
  </w:num>
  <w:num w:numId="33">
    <w:abstractNumId w:val="2"/>
  </w:num>
  <w:num w:numId="34">
    <w:abstractNumId w:val="15"/>
  </w:num>
  <w:num w:numId="35">
    <w:abstractNumId w:val="40"/>
  </w:num>
  <w:num w:numId="36">
    <w:abstractNumId w:val="36"/>
  </w:num>
  <w:num w:numId="37">
    <w:abstractNumId w:val="5"/>
  </w:num>
  <w:num w:numId="38">
    <w:abstractNumId w:val="31"/>
  </w:num>
  <w:num w:numId="39">
    <w:abstractNumId w:val="43"/>
  </w:num>
  <w:num w:numId="40">
    <w:abstractNumId w:val="16"/>
  </w:num>
  <w:num w:numId="41">
    <w:abstractNumId w:val="37"/>
  </w:num>
  <w:num w:numId="42">
    <w:abstractNumId w:val="1"/>
  </w:num>
  <w:num w:numId="43">
    <w:abstractNumId w:val="28"/>
  </w:num>
  <w:num w:numId="44">
    <w:abstractNumId w:val="12"/>
  </w:num>
  <w:num w:numId="45">
    <w:abstractNumId w:val="14"/>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1"/>
    <w:rsid w:val="00020182"/>
    <w:rsid w:val="0003227F"/>
    <w:rsid w:val="00041A30"/>
    <w:rsid w:val="00044DEB"/>
    <w:rsid w:val="00052D22"/>
    <w:rsid w:val="00053D73"/>
    <w:rsid w:val="00061D7B"/>
    <w:rsid w:val="00061E5E"/>
    <w:rsid w:val="0006450F"/>
    <w:rsid w:val="00065036"/>
    <w:rsid w:val="00071F24"/>
    <w:rsid w:val="00073930"/>
    <w:rsid w:val="000740D0"/>
    <w:rsid w:val="00075D94"/>
    <w:rsid w:val="00084EEB"/>
    <w:rsid w:val="00092106"/>
    <w:rsid w:val="00092D75"/>
    <w:rsid w:val="00095F96"/>
    <w:rsid w:val="000B223B"/>
    <w:rsid w:val="000B2B4D"/>
    <w:rsid w:val="000B795D"/>
    <w:rsid w:val="000C33A2"/>
    <w:rsid w:val="000C3B3B"/>
    <w:rsid w:val="000D6D9B"/>
    <w:rsid w:val="000E4064"/>
    <w:rsid w:val="000E4784"/>
    <w:rsid w:val="000E7DC3"/>
    <w:rsid w:val="000F0B63"/>
    <w:rsid w:val="000F2589"/>
    <w:rsid w:val="000F61A1"/>
    <w:rsid w:val="00106BAF"/>
    <w:rsid w:val="00114D79"/>
    <w:rsid w:val="0012592D"/>
    <w:rsid w:val="00127911"/>
    <w:rsid w:val="001324D5"/>
    <w:rsid w:val="00132710"/>
    <w:rsid w:val="00132CA2"/>
    <w:rsid w:val="00134BA7"/>
    <w:rsid w:val="00136AB5"/>
    <w:rsid w:val="001434CF"/>
    <w:rsid w:val="00144D43"/>
    <w:rsid w:val="00146731"/>
    <w:rsid w:val="00147323"/>
    <w:rsid w:val="001506DD"/>
    <w:rsid w:val="00150BA1"/>
    <w:rsid w:val="0016150B"/>
    <w:rsid w:val="00162FB5"/>
    <w:rsid w:val="00171A68"/>
    <w:rsid w:val="0017359A"/>
    <w:rsid w:val="00175973"/>
    <w:rsid w:val="00177684"/>
    <w:rsid w:val="001834B1"/>
    <w:rsid w:val="00185459"/>
    <w:rsid w:val="001921E9"/>
    <w:rsid w:val="00192AE0"/>
    <w:rsid w:val="00193629"/>
    <w:rsid w:val="001A2151"/>
    <w:rsid w:val="001A3F7B"/>
    <w:rsid w:val="001A6D72"/>
    <w:rsid w:val="001B67AE"/>
    <w:rsid w:val="001C3092"/>
    <w:rsid w:val="001C7FB3"/>
    <w:rsid w:val="001D03F9"/>
    <w:rsid w:val="001D12F8"/>
    <w:rsid w:val="001D5BAE"/>
    <w:rsid w:val="001E039D"/>
    <w:rsid w:val="001F1224"/>
    <w:rsid w:val="001F2DE9"/>
    <w:rsid w:val="002102D6"/>
    <w:rsid w:val="002114C7"/>
    <w:rsid w:val="00220EBA"/>
    <w:rsid w:val="0022147D"/>
    <w:rsid w:val="00222A91"/>
    <w:rsid w:val="00231979"/>
    <w:rsid w:val="00233F61"/>
    <w:rsid w:val="00245EE7"/>
    <w:rsid w:val="002460D0"/>
    <w:rsid w:val="002632D8"/>
    <w:rsid w:val="002710F4"/>
    <w:rsid w:val="0027443D"/>
    <w:rsid w:val="00275470"/>
    <w:rsid w:val="00280728"/>
    <w:rsid w:val="00282460"/>
    <w:rsid w:val="002828AD"/>
    <w:rsid w:val="00291D91"/>
    <w:rsid w:val="00295947"/>
    <w:rsid w:val="0029654A"/>
    <w:rsid w:val="002B0F73"/>
    <w:rsid w:val="002B1342"/>
    <w:rsid w:val="002B13C3"/>
    <w:rsid w:val="002C43F6"/>
    <w:rsid w:val="002C5D0E"/>
    <w:rsid w:val="002E53DD"/>
    <w:rsid w:val="002F2C41"/>
    <w:rsid w:val="002F31BA"/>
    <w:rsid w:val="003007A8"/>
    <w:rsid w:val="0030311A"/>
    <w:rsid w:val="00304528"/>
    <w:rsid w:val="003046C5"/>
    <w:rsid w:val="003049A5"/>
    <w:rsid w:val="00307DCC"/>
    <w:rsid w:val="00311F36"/>
    <w:rsid w:val="00317636"/>
    <w:rsid w:val="00323C29"/>
    <w:rsid w:val="0033232B"/>
    <w:rsid w:val="003371DA"/>
    <w:rsid w:val="003403F7"/>
    <w:rsid w:val="00344875"/>
    <w:rsid w:val="00350FD3"/>
    <w:rsid w:val="003522F5"/>
    <w:rsid w:val="00353E19"/>
    <w:rsid w:val="00353EF0"/>
    <w:rsid w:val="003564BD"/>
    <w:rsid w:val="0036176F"/>
    <w:rsid w:val="00371788"/>
    <w:rsid w:val="0037511C"/>
    <w:rsid w:val="00382A6A"/>
    <w:rsid w:val="0038606E"/>
    <w:rsid w:val="00386113"/>
    <w:rsid w:val="00390F77"/>
    <w:rsid w:val="003914C6"/>
    <w:rsid w:val="00391BF7"/>
    <w:rsid w:val="00391C62"/>
    <w:rsid w:val="003A5D43"/>
    <w:rsid w:val="003A75F8"/>
    <w:rsid w:val="003A7BF9"/>
    <w:rsid w:val="003A7F18"/>
    <w:rsid w:val="003B03C7"/>
    <w:rsid w:val="003B4173"/>
    <w:rsid w:val="003C0446"/>
    <w:rsid w:val="003D1524"/>
    <w:rsid w:val="003D3326"/>
    <w:rsid w:val="003D7857"/>
    <w:rsid w:val="003E00D6"/>
    <w:rsid w:val="003E022B"/>
    <w:rsid w:val="003F2588"/>
    <w:rsid w:val="00402F1C"/>
    <w:rsid w:val="00406740"/>
    <w:rsid w:val="0040779E"/>
    <w:rsid w:val="004106CA"/>
    <w:rsid w:val="0041764B"/>
    <w:rsid w:val="00427B2A"/>
    <w:rsid w:val="004301D7"/>
    <w:rsid w:val="004305C2"/>
    <w:rsid w:val="00431E40"/>
    <w:rsid w:val="00432881"/>
    <w:rsid w:val="0043616A"/>
    <w:rsid w:val="00440936"/>
    <w:rsid w:val="00444A9F"/>
    <w:rsid w:val="00444B2D"/>
    <w:rsid w:val="00451605"/>
    <w:rsid w:val="00452648"/>
    <w:rsid w:val="00453A8D"/>
    <w:rsid w:val="00453E7F"/>
    <w:rsid w:val="004569D1"/>
    <w:rsid w:val="004600C4"/>
    <w:rsid w:val="004677DE"/>
    <w:rsid w:val="004743FA"/>
    <w:rsid w:val="004805B0"/>
    <w:rsid w:val="00484015"/>
    <w:rsid w:val="00486370"/>
    <w:rsid w:val="00495C0D"/>
    <w:rsid w:val="004A74E2"/>
    <w:rsid w:val="004A7CF9"/>
    <w:rsid w:val="004B3D06"/>
    <w:rsid w:val="004C76E4"/>
    <w:rsid w:val="004D16AA"/>
    <w:rsid w:val="004E352A"/>
    <w:rsid w:val="004F5000"/>
    <w:rsid w:val="00500348"/>
    <w:rsid w:val="00500663"/>
    <w:rsid w:val="00502D6B"/>
    <w:rsid w:val="00503943"/>
    <w:rsid w:val="00507482"/>
    <w:rsid w:val="0051086E"/>
    <w:rsid w:val="0051683B"/>
    <w:rsid w:val="005246AA"/>
    <w:rsid w:val="00526048"/>
    <w:rsid w:val="00526428"/>
    <w:rsid w:val="0052766D"/>
    <w:rsid w:val="00530C93"/>
    <w:rsid w:val="00537823"/>
    <w:rsid w:val="005433D9"/>
    <w:rsid w:val="0054365A"/>
    <w:rsid w:val="00545EDB"/>
    <w:rsid w:val="00551E10"/>
    <w:rsid w:val="00553E2F"/>
    <w:rsid w:val="00556D00"/>
    <w:rsid w:val="00563D35"/>
    <w:rsid w:val="00567340"/>
    <w:rsid w:val="00573F38"/>
    <w:rsid w:val="00586FF1"/>
    <w:rsid w:val="005873CF"/>
    <w:rsid w:val="005910EF"/>
    <w:rsid w:val="0059141A"/>
    <w:rsid w:val="00593459"/>
    <w:rsid w:val="00593769"/>
    <w:rsid w:val="00596F30"/>
    <w:rsid w:val="005A070D"/>
    <w:rsid w:val="005A4646"/>
    <w:rsid w:val="005A5217"/>
    <w:rsid w:val="005A762D"/>
    <w:rsid w:val="005B22E9"/>
    <w:rsid w:val="005B414C"/>
    <w:rsid w:val="005B489A"/>
    <w:rsid w:val="005B4E9A"/>
    <w:rsid w:val="005B5A9F"/>
    <w:rsid w:val="005B7430"/>
    <w:rsid w:val="005B7FF1"/>
    <w:rsid w:val="005C2241"/>
    <w:rsid w:val="005C362E"/>
    <w:rsid w:val="005C5312"/>
    <w:rsid w:val="005D33DE"/>
    <w:rsid w:val="005E5EFA"/>
    <w:rsid w:val="005F3A23"/>
    <w:rsid w:val="006012C8"/>
    <w:rsid w:val="0060262E"/>
    <w:rsid w:val="00602E00"/>
    <w:rsid w:val="0061475E"/>
    <w:rsid w:val="006171B4"/>
    <w:rsid w:val="00617402"/>
    <w:rsid w:val="00617E09"/>
    <w:rsid w:val="00622966"/>
    <w:rsid w:val="00627435"/>
    <w:rsid w:val="00636E50"/>
    <w:rsid w:val="0064477E"/>
    <w:rsid w:val="00644A61"/>
    <w:rsid w:val="006506F1"/>
    <w:rsid w:val="0065097E"/>
    <w:rsid w:val="00652C8F"/>
    <w:rsid w:val="00652DB1"/>
    <w:rsid w:val="006560E3"/>
    <w:rsid w:val="006564CB"/>
    <w:rsid w:val="00664B28"/>
    <w:rsid w:val="00665D20"/>
    <w:rsid w:val="00673DA7"/>
    <w:rsid w:val="00674137"/>
    <w:rsid w:val="00677DA7"/>
    <w:rsid w:val="006843D4"/>
    <w:rsid w:val="006870DB"/>
    <w:rsid w:val="006916A6"/>
    <w:rsid w:val="00691A90"/>
    <w:rsid w:val="00691CBA"/>
    <w:rsid w:val="006A5C55"/>
    <w:rsid w:val="006B3242"/>
    <w:rsid w:val="006C5FB1"/>
    <w:rsid w:val="006D3A88"/>
    <w:rsid w:val="006E1E54"/>
    <w:rsid w:val="006E60A8"/>
    <w:rsid w:val="00700FAC"/>
    <w:rsid w:val="00705CA7"/>
    <w:rsid w:val="00706AD8"/>
    <w:rsid w:val="0071118D"/>
    <w:rsid w:val="00716C50"/>
    <w:rsid w:val="0072030A"/>
    <w:rsid w:val="00721927"/>
    <w:rsid w:val="007235F1"/>
    <w:rsid w:val="00725DB0"/>
    <w:rsid w:val="007454B7"/>
    <w:rsid w:val="00750D47"/>
    <w:rsid w:val="0075381F"/>
    <w:rsid w:val="00753E76"/>
    <w:rsid w:val="00762836"/>
    <w:rsid w:val="00764424"/>
    <w:rsid w:val="00766272"/>
    <w:rsid w:val="0077326D"/>
    <w:rsid w:val="0077400D"/>
    <w:rsid w:val="00775743"/>
    <w:rsid w:val="00776589"/>
    <w:rsid w:val="00780E79"/>
    <w:rsid w:val="007820BE"/>
    <w:rsid w:val="0078259C"/>
    <w:rsid w:val="007857FD"/>
    <w:rsid w:val="0079169E"/>
    <w:rsid w:val="00795F4C"/>
    <w:rsid w:val="007A0267"/>
    <w:rsid w:val="007A12EA"/>
    <w:rsid w:val="007A1A62"/>
    <w:rsid w:val="007A205A"/>
    <w:rsid w:val="007A2BBC"/>
    <w:rsid w:val="007A399B"/>
    <w:rsid w:val="007A5A17"/>
    <w:rsid w:val="007C14A5"/>
    <w:rsid w:val="007C6F7D"/>
    <w:rsid w:val="007C75D7"/>
    <w:rsid w:val="007C7649"/>
    <w:rsid w:val="007D710E"/>
    <w:rsid w:val="007E041D"/>
    <w:rsid w:val="007E0D7B"/>
    <w:rsid w:val="007E44F1"/>
    <w:rsid w:val="007E5D57"/>
    <w:rsid w:val="007F24D8"/>
    <w:rsid w:val="007F49B1"/>
    <w:rsid w:val="007F4F0C"/>
    <w:rsid w:val="0080101A"/>
    <w:rsid w:val="00804F4C"/>
    <w:rsid w:val="0080704D"/>
    <w:rsid w:val="008101E7"/>
    <w:rsid w:val="0081154B"/>
    <w:rsid w:val="00811A72"/>
    <w:rsid w:val="0081225B"/>
    <w:rsid w:val="00812594"/>
    <w:rsid w:val="00813621"/>
    <w:rsid w:val="0081470F"/>
    <w:rsid w:val="00815F1F"/>
    <w:rsid w:val="0081725D"/>
    <w:rsid w:val="008253D3"/>
    <w:rsid w:val="00826677"/>
    <w:rsid w:val="008270B6"/>
    <w:rsid w:val="00830B03"/>
    <w:rsid w:val="008341B3"/>
    <w:rsid w:val="00834F52"/>
    <w:rsid w:val="00836BFC"/>
    <w:rsid w:val="008464C1"/>
    <w:rsid w:val="0085303F"/>
    <w:rsid w:val="00860A3C"/>
    <w:rsid w:val="008646E8"/>
    <w:rsid w:val="0086698A"/>
    <w:rsid w:val="00867924"/>
    <w:rsid w:val="0088744C"/>
    <w:rsid w:val="00896128"/>
    <w:rsid w:val="008A4378"/>
    <w:rsid w:val="008B0DA2"/>
    <w:rsid w:val="008B38EA"/>
    <w:rsid w:val="008B3F7C"/>
    <w:rsid w:val="008B4A86"/>
    <w:rsid w:val="008C00BA"/>
    <w:rsid w:val="008D1CA7"/>
    <w:rsid w:val="008E1617"/>
    <w:rsid w:val="008E32E4"/>
    <w:rsid w:val="008F4A70"/>
    <w:rsid w:val="008F591C"/>
    <w:rsid w:val="008F7244"/>
    <w:rsid w:val="00900D9D"/>
    <w:rsid w:val="0090380C"/>
    <w:rsid w:val="00931C8F"/>
    <w:rsid w:val="0093255B"/>
    <w:rsid w:val="00934B78"/>
    <w:rsid w:val="00937A45"/>
    <w:rsid w:val="00941C3E"/>
    <w:rsid w:val="00941F7D"/>
    <w:rsid w:val="00945E8D"/>
    <w:rsid w:val="00954DE8"/>
    <w:rsid w:val="009651B2"/>
    <w:rsid w:val="00965A36"/>
    <w:rsid w:val="00974FF4"/>
    <w:rsid w:val="00977403"/>
    <w:rsid w:val="009804B7"/>
    <w:rsid w:val="00991340"/>
    <w:rsid w:val="00997DEB"/>
    <w:rsid w:val="009A4782"/>
    <w:rsid w:val="009A5748"/>
    <w:rsid w:val="009B0833"/>
    <w:rsid w:val="009B11B8"/>
    <w:rsid w:val="009B608A"/>
    <w:rsid w:val="009C11EB"/>
    <w:rsid w:val="009C4BB7"/>
    <w:rsid w:val="009C5FF8"/>
    <w:rsid w:val="009D441D"/>
    <w:rsid w:val="009D6E4E"/>
    <w:rsid w:val="009F6116"/>
    <w:rsid w:val="00A03E3C"/>
    <w:rsid w:val="00A04C4F"/>
    <w:rsid w:val="00A0587F"/>
    <w:rsid w:val="00A05CB3"/>
    <w:rsid w:val="00A11492"/>
    <w:rsid w:val="00A12CC2"/>
    <w:rsid w:val="00A13174"/>
    <w:rsid w:val="00A167E1"/>
    <w:rsid w:val="00A215E1"/>
    <w:rsid w:val="00A26845"/>
    <w:rsid w:val="00A41908"/>
    <w:rsid w:val="00A436BA"/>
    <w:rsid w:val="00A45D2F"/>
    <w:rsid w:val="00A467EB"/>
    <w:rsid w:val="00A479E6"/>
    <w:rsid w:val="00A50084"/>
    <w:rsid w:val="00A517A5"/>
    <w:rsid w:val="00A521B4"/>
    <w:rsid w:val="00A562F5"/>
    <w:rsid w:val="00A57B2D"/>
    <w:rsid w:val="00A70928"/>
    <w:rsid w:val="00A70C00"/>
    <w:rsid w:val="00A7165A"/>
    <w:rsid w:val="00A71977"/>
    <w:rsid w:val="00A75DDF"/>
    <w:rsid w:val="00A84C73"/>
    <w:rsid w:val="00A87C18"/>
    <w:rsid w:val="00A937CB"/>
    <w:rsid w:val="00A95AD6"/>
    <w:rsid w:val="00AA219D"/>
    <w:rsid w:val="00AA24A7"/>
    <w:rsid w:val="00AA2F74"/>
    <w:rsid w:val="00AA40D9"/>
    <w:rsid w:val="00AA5045"/>
    <w:rsid w:val="00AB042D"/>
    <w:rsid w:val="00AB3A91"/>
    <w:rsid w:val="00AB3EC5"/>
    <w:rsid w:val="00AB4505"/>
    <w:rsid w:val="00AC0511"/>
    <w:rsid w:val="00AC3583"/>
    <w:rsid w:val="00AC3BEF"/>
    <w:rsid w:val="00AD0DC5"/>
    <w:rsid w:val="00AD76E6"/>
    <w:rsid w:val="00AE21DB"/>
    <w:rsid w:val="00AF07FD"/>
    <w:rsid w:val="00B038B6"/>
    <w:rsid w:val="00B11BB4"/>
    <w:rsid w:val="00B13344"/>
    <w:rsid w:val="00B15D57"/>
    <w:rsid w:val="00B165CC"/>
    <w:rsid w:val="00B21352"/>
    <w:rsid w:val="00B32FC4"/>
    <w:rsid w:val="00B41759"/>
    <w:rsid w:val="00B45C04"/>
    <w:rsid w:val="00B47D1C"/>
    <w:rsid w:val="00B52596"/>
    <w:rsid w:val="00B52B01"/>
    <w:rsid w:val="00B532A7"/>
    <w:rsid w:val="00B538A0"/>
    <w:rsid w:val="00B54E39"/>
    <w:rsid w:val="00B57444"/>
    <w:rsid w:val="00B576C6"/>
    <w:rsid w:val="00B6137E"/>
    <w:rsid w:val="00B63115"/>
    <w:rsid w:val="00B7223D"/>
    <w:rsid w:val="00B9140A"/>
    <w:rsid w:val="00B9345E"/>
    <w:rsid w:val="00BA0042"/>
    <w:rsid w:val="00BA1482"/>
    <w:rsid w:val="00BA6EBC"/>
    <w:rsid w:val="00BB1D6E"/>
    <w:rsid w:val="00BB3661"/>
    <w:rsid w:val="00BC3BAD"/>
    <w:rsid w:val="00BC6595"/>
    <w:rsid w:val="00BD355C"/>
    <w:rsid w:val="00BD3886"/>
    <w:rsid w:val="00BE1703"/>
    <w:rsid w:val="00BE7301"/>
    <w:rsid w:val="00BF70A6"/>
    <w:rsid w:val="00C0035A"/>
    <w:rsid w:val="00C004FE"/>
    <w:rsid w:val="00C0513E"/>
    <w:rsid w:val="00C05DEA"/>
    <w:rsid w:val="00C102BA"/>
    <w:rsid w:val="00C13A85"/>
    <w:rsid w:val="00C150A4"/>
    <w:rsid w:val="00C20321"/>
    <w:rsid w:val="00C53935"/>
    <w:rsid w:val="00C547F3"/>
    <w:rsid w:val="00C56211"/>
    <w:rsid w:val="00C64E5E"/>
    <w:rsid w:val="00C65CF3"/>
    <w:rsid w:val="00C66A02"/>
    <w:rsid w:val="00C71210"/>
    <w:rsid w:val="00C852C7"/>
    <w:rsid w:val="00C86B1C"/>
    <w:rsid w:val="00C87EFD"/>
    <w:rsid w:val="00C93F60"/>
    <w:rsid w:val="00C94167"/>
    <w:rsid w:val="00C95146"/>
    <w:rsid w:val="00C951E3"/>
    <w:rsid w:val="00CA04C2"/>
    <w:rsid w:val="00CA1E95"/>
    <w:rsid w:val="00CB17D6"/>
    <w:rsid w:val="00CB5E01"/>
    <w:rsid w:val="00CC54F1"/>
    <w:rsid w:val="00CD0392"/>
    <w:rsid w:val="00CD0873"/>
    <w:rsid w:val="00CD0F99"/>
    <w:rsid w:val="00CD11BA"/>
    <w:rsid w:val="00CD162B"/>
    <w:rsid w:val="00CD2512"/>
    <w:rsid w:val="00CE3875"/>
    <w:rsid w:val="00CE50A7"/>
    <w:rsid w:val="00CF3EEF"/>
    <w:rsid w:val="00CF464F"/>
    <w:rsid w:val="00CF4E85"/>
    <w:rsid w:val="00D042EB"/>
    <w:rsid w:val="00D05444"/>
    <w:rsid w:val="00D10C19"/>
    <w:rsid w:val="00D1749D"/>
    <w:rsid w:val="00D22CF1"/>
    <w:rsid w:val="00D3156D"/>
    <w:rsid w:val="00D320A2"/>
    <w:rsid w:val="00D32970"/>
    <w:rsid w:val="00D34AAC"/>
    <w:rsid w:val="00D35AA0"/>
    <w:rsid w:val="00D35B2C"/>
    <w:rsid w:val="00D41913"/>
    <w:rsid w:val="00D43962"/>
    <w:rsid w:val="00D447B2"/>
    <w:rsid w:val="00D470ED"/>
    <w:rsid w:val="00D56B70"/>
    <w:rsid w:val="00D6416D"/>
    <w:rsid w:val="00D66436"/>
    <w:rsid w:val="00D75C64"/>
    <w:rsid w:val="00D90555"/>
    <w:rsid w:val="00DB01E6"/>
    <w:rsid w:val="00DB4168"/>
    <w:rsid w:val="00DB645F"/>
    <w:rsid w:val="00DC0F39"/>
    <w:rsid w:val="00DC7894"/>
    <w:rsid w:val="00DD31B1"/>
    <w:rsid w:val="00DD4608"/>
    <w:rsid w:val="00DE0884"/>
    <w:rsid w:val="00DF43EF"/>
    <w:rsid w:val="00DF75B3"/>
    <w:rsid w:val="00E0224C"/>
    <w:rsid w:val="00E03EA8"/>
    <w:rsid w:val="00E06EE2"/>
    <w:rsid w:val="00E11F53"/>
    <w:rsid w:val="00E13B2A"/>
    <w:rsid w:val="00E200EA"/>
    <w:rsid w:val="00E22794"/>
    <w:rsid w:val="00E23475"/>
    <w:rsid w:val="00E338E2"/>
    <w:rsid w:val="00E37B96"/>
    <w:rsid w:val="00E41E60"/>
    <w:rsid w:val="00E45A94"/>
    <w:rsid w:val="00E45C28"/>
    <w:rsid w:val="00E46192"/>
    <w:rsid w:val="00E51295"/>
    <w:rsid w:val="00E51A90"/>
    <w:rsid w:val="00E6417C"/>
    <w:rsid w:val="00E73282"/>
    <w:rsid w:val="00E76CF8"/>
    <w:rsid w:val="00E776E0"/>
    <w:rsid w:val="00E80DBB"/>
    <w:rsid w:val="00E81421"/>
    <w:rsid w:val="00E829C8"/>
    <w:rsid w:val="00E91CB4"/>
    <w:rsid w:val="00E9765E"/>
    <w:rsid w:val="00EA268D"/>
    <w:rsid w:val="00EA5E45"/>
    <w:rsid w:val="00EB0BED"/>
    <w:rsid w:val="00EB1837"/>
    <w:rsid w:val="00EB2EA0"/>
    <w:rsid w:val="00EB55D5"/>
    <w:rsid w:val="00EC0D5D"/>
    <w:rsid w:val="00EC1BEE"/>
    <w:rsid w:val="00EC37A8"/>
    <w:rsid w:val="00EC5D40"/>
    <w:rsid w:val="00ED07A3"/>
    <w:rsid w:val="00ED273F"/>
    <w:rsid w:val="00ED28BA"/>
    <w:rsid w:val="00EE19F1"/>
    <w:rsid w:val="00EE2E11"/>
    <w:rsid w:val="00EE6872"/>
    <w:rsid w:val="00EE71ED"/>
    <w:rsid w:val="00EF4D1E"/>
    <w:rsid w:val="00EF5F7D"/>
    <w:rsid w:val="00F01568"/>
    <w:rsid w:val="00F07279"/>
    <w:rsid w:val="00F07E43"/>
    <w:rsid w:val="00F11D53"/>
    <w:rsid w:val="00F14EDD"/>
    <w:rsid w:val="00F30234"/>
    <w:rsid w:val="00F320B8"/>
    <w:rsid w:val="00F3260B"/>
    <w:rsid w:val="00F32D2F"/>
    <w:rsid w:val="00F35551"/>
    <w:rsid w:val="00F36A37"/>
    <w:rsid w:val="00F36D99"/>
    <w:rsid w:val="00F40F6A"/>
    <w:rsid w:val="00F426E2"/>
    <w:rsid w:val="00F434D7"/>
    <w:rsid w:val="00F45D4D"/>
    <w:rsid w:val="00F466DC"/>
    <w:rsid w:val="00F52541"/>
    <w:rsid w:val="00F56111"/>
    <w:rsid w:val="00F646DD"/>
    <w:rsid w:val="00F71C49"/>
    <w:rsid w:val="00F726DB"/>
    <w:rsid w:val="00F81240"/>
    <w:rsid w:val="00F847D1"/>
    <w:rsid w:val="00F86A9E"/>
    <w:rsid w:val="00F91C5D"/>
    <w:rsid w:val="00F970C4"/>
    <w:rsid w:val="00FA0547"/>
    <w:rsid w:val="00FA2C1D"/>
    <w:rsid w:val="00FB0A22"/>
    <w:rsid w:val="00FB1D76"/>
    <w:rsid w:val="00FC1609"/>
    <w:rsid w:val="00FE0BD6"/>
    <w:rsid w:val="00FE52C3"/>
    <w:rsid w:val="00FF1C3F"/>
    <w:rsid w:val="00FF1F00"/>
    <w:rsid w:val="00FF2537"/>
    <w:rsid w:val="00FF7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4BB6"/>
  <w15:docId w15:val="{DF13FE4A-0B8B-4C31-8BF0-C6C7D816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E00"/>
  </w:style>
  <w:style w:type="paragraph" w:styleId="1">
    <w:name w:val="heading 1"/>
    <w:basedOn w:val="a"/>
    <w:next w:val="a0"/>
    <w:qFormat/>
    <w:rsid w:val="00602E00"/>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w:hAnsi="Arial"/>
      <w:b/>
      <w:position w:val="2"/>
      <w:sz w:val="22"/>
    </w:rPr>
  </w:style>
  <w:style w:type="paragraph" w:styleId="2">
    <w:name w:val="heading 2"/>
    <w:aliases w:val="Заголовок 2 Знак"/>
    <w:basedOn w:val="a"/>
    <w:next w:val="a0"/>
    <w:qFormat/>
    <w:rsid w:val="00602E00"/>
    <w:pPr>
      <w:spacing w:after="120"/>
      <w:outlineLvl w:val="1"/>
    </w:pPr>
    <w:rPr>
      <w:rFonts w:ascii="Arial" w:hAnsi="Arial"/>
      <w:b/>
      <w:spacing w:val="-8"/>
      <w:sz w:val="18"/>
    </w:rPr>
  </w:style>
  <w:style w:type="paragraph" w:styleId="3">
    <w:name w:val="heading 3"/>
    <w:basedOn w:val="a"/>
    <w:next w:val="a"/>
    <w:qFormat/>
    <w:rsid w:val="005B7FF1"/>
    <w:pPr>
      <w:keepNext/>
      <w:spacing w:before="240" w:after="60"/>
      <w:outlineLvl w:val="2"/>
    </w:pPr>
    <w:rPr>
      <w:rFonts w:ascii="Arial" w:hAnsi="Arial" w:cs="Arial"/>
      <w:b/>
      <w:bCs/>
      <w:sz w:val="26"/>
      <w:szCs w:val="26"/>
    </w:rPr>
  </w:style>
  <w:style w:type="paragraph" w:styleId="4">
    <w:name w:val="heading 4"/>
    <w:basedOn w:val="a"/>
    <w:next w:val="a"/>
    <w:qFormat/>
    <w:rsid w:val="00F52541"/>
    <w:pPr>
      <w:keepNext/>
      <w:spacing w:before="240" w:after="60"/>
      <w:outlineLvl w:val="3"/>
    </w:pPr>
    <w:rPr>
      <w:b/>
      <w:bCs/>
      <w:sz w:val="28"/>
      <w:szCs w:val="28"/>
    </w:rPr>
  </w:style>
  <w:style w:type="paragraph" w:styleId="5">
    <w:name w:val="heading 5"/>
    <w:basedOn w:val="a"/>
    <w:next w:val="a"/>
    <w:qFormat/>
    <w:rsid w:val="005B7FF1"/>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602E00"/>
    <w:pPr>
      <w:ind w:firstLine="240"/>
      <w:jc w:val="both"/>
    </w:pPr>
    <w:rPr>
      <w:spacing w:val="-4"/>
      <w:sz w:val="22"/>
    </w:rPr>
  </w:style>
  <w:style w:type="paragraph" w:styleId="a5">
    <w:name w:val="List"/>
    <w:basedOn w:val="a"/>
    <w:rsid w:val="00602E00"/>
    <w:pPr>
      <w:spacing w:after="120"/>
      <w:jc w:val="both"/>
    </w:pPr>
    <w:rPr>
      <w:spacing w:val="-4"/>
      <w:sz w:val="22"/>
    </w:rPr>
  </w:style>
  <w:style w:type="paragraph" w:styleId="a6">
    <w:name w:val="List Continue"/>
    <w:basedOn w:val="a"/>
    <w:rsid w:val="00602E00"/>
    <w:pPr>
      <w:spacing w:after="120"/>
      <w:ind w:left="283"/>
    </w:pPr>
    <w:rPr>
      <w:spacing w:val="-4"/>
    </w:rPr>
  </w:style>
  <w:style w:type="paragraph" w:customStyle="1" w:styleId="a7">
    <w:name w:val="Рисунок"/>
    <w:basedOn w:val="a"/>
    <w:next w:val="a8"/>
    <w:rsid w:val="00602E00"/>
    <w:pPr>
      <w:spacing w:after="160" w:line="200" w:lineRule="atLeast"/>
      <w:jc w:val="both"/>
    </w:pPr>
    <w:rPr>
      <w:spacing w:val="-4"/>
    </w:rPr>
  </w:style>
  <w:style w:type="paragraph" w:styleId="a9">
    <w:name w:val="footer"/>
    <w:basedOn w:val="a"/>
    <w:link w:val="aa"/>
    <w:uiPriority w:val="99"/>
    <w:rsid w:val="00602E00"/>
    <w:pPr>
      <w:tabs>
        <w:tab w:val="center" w:pos="4677"/>
        <w:tab w:val="right" w:pos="9355"/>
      </w:tabs>
    </w:pPr>
  </w:style>
  <w:style w:type="character" w:styleId="ab">
    <w:name w:val="page number"/>
    <w:basedOn w:val="a1"/>
    <w:rsid w:val="00602E00"/>
  </w:style>
  <w:style w:type="paragraph" w:styleId="ac">
    <w:name w:val="Body Text Indent"/>
    <w:basedOn w:val="a"/>
    <w:rsid w:val="00602E00"/>
    <w:pPr>
      <w:ind w:left="284"/>
    </w:pPr>
    <w:rPr>
      <w:rFonts w:ascii="Arial" w:hAnsi="Arial"/>
    </w:rPr>
  </w:style>
  <w:style w:type="paragraph" w:customStyle="1" w:styleId="Normal4">
    <w:name w:val="Normal4"/>
    <w:rsid w:val="00602E00"/>
    <w:pPr>
      <w:jc w:val="center"/>
    </w:pPr>
    <w:rPr>
      <w:b/>
      <w:snapToGrid w:val="0"/>
      <w:sz w:val="28"/>
    </w:rPr>
  </w:style>
  <w:style w:type="paragraph" w:styleId="a8">
    <w:name w:val="caption"/>
    <w:basedOn w:val="a"/>
    <w:next w:val="a"/>
    <w:qFormat/>
    <w:rsid w:val="00602E00"/>
    <w:pPr>
      <w:spacing w:before="120" w:after="120"/>
    </w:pPr>
    <w:rPr>
      <w:b/>
      <w:bCs/>
    </w:rPr>
  </w:style>
  <w:style w:type="paragraph" w:styleId="ad">
    <w:name w:val="header"/>
    <w:basedOn w:val="a"/>
    <w:rsid w:val="00CD2512"/>
    <w:pPr>
      <w:tabs>
        <w:tab w:val="center" w:pos="4677"/>
        <w:tab w:val="right" w:pos="9355"/>
      </w:tabs>
    </w:pPr>
  </w:style>
  <w:style w:type="paragraph" w:customStyle="1" w:styleId="Normal1">
    <w:name w:val="Normal1"/>
    <w:rsid w:val="006B3242"/>
    <w:pPr>
      <w:widowControl w:val="0"/>
      <w:spacing w:line="260" w:lineRule="auto"/>
      <w:ind w:firstLine="720"/>
      <w:jc w:val="both"/>
    </w:pPr>
    <w:rPr>
      <w:snapToGrid w:val="0"/>
      <w:sz w:val="28"/>
    </w:rPr>
  </w:style>
  <w:style w:type="paragraph" w:styleId="ae">
    <w:name w:val="Balloon Text"/>
    <w:basedOn w:val="a"/>
    <w:semiHidden/>
    <w:rsid w:val="00537823"/>
    <w:rPr>
      <w:rFonts w:ascii="Tahoma" w:hAnsi="Tahoma" w:cs="Tahoma"/>
      <w:sz w:val="16"/>
      <w:szCs w:val="16"/>
    </w:rPr>
  </w:style>
  <w:style w:type="paragraph" w:customStyle="1" w:styleId="ConsNormal">
    <w:name w:val="ConsNormal"/>
    <w:rsid w:val="00B63115"/>
    <w:pPr>
      <w:autoSpaceDE w:val="0"/>
      <w:autoSpaceDN w:val="0"/>
      <w:adjustRightInd w:val="0"/>
      <w:ind w:firstLine="720"/>
    </w:pPr>
    <w:rPr>
      <w:rFonts w:ascii="Arial" w:hAnsi="Arial" w:cs="Arial"/>
    </w:rPr>
  </w:style>
  <w:style w:type="paragraph" w:styleId="20">
    <w:name w:val="Body Text Indent 2"/>
    <w:basedOn w:val="a"/>
    <w:rsid w:val="007A1A62"/>
    <w:pPr>
      <w:spacing w:after="120" w:line="480" w:lineRule="auto"/>
      <w:ind w:left="283"/>
    </w:pPr>
  </w:style>
  <w:style w:type="character" w:customStyle="1" w:styleId="a4">
    <w:name w:val="Основной текст Знак"/>
    <w:link w:val="a0"/>
    <w:rsid w:val="00A70C00"/>
    <w:rPr>
      <w:spacing w:val="-4"/>
      <w:sz w:val="22"/>
    </w:rPr>
  </w:style>
  <w:style w:type="paragraph" w:customStyle="1" w:styleId="af">
    <w:name w:val="Содержимое таблицы"/>
    <w:basedOn w:val="a"/>
    <w:rsid w:val="0059141A"/>
    <w:pPr>
      <w:widowControl w:val="0"/>
      <w:suppressLineNumbers/>
      <w:suppressAutoHyphens/>
    </w:pPr>
    <w:rPr>
      <w:rFonts w:eastAsia="Andale Sans UI"/>
      <w:kern w:val="1"/>
      <w:sz w:val="24"/>
      <w:szCs w:val="24"/>
    </w:rPr>
  </w:style>
  <w:style w:type="paragraph" w:styleId="af0">
    <w:name w:val="List Paragraph"/>
    <w:basedOn w:val="a"/>
    <w:uiPriority w:val="34"/>
    <w:qFormat/>
    <w:rsid w:val="00DF75B3"/>
    <w:pPr>
      <w:ind w:left="720"/>
      <w:contextualSpacing/>
    </w:pPr>
  </w:style>
  <w:style w:type="table" w:styleId="af1">
    <w:name w:val="Table Grid"/>
    <w:basedOn w:val="a2"/>
    <w:rsid w:val="007662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1"/>
    <w:semiHidden/>
    <w:unhideWhenUsed/>
    <w:rsid w:val="00954DE8"/>
    <w:rPr>
      <w:sz w:val="16"/>
      <w:szCs w:val="16"/>
    </w:rPr>
  </w:style>
  <w:style w:type="paragraph" w:styleId="af3">
    <w:name w:val="annotation text"/>
    <w:basedOn w:val="a"/>
    <w:link w:val="af4"/>
    <w:semiHidden/>
    <w:unhideWhenUsed/>
    <w:rsid w:val="00954DE8"/>
  </w:style>
  <w:style w:type="character" w:customStyle="1" w:styleId="af4">
    <w:name w:val="Текст примечания Знак"/>
    <w:basedOn w:val="a1"/>
    <w:link w:val="af3"/>
    <w:semiHidden/>
    <w:rsid w:val="00954DE8"/>
  </w:style>
  <w:style w:type="paragraph" w:styleId="af5">
    <w:name w:val="annotation subject"/>
    <w:basedOn w:val="af3"/>
    <w:next w:val="af3"/>
    <w:link w:val="af6"/>
    <w:semiHidden/>
    <w:unhideWhenUsed/>
    <w:rsid w:val="00954DE8"/>
    <w:rPr>
      <w:b/>
      <w:bCs/>
    </w:rPr>
  </w:style>
  <w:style w:type="character" w:customStyle="1" w:styleId="af6">
    <w:name w:val="Тема примечания Знак"/>
    <w:basedOn w:val="af4"/>
    <w:link w:val="af5"/>
    <w:semiHidden/>
    <w:rsid w:val="00954DE8"/>
    <w:rPr>
      <w:b/>
      <w:bCs/>
    </w:rPr>
  </w:style>
  <w:style w:type="character" w:customStyle="1" w:styleId="aa">
    <w:name w:val="Нижний колонтитул Знак"/>
    <w:basedOn w:val="a1"/>
    <w:link w:val="a9"/>
    <w:uiPriority w:val="99"/>
    <w:rsid w:val="00323C29"/>
  </w:style>
  <w:style w:type="paragraph" w:customStyle="1" w:styleId="m">
    <w:name w:val="m_ПростойТекст"/>
    <w:basedOn w:val="a"/>
    <w:rsid w:val="00691CBA"/>
    <w:pPr>
      <w:jc w:val="both"/>
    </w:pPr>
    <w:rPr>
      <w:rFonts w:eastAsia="Calibri"/>
      <w:sz w:val="24"/>
      <w:szCs w:val="24"/>
    </w:rPr>
  </w:style>
  <w:style w:type="paragraph" w:styleId="af7">
    <w:name w:val="Revision"/>
    <w:hidden/>
    <w:uiPriority w:val="99"/>
    <w:semiHidden/>
    <w:rsid w:val="00D7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DD2A-F582-4F2A-8740-33B5B684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4053</Words>
  <Characters>28549</Characters>
  <Application>Microsoft Office Word</Application>
  <DocSecurity>4</DocSecurity>
  <Lines>237</Lines>
  <Paragraphs>65</Paragraphs>
  <ScaleCrop>false</ScaleCrop>
  <HeadingPairs>
    <vt:vector size="2" baseType="variant">
      <vt:variant>
        <vt:lpstr>Название</vt:lpstr>
      </vt:variant>
      <vt:variant>
        <vt:i4>1</vt:i4>
      </vt:variant>
    </vt:vector>
  </HeadingPairs>
  <TitlesOfParts>
    <vt:vector size="1" baseType="lpstr">
      <vt:lpstr>Договор ремонтно-строительного подряда №</vt:lpstr>
    </vt:vector>
  </TitlesOfParts>
  <Company>SPecialiST RePack</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ремонтно-строительного подряда №</dc:title>
  <dc:creator>User</dc:creator>
  <cp:lastModifiedBy>Филиппова Елена Александровна</cp:lastModifiedBy>
  <cp:revision>2</cp:revision>
  <cp:lastPrinted>2017-11-10T10:26:00Z</cp:lastPrinted>
  <dcterms:created xsi:type="dcterms:W3CDTF">2021-06-03T09:04:00Z</dcterms:created>
  <dcterms:modified xsi:type="dcterms:W3CDTF">2021-06-03T09:04:00Z</dcterms:modified>
</cp:coreProperties>
</file>