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63399" w14:textId="77777777" w:rsidR="008A4CC8" w:rsidRPr="00921812" w:rsidRDefault="00E61DF3" w:rsidP="00E61DF3">
      <w:pPr>
        <w:spacing w:line="240" w:lineRule="auto"/>
        <w:ind w:firstLine="0"/>
        <w:rPr>
          <w:rFonts w:ascii="Arial" w:hAnsi="Arial" w:cs="Arial"/>
          <w:b/>
          <w:sz w:val="24"/>
          <w:szCs w:val="24"/>
        </w:rPr>
      </w:pPr>
      <w:r w:rsidRPr="00921812">
        <w:rPr>
          <w:rFonts w:ascii="Arial" w:hAnsi="Arial" w:cs="Arial"/>
          <w:b/>
          <w:sz w:val="24"/>
          <w:szCs w:val="24"/>
        </w:rPr>
        <w:t xml:space="preserve">ПРИЛОЖЕНИЕ </w:t>
      </w:r>
      <w:r w:rsidR="008A4CC8" w:rsidRPr="00921812">
        <w:rPr>
          <w:rFonts w:ascii="Arial" w:hAnsi="Arial" w:cs="Arial"/>
          <w:b/>
          <w:sz w:val="24"/>
          <w:szCs w:val="24"/>
        </w:rPr>
        <w:t xml:space="preserve">№ </w:t>
      </w:r>
      <w:r w:rsidR="004B3E82" w:rsidRPr="00921812">
        <w:rPr>
          <w:rFonts w:ascii="Arial" w:hAnsi="Arial" w:cs="Arial"/>
          <w:b/>
          <w:sz w:val="24"/>
          <w:szCs w:val="24"/>
        </w:rPr>
        <w:t>4</w:t>
      </w:r>
    </w:p>
    <w:p w14:paraId="53F64820" w14:textId="77777777" w:rsidR="008A4CC8" w:rsidRPr="00921812" w:rsidRDefault="008A4CC8" w:rsidP="008A4CC8">
      <w:pPr>
        <w:pStyle w:val="m"/>
        <w:numPr>
          <w:ilvl w:val="0"/>
          <w:numId w:val="0"/>
        </w:numPr>
        <w:rPr>
          <w:rFonts w:ascii="Arial" w:hAnsi="Arial" w:cs="Arial"/>
          <w:b/>
        </w:rPr>
      </w:pPr>
      <w:r w:rsidRPr="00921812">
        <w:rPr>
          <w:rFonts w:ascii="Arial" w:hAnsi="Arial" w:cs="Arial"/>
          <w:b/>
        </w:rPr>
        <w:t>к Положению «Закупочные процедуры в АО «К</w:t>
      </w:r>
      <w:r w:rsidR="00FD1A52" w:rsidRPr="00921812">
        <w:rPr>
          <w:rFonts w:ascii="Arial" w:hAnsi="Arial" w:cs="Arial"/>
          <w:b/>
        </w:rPr>
        <w:t>онцэл</w:t>
      </w:r>
      <w:r w:rsidRPr="00921812">
        <w:rPr>
          <w:rFonts w:ascii="Arial" w:hAnsi="Arial" w:cs="Arial"/>
          <w:b/>
        </w:rPr>
        <w:t>»</w:t>
      </w:r>
    </w:p>
    <w:p w14:paraId="2A39E1C5" w14:textId="77777777" w:rsidR="00E61DF3" w:rsidRPr="00921812" w:rsidRDefault="00E61DF3" w:rsidP="00E61DF3">
      <w:pPr>
        <w:spacing w:line="240" w:lineRule="auto"/>
        <w:rPr>
          <w:rFonts w:ascii="Arial" w:hAnsi="Arial" w:cs="Arial"/>
          <w:b/>
          <w:sz w:val="24"/>
          <w:szCs w:val="24"/>
        </w:rPr>
      </w:pPr>
    </w:p>
    <w:p w14:paraId="09971CDC" w14:textId="77777777" w:rsidR="00E61DF3" w:rsidRPr="00921812" w:rsidRDefault="00E61DF3" w:rsidP="00E61DF3">
      <w:pPr>
        <w:ind w:firstLine="0"/>
        <w:jc w:val="center"/>
        <w:rPr>
          <w:rFonts w:ascii="Arial" w:hAnsi="Arial" w:cs="Arial"/>
          <w:b/>
          <w:sz w:val="24"/>
          <w:szCs w:val="24"/>
        </w:rPr>
      </w:pPr>
    </w:p>
    <w:p w14:paraId="053AD2AE" w14:textId="77777777" w:rsidR="00E61DF3" w:rsidRPr="00921812" w:rsidRDefault="00E61DF3" w:rsidP="00E61DF3">
      <w:pPr>
        <w:ind w:firstLine="0"/>
        <w:jc w:val="center"/>
        <w:rPr>
          <w:rFonts w:ascii="Arial" w:hAnsi="Arial" w:cs="Arial"/>
          <w:b/>
          <w:sz w:val="24"/>
          <w:szCs w:val="24"/>
        </w:rPr>
      </w:pPr>
    </w:p>
    <w:p w14:paraId="3CB11DE0" w14:textId="77777777" w:rsidR="00E61DF3" w:rsidRPr="00921812" w:rsidRDefault="00E61DF3" w:rsidP="00E61DF3">
      <w:pPr>
        <w:ind w:firstLine="0"/>
        <w:jc w:val="center"/>
        <w:rPr>
          <w:rFonts w:ascii="Arial" w:hAnsi="Arial" w:cs="Arial"/>
          <w:b/>
          <w:sz w:val="24"/>
          <w:szCs w:val="24"/>
        </w:rPr>
      </w:pPr>
    </w:p>
    <w:p w14:paraId="71D3EAD8" w14:textId="77777777" w:rsidR="00E61DF3" w:rsidRPr="00921812" w:rsidRDefault="00E61DF3" w:rsidP="00E61DF3">
      <w:pPr>
        <w:ind w:firstLine="0"/>
        <w:jc w:val="center"/>
        <w:rPr>
          <w:rFonts w:ascii="Arial" w:hAnsi="Arial" w:cs="Arial"/>
          <w:b/>
          <w:sz w:val="24"/>
          <w:szCs w:val="24"/>
        </w:rPr>
      </w:pPr>
    </w:p>
    <w:p w14:paraId="69E563D1" w14:textId="77777777" w:rsidR="00E61DF3" w:rsidRPr="00921812" w:rsidRDefault="00E61DF3" w:rsidP="00E61DF3">
      <w:pPr>
        <w:ind w:firstLine="0"/>
        <w:jc w:val="center"/>
        <w:rPr>
          <w:rFonts w:ascii="Arial" w:hAnsi="Arial" w:cs="Arial"/>
          <w:b/>
          <w:sz w:val="24"/>
          <w:szCs w:val="24"/>
        </w:rPr>
      </w:pPr>
    </w:p>
    <w:p w14:paraId="203332CD" w14:textId="77777777" w:rsidR="00E61DF3" w:rsidRPr="00921812" w:rsidRDefault="00E61DF3" w:rsidP="00E61DF3">
      <w:pPr>
        <w:ind w:firstLine="0"/>
        <w:jc w:val="center"/>
        <w:rPr>
          <w:rFonts w:ascii="Arial" w:hAnsi="Arial" w:cs="Arial"/>
          <w:b/>
          <w:sz w:val="24"/>
          <w:szCs w:val="24"/>
        </w:rPr>
      </w:pPr>
    </w:p>
    <w:p w14:paraId="6730AF32" w14:textId="77777777" w:rsidR="00E61DF3" w:rsidRPr="00921812" w:rsidRDefault="00E61DF3" w:rsidP="00E61DF3">
      <w:pPr>
        <w:ind w:firstLine="0"/>
        <w:jc w:val="center"/>
        <w:rPr>
          <w:rFonts w:ascii="Arial" w:hAnsi="Arial" w:cs="Arial"/>
          <w:b/>
          <w:sz w:val="24"/>
          <w:szCs w:val="24"/>
        </w:rPr>
      </w:pPr>
    </w:p>
    <w:p w14:paraId="51BE115E" w14:textId="77777777" w:rsidR="00E61DF3" w:rsidRPr="00921812" w:rsidRDefault="00E61DF3" w:rsidP="00E61DF3">
      <w:pPr>
        <w:ind w:firstLine="0"/>
        <w:jc w:val="center"/>
        <w:rPr>
          <w:rFonts w:ascii="Arial" w:hAnsi="Arial" w:cs="Arial"/>
          <w:b/>
          <w:sz w:val="24"/>
          <w:szCs w:val="24"/>
        </w:rPr>
      </w:pPr>
    </w:p>
    <w:p w14:paraId="03AD14D3" w14:textId="77777777" w:rsidR="00E61DF3" w:rsidRPr="00921812" w:rsidRDefault="00E61DF3" w:rsidP="00E61DF3">
      <w:pPr>
        <w:ind w:firstLine="0"/>
        <w:jc w:val="center"/>
        <w:rPr>
          <w:rFonts w:ascii="Arial" w:hAnsi="Arial" w:cs="Arial"/>
          <w:b/>
          <w:sz w:val="24"/>
          <w:szCs w:val="24"/>
        </w:rPr>
      </w:pPr>
    </w:p>
    <w:p w14:paraId="220495AE" w14:textId="77777777" w:rsidR="00E61DF3" w:rsidRPr="00921812" w:rsidRDefault="00E61DF3" w:rsidP="00E61DF3">
      <w:pPr>
        <w:ind w:firstLine="0"/>
        <w:jc w:val="center"/>
        <w:rPr>
          <w:rFonts w:ascii="Arial" w:hAnsi="Arial" w:cs="Arial"/>
          <w:b/>
          <w:sz w:val="24"/>
          <w:szCs w:val="24"/>
        </w:rPr>
      </w:pPr>
    </w:p>
    <w:p w14:paraId="24EF0270" w14:textId="77777777" w:rsidR="00E61DF3" w:rsidRPr="00921812" w:rsidRDefault="00E61DF3" w:rsidP="00E61DF3">
      <w:pPr>
        <w:ind w:firstLine="0"/>
        <w:jc w:val="center"/>
        <w:rPr>
          <w:rFonts w:ascii="Arial" w:hAnsi="Arial" w:cs="Arial"/>
          <w:b/>
          <w:sz w:val="24"/>
          <w:szCs w:val="24"/>
        </w:rPr>
      </w:pPr>
    </w:p>
    <w:p w14:paraId="003D4E72" w14:textId="77777777" w:rsidR="00E61DF3" w:rsidRPr="00921812" w:rsidRDefault="00E61DF3" w:rsidP="00E61DF3">
      <w:pPr>
        <w:ind w:firstLine="0"/>
        <w:jc w:val="center"/>
        <w:rPr>
          <w:rFonts w:ascii="Arial" w:hAnsi="Arial" w:cs="Arial"/>
          <w:b/>
          <w:sz w:val="24"/>
          <w:szCs w:val="24"/>
        </w:rPr>
      </w:pPr>
    </w:p>
    <w:p w14:paraId="4AF71107" w14:textId="5739A67B" w:rsidR="00E61DF3" w:rsidRPr="00921812" w:rsidRDefault="00E61DF3" w:rsidP="00FD1A52">
      <w:pPr>
        <w:ind w:firstLine="0"/>
        <w:jc w:val="center"/>
        <w:rPr>
          <w:rFonts w:ascii="Arial" w:hAnsi="Arial" w:cs="Arial"/>
          <w:b/>
          <w:sz w:val="24"/>
          <w:szCs w:val="24"/>
        </w:rPr>
      </w:pPr>
      <w:r w:rsidRPr="00921812">
        <w:rPr>
          <w:rFonts w:ascii="Arial" w:hAnsi="Arial" w:cs="Arial"/>
          <w:b/>
          <w:sz w:val="24"/>
          <w:szCs w:val="24"/>
        </w:rPr>
        <w:t>ЗАКУПОЧНАЯ ДОКУМЕНТАЦИЯ</w:t>
      </w:r>
    </w:p>
    <w:p w14:paraId="03551A6E" w14:textId="77777777" w:rsidR="008A4CC8" w:rsidRPr="00921812" w:rsidRDefault="008A4CC8" w:rsidP="00FD1A52">
      <w:pPr>
        <w:ind w:firstLine="0"/>
        <w:jc w:val="center"/>
        <w:rPr>
          <w:rFonts w:ascii="Arial" w:hAnsi="Arial" w:cs="Arial"/>
          <w:b/>
          <w:sz w:val="24"/>
          <w:szCs w:val="24"/>
        </w:rPr>
      </w:pPr>
    </w:p>
    <w:p w14:paraId="72E3AA80" w14:textId="77777777" w:rsidR="00E61DF3" w:rsidRPr="00921812" w:rsidRDefault="00E61DF3" w:rsidP="00FD1A52">
      <w:pPr>
        <w:widowControl w:val="0"/>
        <w:ind w:firstLine="0"/>
        <w:jc w:val="center"/>
        <w:rPr>
          <w:rFonts w:ascii="Arial" w:hAnsi="Arial" w:cs="Arial"/>
          <w:sz w:val="24"/>
          <w:szCs w:val="24"/>
        </w:rPr>
      </w:pPr>
    </w:p>
    <w:p w14:paraId="19980B40" w14:textId="77777777" w:rsidR="00882A24" w:rsidRDefault="00C049DF" w:rsidP="003C6B11">
      <w:pPr>
        <w:ind w:firstLine="0"/>
        <w:jc w:val="center"/>
        <w:rPr>
          <w:rFonts w:ascii="Arial" w:hAnsi="Arial" w:cs="Arial"/>
          <w:bCs/>
          <w:sz w:val="24"/>
          <w:szCs w:val="24"/>
        </w:rPr>
      </w:pPr>
      <w:r w:rsidRPr="00921812">
        <w:rPr>
          <w:rFonts w:ascii="Arial" w:hAnsi="Arial" w:cs="Arial"/>
          <w:bCs/>
          <w:sz w:val="24"/>
          <w:szCs w:val="24"/>
        </w:rPr>
        <w:t>процедуры открытого запроса предложений</w:t>
      </w:r>
      <w:r w:rsidR="001252E0">
        <w:rPr>
          <w:rFonts w:ascii="Arial" w:hAnsi="Arial" w:cs="Arial"/>
          <w:bCs/>
          <w:sz w:val="24"/>
          <w:szCs w:val="24"/>
        </w:rPr>
        <w:t xml:space="preserve"> </w:t>
      </w:r>
    </w:p>
    <w:p w14:paraId="0C8862CD" w14:textId="719E4C61" w:rsidR="006328C2" w:rsidRDefault="00C049DF" w:rsidP="00945B0D">
      <w:pPr>
        <w:ind w:firstLine="0"/>
        <w:jc w:val="center"/>
        <w:rPr>
          <w:rFonts w:ascii="Arial" w:hAnsi="Arial" w:cs="Arial"/>
          <w:b/>
          <w:bCs/>
          <w:sz w:val="24"/>
          <w:szCs w:val="24"/>
        </w:rPr>
      </w:pPr>
      <w:r w:rsidRPr="00921812">
        <w:rPr>
          <w:rFonts w:ascii="Arial" w:hAnsi="Arial" w:cs="Arial"/>
          <w:bCs/>
          <w:sz w:val="24"/>
          <w:szCs w:val="24"/>
        </w:rPr>
        <w:t>на право заключения договора</w:t>
      </w:r>
      <w:r w:rsidR="00A24882" w:rsidRPr="00A24882">
        <w:rPr>
          <w:rFonts w:ascii="Arial" w:hAnsi="Arial" w:cs="Arial"/>
          <w:bCs/>
          <w:sz w:val="24"/>
          <w:szCs w:val="24"/>
        </w:rPr>
        <w:t xml:space="preserve"> подряда</w:t>
      </w:r>
      <w:r w:rsidR="00882A24">
        <w:rPr>
          <w:rFonts w:ascii="Arial" w:hAnsi="Arial" w:cs="Arial"/>
          <w:bCs/>
          <w:sz w:val="24"/>
          <w:szCs w:val="24"/>
        </w:rPr>
        <w:t xml:space="preserve"> на дооборудование кров</w:t>
      </w:r>
      <w:r w:rsidR="00017B41">
        <w:rPr>
          <w:rFonts w:ascii="Arial" w:hAnsi="Arial" w:cs="Arial"/>
          <w:bCs/>
          <w:sz w:val="24"/>
          <w:szCs w:val="24"/>
        </w:rPr>
        <w:t>ельных покрытий</w:t>
      </w:r>
      <w:r w:rsidR="00882A24">
        <w:rPr>
          <w:rFonts w:ascii="Arial" w:hAnsi="Arial" w:cs="Arial"/>
          <w:bCs/>
          <w:sz w:val="24"/>
          <w:szCs w:val="24"/>
        </w:rPr>
        <w:t xml:space="preserve"> здани</w:t>
      </w:r>
      <w:r w:rsidR="00017B41">
        <w:rPr>
          <w:rFonts w:ascii="Arial" w:hAnsi="Arial" w:cs="Arial"/>
          <w:bCs/>
          <w:sz w:val="24"/>
          <w:szCs w:val="24"/>
        </w:rPr>
        <w:t>й</w:t>
      </w:r>
      <w:r w:rsidR="00882A24">
        <w:rPr>
          <w:rFonts w:ascii="Arial" w:hAnsi="Arial" w:cs="Arial"/>
          <w:bCs/>
          <w:sz w:val="24"/>
          <w:szCs w:val="24"/>
        </w:rPr>
        <w:t xml:space="preserve"> </w:t>
      </w:r>
      <w:r w:rsidR="00945B0D">
        <w:rPr>
          <w:rFonts w:ascii="Arial" w:hAnsi="Arial" w:cs="Arial"/>
          <w:bCs/>
          <w:sz w:val="24"/>
          <w:szCs w:val="24"/>
        </w:rPr>
        <w:t>АО «Концэл»</w:t>
      </w:r>
      <w:r w:rsidR="00945B0D" w:rsidDel="00945B0D">
        <w:rPr>
          <w:rFonts w:ascii="Arial" w:hAnsi="Arial" w:cs="Arial"/>
          <w:bCs/>
          <w:sz w:val="24"/>
          <w:szCs w:val="24"/>
        </w:rPr>
        <w:t xml:space="preserve"> </w:t>
      </w:r>
    </w:p>
    <w:p w14:paraId="461984E2" w14:textId="669E678A" w:rsidR="006328C2" w:rsidRDefault="006328C2" w:rsidP="00FD1A52">
      <w:pPr>
        <w:ind w:firstLine="0"/>
        <w:jc w:val="center"/>
        <w:rPr>
          <w:rFonts w:ascii="Arial" w:hAnsi="Arial" w:cs="Arial"/>
          <w:b/>
          <w:bCs/>
          <w:sz w:val="24"/>
          <w:szCs w:val="24"/>
        </w:rPr>
      </w:pPr>
    </w:p>
    <w:p w14:paraId="65F70E8B" w14:textId="1E7ED04C" w:rsidR="006328C2" w:rsidRDefault="006328C2" w:rsidP="00FD1A52">
      <w:pPr>
        <w:ind w:firstLine="0"/>
        <w:jc w:val="center"/>
        <w:rPr>
          <w:rFonts w:ascii="Arial" w:hAnsi="Arial" w:cs="Arial"/>
          <w:b/>
          <w:bCs/>
          <w:sz w:val="24"/>
          <w:szCs w:val="24"/>
        </w:rPr>
      </w:pPr>
    </w:p>
    <w:p w14:paraId="0209BAB8" w14:textId="05E4C756" w:rsidR="006328C2" w:rsidRDefault="006328C2" w:rsidP="00FD1A52">
      <w:pPr>
        <w:ind w:firstLine="0"/>
        <w:jc w:val="center"/>
        <w:rPr>
          <w:rFonts w:ascii="Arial" w:hAnsi="Arial" w:cs="Arial"/>
          <w:b/>
          <w:bCs/>
          <w:sz w:val="24"/>
          <w:szCs w:val="24"/>
        </w:rPr>
      </w:pPr>
    </w:p>
    <w:p w14:paraId="34BFE504" w14:textId="2279AA6A" w:rsidR="006328C2" w:rsidRDefault="006328C2" w:rsidP="00FD1A52">
      <w:pPr>
        <w:ind w:firstLine="0"/>
        <w:jc w:val="center"/>
        <w:rPr>
          <w:rFonts w:ascii="Arial" w:hAnsi="Arial" w:cs="Arial"/>
          <w:b/>
          <w:bCs/>
          <w:sz w:val="24"/>
          <w:szCs w:val="24"/>
        </w:rPr>
      </w:pPr>
    </w:p>
    <w:p w14:paraId="308B74AF" w14:textId="7BF8DE9F" w:rsidR="006328C2" w:rsidRDefault="006328C2" w:rsidP="00FD1A52">
      <w:pPr>
        <w:ind w:firstLine="0"/>
        <w:jc w:val="center"/>
        <w:rPr>
          <w:rFonts w:ascii="Arial" w:hAnsi="Arial" w:cs="Arial"/>
          <w:b/>
          <w:bCs/>
          <w:sz w:val="24"/>
          <w:szCs w:val="24"/>
        </w:rPr>
      </w:pPr>
    </w:p>
    <w:p w14:paraId="1581867B" w14:textId="0A15CD24" w:rsidR="006328C2" w:rsidRDefault="006328C2" w:rsidP="00FD1A52">
      <w:pPr>
        <w:ind w:firstLine="0"/>
        <w:jc w:val="center"/>
        <w:rPr>
          <w:rFonts w:ascii="Arial" w:hAnsi="Arial" w:cs="Arial"/>
          <w:b/>
          <w:bCs/>
          <w:sz w:val="24"/>
          <w:szCs w:val="24"/>
        </w:rPr>
      </w:pPr>
    </w:p>
    <w:p w14:paraId="016B9B26" w14:textId="6E4F6140" w:rsidR="006328C2" w:rsidRDefault="006328C2" w:rsidP="00FD1A52">
      <w:pPr>
        <w:ind w:firstLine="0"/>
        <w:jc w:val="center"/>
        <w:rPr>
          <w:rFonts w:ascii="Arial" w:hAnsi="Arial" w:cs="Arial"/>
          <w:b/>
          <w:bCs/>
          <w:sz w:val="24"/>
          <w:szCs w:val="24"/>
        </w:rPr>
      </w:pPr>
    </w:p>
    <w:p w14:paraId="7652B74D" w14:textId="31520D87" w:rsidR="006328C2" w:rsidRDefault="006328C2" w:rsidP="00FD1A52">
      <w:pPr>
        <w:ind w:firstLine="0"/>
        <w:jc w:val="center"/>
        <w:rPr>
          <w:rFonts w:ascii="Arial" w:hAnsi="Arial" w:cs="Arial"/>
          <w:b/>
          <w:bCs/>
          <w:sz w:val="24"/>
          <w:szCs w:val="24"/>
        </w:rPr>
      </w:pPr>
    </w:p>
    <w:p w14:paraId="33DDD35A" w14:textId="6BC42B53" w:rsidR="006328C2" w:rsidRDefault="006328C2" w:rsidP="00FD1A52">
      <w:pPr>
        <w:ind w:firstLine="0"/>
        <w:jc w:val="center"/>
        <w:rPr>
          <w:rFonts w:ascii="Arial" w:hAnsi="Arial" w:cs="Arial"/>
          <w:b/>
          <w:bCs/>
          <w:sz w:val="24"/>
          <w:szCs w:val="24"/>
        </w:rPr>
      </w:pPr>
    </w:p>
    <w:p w14:paraId="0D24D8D2" w14:textId="77777777" w:rsidR="00E61DF3" w:rsidRPr="00921812" w:rsidRDefault="00E61DF3" w:rsidP="00FD1A52">
      <w:pPr>
        <w:ind w:firstLine="0"/>
        <w:jc w:val="center"/>
        <w:rPr>
          <w:rFonts w:ascii="Arial" w:hAnsi="Arial" w:cs="Arial"/>
          <w:b/>
          <w:bCs/>
          <w:sz w:val="24"/>
          <w:szCs w:val="24"/>
        </w:rPr>
      </w:pPr>
    </w:p>
    <w:p w14:paraId="599EAD5B" w14:textId="77777777" w:rsidR="00E61DF3" w:rsidRPr="00921812"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376D5752" w14:textId="77777777" w:rsidR="00E61DF3" w:rsidRPr="00921812"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78BBC7C4" w14:textId="77777777" w:rsidR="00E61DF3" w:rsidRPr="00921812" w:rsidRDefault="00E61DF3" w:rsidP="00FD1A52">
      <w:pPr>
        <w:shd w:val="clear" w:color="auto" w:fill="FFFFFF"/>
        <w:tabs>
          <w:tab w:val="left" w:pos="4459"/>
          <w:tab w:val="left" w:pos="6888"/>
        </w:tabs>
        <w:ind w:firstLine="0"/>
        <w:jc w:val="center"/>
        <w:rPr>
          <w:rFonts w:ascii="Arial" w:hAnsi="Arial" w:cs="Arial"/>
          <w:b/>
          <w:bCs/>
          <w:i/>
          <w:iCs/>
          <w:color w:val="000000"/>
          <w:w w:val="108"/>
          <w:sz w:val="24"/>
          <w:szCs w:val="24"/>
        </w:rPr>
      </w:pPr>
    </w:p>
    <w:p w14:paraId="56EBA862" w14:textId="5B18E282" w:rsidR="00C049DF" w:rsidRPr="00921812" w:rsidRDefault="00C049DF" w:rsidP="00C049DF">
      <w:pPr>
        <w:shd w:val="clear" w:color="auto" w:fill="FFFFFF"/>
        <w:tabs>
          <w:tab w:val="left" w:pos="4459"/>
          <w:tab w:val="left" w:pos="6888"/>
        </w:tabs>
        <w:ind w:firstLine="0"/>
        <w:jc w:val="center"/>
        <w:rPr>
          <w:rFonts w:ascii="Arial" w:hAnsi="Arial" w:cs="Arial"/>
          <w:bCs/>
          <w:iCs/>
          <w:w w:val="108"/>
          <w:sz w:val="24"/>
          <w:szCs w:val="24"/>
        </w:rPr>
      </w:pPr>
      <w:r w:rsidRPr="00921812">
        <w:rPr>
          <w:rFonts w:ascii="Arial" w:hAnsi="Arial" w:cs="Arial"/>
          <w:bCs/>
          <w:iCs/>
          <w:w w:val="108"/>
          <w:sz w:val="24"/>
          <w:szCs w:val="24"/>
        </w:rPr>
        <w:t xml:space="preserve">Настоящая </w:t>
      </w:r>
      <w:r w:rsidR="001F3600">
        <w:rPr>
          <w:rFonts w:ascii="Arial" w:hAnsi="Arial" w:cs="Arial"/>
          <w:bCs/>
          <w:iCs/>
          <w:w w:val="108"/>
          <w:sz w:val="24"/>
          <w:szCs w:val="24"/>
        </w:rPr>
        <w:t xml:space="preserve">закупочная </w:t>
      </w:r>
      <w:r w:rsidRPr="00921812">
        <w:rPr>
          <w:rFonts w:ascii="Arial" w:hAnsi="Arial" w:cs="Arial"/>
          <w:bCs/>
          <w:iCs/>
          <w:w w:val="108"/>
          <w:sz w:val="24"/>
          <w:szCs w:val="24"/>
        </w:rPr>
        <w:t xml:space="preserve">документация является неотъемлемой частью </w:t>
      </w:r>
    </w:p>
    <w:p w14:paraId="29A78CF2" w14:textId="77777777" w:rsidR="00C049DF" w:rsidRPr="00921812" w:rsidRDefault="00C049DF" w:rsidP="00C049DF">
      <w:pPr>
        <w:shd w:val="clear" w:color="auto" w:fill="FFFFFF"/>
        <w:tabs>
          <w:tab w:val="left" w:pos="4459"/>
          <w:tab w:val="left" w:pos="6888"/>
        </w:tabs>
        <w:ind w:firstLine="0"/>
        <w:jc w:val="center"/>
        <w:rPr>
          <w:rFonts w:ascii="Arial" w:hAnsi="Arial" w:cs="Arial"/>
          <w:bCs/>
          <w:sz w:val="24"/>
          <w:szCs w:val="24"/>
        </w:rPr>
      </w:pPr>
      <w:r w:rsidRPr="00921812">
        <w:rPr>
          <w:rFonts w:ascii="Arial" w:hAnsi="Arial" w:cs="Arial"/>
          <w:bCs/>
          <w:iCs/>
          <w:w w:val="108"/>
          <w:sz w:val="24"/>
          <w:szCs w:val="24"/>
        </w:rPr>
        <w:t>Извещения о проведении закупочной процедуры</w:t>
      </w:r>
    </w:p>
    <w:p w14:paraId="1BD6F57C" w14:textId="77777777" w:rsidR="00C049DF" w:rsidRPr="00921812" w:rsidRDefault="00C049DF" w:rsidP="00C049DF">
      <w:pPr>
        <w:ind w:firstLine="0"/>
        <w:jc w:val="center"/>
        <w:rPr>
          <w:rFonts w:ascii="Arial" w:hAnsi="Arial" w:cs="Arial"/>
          <w:sz w:val="24"/>
          <w:szCs w:val="24"/>
        </w:rPr>
      </w:pPr>
    </w:p>
    <w:p w14:paraId="20945A29" w14:textId="77777777" w:rsidR="00C049DF" w:rsidRPr="00921812" w:rsidRDefault="00C049DF" w:rsidP="00C049DF">
      <w:pPr>
        <w:ind w:firstLine="0"/>
        <w:jc w:val="center"/>
        <w:rPr>
          <w:rFonts w:ascii="Arial" w:hAnsi="Arial" w:cs="Arial"/>
          <w:bCs/>
          <w:sz w:val="24"/>
          <w:szCs w:val="24"/>
        </w:rPr>
      </w:pPr>
      <w:r w:rsidRPr="00921812">
        <w:rPr>
          <w:rFonts w:ascii="Arial" w:hAnsi="Arial" w:cs="Arial"/>
          <w:bCs/>
          <w:sz w:val="24"/>
          <w:szCs w:val="24"/>
        </w:rPr>
        <w:t>г. Москва.</w:t>
      </w:r>
    </w:p>
    <w:p w14:paraId="76538EA3" w14:textId="1EDEFD92" w:rsidR="00C049DF" w:rsidRPr="00921812" w:rsidRDefault="00C049DF" w:rsidP="00C049DF">
      <w:pPr>
        <w:ind w:firstLine="0"/>
        <w:jc w:val="center"/>
        <w:rPr>
          <w:rFonts w:ascii="Arial" w:hAnsi="Arial" w:cs="Arial"/>
          <w:sz w:val="24"/>
          <w:szCs w:val="24"/>
        </w:rPr>
      </w:pPr>
      <w:r w:rsidRPr="00921812">
        <w:rPr>
          <w:rFonts w:ascii="Arial" w:hAnsi="Arial" w:cs="Arial"/>
          <w:bCs/>
          <w:sz w:val="24"/>
          <w:szCs w:val="24"/>
        </w:rPr>
        <w:t>202</w:t>
      </w:r>
      <w:r w:rsidR="00B57565">
        <w:rPr>
          <w:rFonts w:ascii="Arial" w:hAnsi="Arial" w:cs="Arial"/>
          <w:bCs/>
          <w:sz w:val="24"/>
          <w:szCs w:val="24"/>
        </w:rPr>
        <w:t>1</w:t>
      </w:r>
      <w:r w:rsidRPr="00921812">
        <w:rPr>
          <w:rFonts w:ascii="Arial" w:hAnsi="Arial" w:cs="Arial"/>
          <w:bCs/>
          <w:sz w:val="24"/>
          <w:szCs w:val="24"/>
        </w:rPr>
        <w:t>г.</w:t>
      </w:r>
    </w:p>
    <w:p w14:paraId="7E9408CF" w14:textId="77777777" w:rsidR="00E61DF3" w:rsidRPr="00921812" w:rsidRDefault="00E61DF3" w:rsidP="00E61DF3">
      <w:pPr>
        <w:pageBreakBefore/>
        <w:spacing w:before="100" w:beforeAutospacing="1" w:after="100" w:afterAutospacing="1"/>
        <w:ind w:firstLine="0"/>
        <w:jc w:val="center"/>
        <w:rPr>
          <w:rFonts w:ascii="Arial" w:hAnsi="Arial" w:cs="Arial"/>
          <w:b/>
          <w:sz w:val="24"/>
          <w:szCs w:val="24"/>
        </w:rPr>
      </w:pPr>
      <w:r w:rsidRPr="00921812">
        <w:rPr>
          <w:rFonts w:ascii="Arial" w:hAnsi="Arial" w:cs="Arial"/>
          <w:b/>
          <w:sz w:val="24"/>
          <w:szCs w:val="24"/>
        </w:rPr>
        <w:lastRenderedPageBreak/>
        <w:t>Оглавление</w:t>
      </w:r>
    </w:p>
    <w:p w14:paraId="1022E84F" w14:textId="12F7D56E" w:rsidR="00E61DF3" w:rsidRPr="00921812" w:rsidRDefault="00282B22" w:rsidP="00E61DF3">
      <w:pPr>
        <w:pStyle w:val="22"/>
        <w:tabs>
          <w:tab w:val="clear" w:pos="1260"/>
          <w:tab w:val="left" w:pos="709"/>
          <w:tab w:val="left" w:pos="1680"/>
          <w:tab w:val="right" w:leader="dot" w:pos="10762"/>
        </w:tabs>
        <w:ind w:right="-1"/>
        <w:rPr>
          <w:rFonts w:ascii="Arial" w:hAnsi="Arial" w:cs="Arial"/>
          <w:szCs w:val="24"/>
        </w:rPr>
      </w:pPr>
      <w:r w:rsidRPr="00921812">
        <w:rPr>
          <w:rFonts w:ascii="Arial" w:hAnsi="Arial" w:cs="Arial"/>
          <w:b w:val="0"/>
          <w:szCs w:val="24"/>
        </w:rPr>
        <w:fldChar w:fldCharType="begin"/>
      </w:r>
      <w:r w:rsidR="00E61DF3" w:rsidRPr="00921812">
        <w:rPr>
          <w:rFonts w:ascii="Arial" w:hAnsi="Arial" w:cs="Arial"/>
          <w:szCs w:val="24"/>
        </w:rPr>
        <w:instrText xml:space="preserve"> TOC \o "1-3" \h \z \u </w:instrText>
      </w:r>
      <w:r w:rsidRPr="00921812">
        <w:rPr>
          <w:rFonts w:ascii="Arial" w:hAnsi="Arial" w:cs="Arial"/>
          <w:b w:val="0"/>
          <w:szCs w:val="24"/>
        </w:rPr>
        <w:fldChar w:fldCharType="separate"/>
      </w:r>
      <w:hyperlink w:anchor="_Toc251847610" w:history="1">
        <w:r w:rsidR="00E61DF3" w:rsidRPr="00921812">
          <w:rPr>
            <w:rFonts w:ascii="Arial" w:hAnsi="Arial" w:cs="Arial"/>
            <w:szCs w:val="24"/>
          </w:rPr>
          <w:t>1. Общие положения</w:t>
        </w:r>
        <w:r w:rsidR="00E61DF3" w:rsidRPr="00921812">
          <w:rPr>
            <w:rFonts w:ascii="Arial" w:hAnsi="Arial" w:cs="Arial"/>
            <w:webHidden/>
            <w:szCs w:val="24"/>
          </w:rPr>
          <w:tab/>
        </w:r>
        <w:r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_Toc251847610 \h </w:instrText>
        </w:r>
        <w:r w:rsidRPr="00921812">
          <w:rPr>
            <w:rFonts w:ascii="Arial" w:hAnsi="Arial" w:cs="Arial"/>
            <w:b w:val="0"/>
            <w:webHidden/>
            <w:szCs w:val="24"/>
          </w:rPr>
        </w:r>
        <w:r w:rsidRPr="00921812">
          <w:rPr>
            <w:rFonts w:ascii="Arial" w:hAnsi="Arial" w:cs="Arial"/>
            <w:b w:val="0"/>
            <w:webHidden/>
            <w:szCs w:val="24"/>
          </w:rPr>
          <w:fldChar w:fldCharType="separate"/>
        </w:r>
        <w:r w:rsidR="008266F7">
          <w:rPr>
            <w:rFonts w:ascii="Arial" w:hAnsi="Arial" w:cs="Arial"/>
            <w:webHidden/>
            <w:szCs w:val="24"/>
          </w:rPr>
          <w:t>3</w:t>
        </w:r>
        <w:r w:rsidRPr="00921812">
          <w:rPr>
            <w:rFonts w:ascii="Arial" w:hAnsi="Arial" w:cs="Arial"/>
            <w:b w:val="0"/>
            <w:webHidden/>
            <w:szCs w:val="24"/>
          </w:rPr>
          <w:fldChar w:fldCharType="end"/>
        </w:r>
      </w:hyperlink>
    </w:p>
    <w:p w14:paraId="2636E2F6" w14:textId="016349B4"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11" w:history="1">
        <w:r w:rsidR="00E61DF3" w:rsidRPr="00921812">
          <w:rPr>
            <w:rFonts w:ascii="Arial" w:hAnsi="Arial" w:cs="Arial"/>
            <w:szCs w:val="24"/>
          </w:rPr>
          <w:t>2.</w:t>
        </w:r>
        <w:r w:rsidR="00FD1A52" w:rsidRPr="00921812">
          <w:rPr>
            <w:rFonts w:ascii="Arial" w:hAnsi="Arial" w:cs="Arial"/>
            <w:szCs w:val="24"/>
          </w:rPr>
          <w:t xml:space="preserve"> </w:t>
        </w:r>
        <w:r w:rsidR="00E61DF3" w:rsidRPr="00921812">
          <w:rPr>
            <w:rFonts w:ascii="Arial" w:hAnsi="Arial" w:cs="Arial"/>
            <w:szCs w:val="24"/>
          </w:rPr>
          <w:t>Предмет закупки</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_Toc251847611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5</w:t>
        </w:r>
        <w:r w:rsidR="00282B22" w:rsidRPr="00921812">
          <w:rPr>
            <w:rFonts w:ascii="Arial" w:hAnsi="Arial" w:cs="Arial"/>
            <w:b w:val="0"/>
            <w:webHidden/>
            <w:szCs w:val="24"/>
          </w:rPr>
          <w:fldChar w:fldCharType="end"/>
        </w:r>
      </w:hyperlink>
    </w:p>
    <w:p w14:paraId="22ADBD0D" w14:textId="58394E1C"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12" w:history="1">
        <w:r w:rsidR="00E61DF3" w:rsidRPr="00921812">
          <w:rPr>
            <w:rFonts w:ascii="Arial" w:hAnsi="Arial" w:cs="Arial"/>
            <w:szCs w:val="24"/>
          </w:rPr>
          <w:t>2.1</w:t>
        </w:r>
        <w:r w:rsidR="00E61DF3" w:rsidRPr="00921812">
          <w:rPr>
            <w:rFonts w:ascii="Arial" w:hAnsi="Arial" w:cs="Arial"/>
            <w:szCs w:val="24"/>
          </w:rPr>
          <w:tab/>
          <w:t>Техническая часть</w:t>
        </w:r>
        <w:r w:rsidR="00E61DF3" w:rsidRPr="00921812">
          <w:rPr>
            <w:rFonts w:ascii="Arial" w:hAnsi="Arial" w:cs="Arial"/>
            <w:webHidden/>
            <w:szCs w:val="24"/>
          </w:rPr>
          <w:tab/>
        </w:r>
      </w:hyperlink>
      <w:r w:rsidR="00CA33C7">
        <w:rPr>
          <w:rFonts w:ascii="Arial" w:hAnsi="Arial" w:cs="Arial"/>
          <w:b w:val="0"/>
          <w:szCs w:val="24"/>
        </w:rPr>
        <w:t>5</w:t>
      </w:r>
    </w:p>
    <w:p w14:paraId="7E3A72B6" w14:textId="5ECBD8CB"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13" w:history="1">
        <w:r w:rsidR="00E61DF3" w:rsidRPr="00921812">
          <w:rPr>
            <w:rFonts w:ascii="Arial" w:hAnsi="Arial" w:cs="Arial"/>
            <w:szCs w:val="24"/>
          </w:rPr>
          <w:t>2.2</w:t>
        </w:r>
        <w:r w:rsidR="00E61DF3" w:rsidRPr="00921812">
          <w:rPr>
            <w:rFonts w:ascii="Arial" w:hAnsi="Arial" w:cs="Arial"/>
            <w:szCs w:val="24"/>
          </w:rPr>
          <w:tab/>
          <w:t>Коммерческая часть</w:t>
        </w:r>
        <w:r w:rsidR="00E61DF3" w:rsidRPr="00921812">
          <w:rPr>
            <w:rFonts w:ascii="Arial" w:hAnsi="Arial" w:cs="Arial"/>
            <w:webHidden/>
            <w:szCs w:val="24"/>
          </w:rPr>
          <w:tab/>
        </w:r>
        <w:r w:rsidR="00CA33C7">
          <w:rPr>
            <w:rFonts w:ascii="Arial" w:hAnsi="Arial" w:cs="Arial"/>
            <w:b w:val="0"/>
            <w:webHidden/>
            <w:szCs w:val="24"/>
          </w:rPr>
          <w:t>7</w:t>
        </w:r>
      </w:hyperlink>
    </w:p>
    <w:p w14:paraId="234FABE7" w14:textId="7CBDD33E" w:rsidR="00E61DF3" w:rsidRPr="00921812" w:rsidRDefault="00E61DF3" w:rsidP="00E61DF3">
      <w:pPr>
        <w:pStyle w:val="22"/>
        <w:tabs>
          <w:tab w:val="clear" w:pos="1260"/>
          <w:tab w:val="left" w:pos="709"/>
          <w:tab w:val="left" w:pos="1680"/>
          <w:tab w:val="right" w:leader="dot" w:pos="10762"/>
        </w:tabs>
        <w:ind w:right="-1"/>
        <w:rPr>
          <w:rFonts w:ascii="Arial" w:hAnsi="Arial" w:cs="Arial"/>
          <w:szCs w:val="24"/>
        </w:rPr>
      </w:pPr>
      <w:r w:rsidRPr="00921812">
        <w:rPr>
          <w:rFonts w:ascii="Arial" w:hAnsi="Arial" w:cs="Arial"/>
          <w:szCs w:val="24"/>
        </w:rPr>
        <w:t xml:space="preserve">3. </w:t>
      </w:r>
      <w:hyperlink w:anchor="_Toc251847614" w:history="1">
        <w:r w:rsidRPr="00921812">
          <w:rPr>
            <w:rFonts w:ascii="Arial" w:hAnsi="Arial" w:cs="Arial"/>
            <w:szCs w:val="24"/>
          </w:rPr>
          <w:t>Требования к Участникам и документы, подлежащие предоставлению</w:t>
        </w:r>
        <w:r w:rsidRPr="00921812">
          <w:rPr>
            <w:rFonts w:ascii="Arial" w:hAnsi="Arial" w:cs="Arial"/>
            <w:webHidden/>
            <w:szCs w:val="24"/>
          </w:rPr>
          <w:tab/>
        </w:r>
        <w:r w:rsidR="00282B22" w:rsidRPr="00921812">
          <w:rPr>
            <w:rFonts w:ascii="Arial" w:hAnsi="Arial" w:cs="Arial"/>
            <w:b w:val="0"/>
            <w:webHidden/>
            <w:szCs w:val="24"/>
          </w:rPr>
          <w:fldChar w:fldCharType="begin"/>
        </w:r>
        <w:r w:rsidRPr="00921812">
          <w:rPr>
            <w:rFonts w:ascii="Arial" w:hAnsi="Arial" w:cs="Arial"/>
            <w:webHidden/>
            <w:szCs w:val="24"/>
          </w:rPr>
          <w:instrText xml:space="preserve"> PAGEREF _Toc251847614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sidR="008266F7">
          <w:rPr>
            <w:rFonts w:ascii="Arial" w:hAnsi="Arial" w:cs="Arial"/>
            <w:webHidden/>
            <w:szCs w:val="24"/>
          </w:rPr>
          <w:t>7</w:t>
        </w:r>
        <w:r w:rsidR="00282B22" w:rsidRPr="00921812">
          <w:rPr>
            <w:rFonts w:ascii="Arial" w:hAnsi="Arial" w:cs="Arial"/>
            <w:b w:val="0"/>
            <w:webHidden/>
            <w:szCs w:val="24"/>
          </w:rPr>
          <w:fldChar w:fldCharType="end"/>
        </w:r>
      </w:hyperlink>
    </w:p>
    <w:p w14:paraId="42827317" w14:textId="41859B8C"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15" w:history="1">
        <w:r w:rsidR="00E61DF3" w:rsidRPr="00921812">
          <w:rPr>
            <w:rFonts w:ascii="Arial" w:hAnsi="Arial" w:cs="Arial"/>
            <w:szCs w:val="24"/>
          </w:rPr>
          <w:t>3.1</w:t>
        </w:r>
        <w:r w:rsidR="00E61DF3" w:rsidRPr="00921812">
          <w:rPr>
            <w:rFonts w:ascii="Arial" w:hAnsi="Arial" w:cs="Arial"/>
            <w:szCs w:val="24"/>
          </w:rPr>
          <w:tab/>
          <w:t>Требования к Участникам</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_Toc251847615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7</w:t>
        </w:r>
        <w:r w:rsidR="00282B22" w:rsidRPr="00921812">
          <w:rPr>
            <w:rFonts w:ascii="Arial" w:hAnsi="Arial" w:cs="Arial"/>
            <w:b w:val="0"/>
            <w:webHidden/>
            <w:szCs w:val="24"/>
          </w:rPr>
          <w:fldChar w:fldCharType="end"/>
        </w:r>
      </w:hyperlink>
    </w:p>
    <w:p w14:paraId="21861FB6" w14:textId="3311E04D"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16" w:history="1">
        <w:r w:rsidR="00E61DF3" w:rsidRPr="00921812">
          <w:rPr>
            <w:rFonts w:ascii="Arial" w:hAnsi="Arial" w:cs="Arial"/>
            <w:szCs w:val="24"/>
          </w:rPr>
          <w:t>3.2</w:t>
        </w:r>
        <w:r w:rsidR="00E61DF3" w:rsidRPr="00921812">
          <w:rPr>
            <w:rFonts w:ascii="Arial" w:hAnsi="Arial" w:cs="Arial"/>
            <w:szCs w:val="24"/>
          </w:rPr>
          <w:tab/>
          <w:t>Требования к документам</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_Toc251847616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7</w:t>
        </w:r>
        <w:r w:rsidR="00282B22" w:rsidRPr="00921812">
          <w:rPr>
            <w:rFonts w:ascii="Arial" w:hAnsi="Arial" w:cs="Arial"/>
            <w:b w:val="0"/>
            <w:webHidden/>
            <w:szCs w:val="24"/>
          </w:rPr>
          <w:fldChar w:fldCharType="end"/>
        </w:r>
      </w:hyperlink>
    </w:p>
    <w:p w14:paraId="317B413D" w14:textId="799F1CB6"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17" w:history="1">
        <w:r w:rsidR="00E61DF3" w:rsidRPr="00921812">
          <w:rPr>
            <w:rFonts w:ascii="Arial" w:hAnsi="Arial" w:cs="Arial"/>
            <w:szCs w:val="24"/>
          </w:rPr>
          <w:t>4.Подготовка Предложений</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_Toc251847617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8</w:t>
        </w:r>
        <w:r w:rsidR="00282B22" w:rsidRPr="00921812">
          <w:rPr>
            <w:rFonts w:ascii="Arial" w:hAnsi="Arial" w:cs="Arial"/>
            <w:b w:val="0"/>
            <w:webHidden/>
            <w:szCs w:val="24"/>
          </w:rPr>
          <w:fldChar w:fldCharType="end"/>
        </w:r>
      </w:hyperlink>
    </w:p>
    <w:p w14:paraId="60829CDF" w14:textId="4A7B7F32"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18" w:history="1">
        <w:r w:rsidR="00E61DF3" w:rsidRPr="00921812">
          <w:rPr>
            <w:rFonts w:ascii="Arial" w:hAnsi="Arial" w:cs="Arial"/>
            <w:szCs w:val="24"/>
          </w:rPr>
          <w:t>4.1</w:t>
        </w:r>
        <w:r w:rsidR="00E61DF3" w:rsidRPr="00921812">
          <w:rPr>
            <w:rFonts w:ascii="Arial" w:hAnsi="Arial" w:cs="Arial"/>
            <w:szCs w:val="24"/>
          </w:rPr>
          <w:tab/>
          <w:t>Общие требования к Предложению</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_Toc251847618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8</w:t>
        </w:r>
        <w:r w:rsidR="00282B22" w:rsidRPr="00921812">
          <w:rPr>
            <w:rFonts w:ascii="Arial" w:hAnsi="Arial" w:cs="Arial"/>
            <w:b w:val="0"/>
            <w:webHidden/>
            <w:szCs w:val="24"/>
          </w:rPr>
          <w:fldChar w:fldCharType="end"/>
        </w:r>
      </w:hyperlink>
    </w:p>
    <w:p w14:paraId="0DC8FD71" w14:textId="61542ED9"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19" w:history="1">
        <w:r w:rsidR="00E61DF3" w:rsidRPr="00921812">
          <w:rPr>
            <w:rFonts w:ascii="Arial" w:hAnsi="Arial" w:cs="Arial"/>
            <w:szCs w:val="24"/>
          </w:rPr>
          <w:t>4.2</w:t>
        </w:r>
        <w:r w:rsidR="00E61DF3" w:rsidRPr="00921812">
          <w:rPr>
            <w:rFonts w:ascii="Arial" w:hAnsi="Arial" w:cs="Arial"/>
            <w:szCs w:val="24"/>
          </w:rPr>
          <w:tab/>
          <w:t>Требования к языку Предложения</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_Toc251847619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9</w:t>
        </w:r>
        <w:r w:rsidR="00282B22" w:rsidRPr="00921812">
          <w:rPr>
            <w:rFonts w:ascii="Arial" w:hAnsi="Arial" w:cs="Arial"/>
            <w:b w:val="0"/>
            <w:webHidden/>
            <w:szCs w:val="24"/>
          </w:rPr>
          <w:fldChar w:fldCharType="end"/>
        </w:r>
      </w:hyperlink>
    </w:p>
    <w:p w14:paraId="72AF9723" w14:textId="1ED3E069"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20" w:history="1">
        <w:r w:rsidR="00E61DF3" w:rsidRPr="00921812">
          <w:rPr>
            <w:rFonts w:ascii="Arial" w:hAnsi="Arial" w:cs="Arial"/>
            <w:szCs w:val="24"/>
          </w:rPr>
          <w:t>4.3</w:t>
        </w:r>
        <w:r w:rsidR="00E61DF3" w:rsidRPr="00921812">
          <w:rPr>
            <w:rFonts w:ascii="Arial" w:hAnsi="Arial" w:cs="Arial"/>
            <w:szCs w:val="24"/>
          </w:rPr>
          <w:tab/>
          <w:t>Разъяснение закупочной Документации</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_Toc251847620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9</w:t>
        </w:r>
        <w:r w:rsidR="00282B22" w:rsidRPr="00921812">
          <w:rPr>
            <w:rFonts w:ascii="Arial" w:hAnsi="Arial" w:cs="Arial"/>
            <w:b w:val="0"/>
            <w:webHidden/>
            <w:szCs w:val="24"/>
          </w:rPr>
          <w:fldChar w:fldCharType="end"/>
        </w:r>
      </w:hyperlink>
    </w:p>
    <w:p w14:paraId="554617AB" w14:textId="6FBEC0A3"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21" w:history="1">
        <w:r w:rsidR="00E61DF3" w:rsidRPr="00921812">
          <w:rPr>
            <w:rFonts w:ascii="Arial" w:hAnsi="Arial" w:cs="Arial"/>
            <w:szCs w:val="24"/>
          </w:rPr>
          <w:t>4.4</w:t>
        </w:r>
        <w:r w:rsidR="00E61DF3" w:rsidRPr="00921812">
          <w:rPr>
            <w:rFonts w:ascii="Arial" w:hAnsi="Arial" w:cs="Arial"/>
            <w:szCs w:val="24"/>
          </w:rPr>
          <w:tab/>
          <w:t>Продление срока окончания приема Предложений</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_Toc251847621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9</w:t>
        </w:r>
        <w:r w:rsidR="00282B22" w:rsidRPr="00921812">
          <w:rPr>
            <w:rFonts w:ascii="Arial" w:hAnsi="Arial" w:cs="Arial"/>
            <w:b w:val="0"/>
            <w:webHidden/>
            <w:szCs w:val="24"/>
          </w:rPr>
          <w:fldChar w:fldCharType="end"/>
        </w:r>
      </w:hyperlink>
    </w:p>
    <w:p w14:paraId="7D06E1FF" w14:textId="51F02717"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22" w:history="1">
        <w:r w:rsidR="00E61DF3" w:rsidRPr="00921812">
          <w:rPr>
            <w:rFonts w:ascii="Arial" w:hAnsi="Arial" w:cs="Arial"/>
            <w:szCs w:val="24"/>
          </w:rPr>
          <w:t>5.</w:t>
        </w:r>
        <w:r w:rsidR="00FD1A52" w:rsidRPr="00921812">
          <w:rPr>
            <w:rFonts w:ascii="Arial" w:hAnsi="Arial" w:cs="Arial"/>
            <w:szCs w:val="24"/>
          </w:rPr>
          <w:t xml:space="preserve"> </w:t>
        </w:r>
        <w:r w:rsidR="00E61DF3" w:rsidRPr="00921812">
          <w:rPr>
            <w:rFonts w:ascii="Arial" w:hAnsi="Arial" w:cs="Arial"/>
            <w:szCs w:val="24"/>
          </w:rPr>
          <w:t>Подача предложений и их прием</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_Toc251847622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9</w:t>
        </w:r>
        <w:r w:rsidR="00282B22" w:rsidRPr="00921812">
          <w:rPr>
            <w:rFonts w:ascii="Arial" w:hAnsi="Arial" w:cs="Arial"/>
            <w:b w:val="0"/>
            <w:webHidden/>
            <w:szCs w:val="24"/>
          </w:rPr>
          <w:fldChar w:fldCharType="end"/>
        </w:r>
      </w:hyperlink>
    </w:p>
    <w:p w14:paraId="0C18DC8A" w14:textId="16316FE2"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23" w:history="1">
        <w:r w:rsidR="00E61DF3" w:rsidRPr="00921812">
          <w:rPr>
            <w:rFonts w:ascii="Arial" w:hAnsi="Arial" w:cs="Arial"/>
            <w:szCs w:val="24"/>
          </w:rPr>
          <w:t>6.</w:t>
        </w:r>
        <w:r w:rsidR="00FD1A52" w:rsidRPr="00921812">
          <w:rPr>
            <w:rFonts w:ascii="Arial" w:hAnsi="Arial" w:cs="Arial"/>
            <w:szCs w:val="24"/>
          </w:rPr>
          <w:t xml:space="preserve"> </w:t>
        </w:r>
        <w:r w:rsidR="00E61DF3" w:rsidRPr="00921812">
          <w:rPr>
            <w:rFonts w:ascii="Arial" w:hAnsi="Arial" w:cs="Arial"/>
            <w:szCs w:val="24"/>
          </w:rPr>
          <w:t>Оценка Предложений и проведение переговоров</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_Toc251847623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10</w:t>
        </w:r>
        <w:r w:rsidR="00282B22" w:rsidRPr="00921812">
          <w:rPr>
            <w:rFonts w:ascii="Arial" w:hAnsi="Arial" w:cs="Arial"/>
            <w:b w:val="0"/>
            <w:webHidden/>
            <w:szCs w:val="24"/>
          </w:rPr>
          <w:fldChar w:fldCharType="end"/>
        </w:r>
      </w:hyperlink>
    </w:p>
    <w:p w14:paraId="30D15900" w14:textId="225C67AC"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25" w:history="1">
        <w:r w:rsidR="00E61DF3" w:rsidRPr="00921812">
          <w:rPr>
            <w:rFonts w:ascii="Arial" w:hAnsi="Arial" w:cs="Arial"/>
            <w:szCs w:val="24"/>
          </w:rPr>
          <w:t>6.1</w:t>
        </w:r>
        <w:r w:rsidR="00E61DF3" w:rsidRPr="00921812">
          <w:rPr>
            <w:rFonts w:ascii="Arial" w:hAnsi="Arial" w:cs="Arial"/>
            <w:szCs w:val="24"/>
          </w:rPr>
          <w:tab/>
          <w:t>Общие положения</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_Toc251847625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10</w:t>
        </w:r>
        <w:r w:rsidR="00282B22" w:rsidRPr="00921812">
          <w:rPr>
            <w:rFonts w:ascii="Arial" w:hAnsi="Arial" w:cs="Arial"/>
            <w:b w:val="0"/>
            <w:webHidden/>
            <w:szCs w:val="24"/>
          </w:rPr>
          <w:fldChar w:fldCharType="end"/>
        </w:r>
      </w:hyperlink>
    </w:p>
    <w:p w14:paraId="6A5017AF" w14:textId="3AF2E072"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26" w:history="1">
        <w:r w:rsidR="00E61DF3" w:rsidRPr="00921812">
          <w:rPr>
            <w:rFonts w:ascii="Arial" w:hAnsi="Arial" w:cs="Arial"/>
            <w:szCs w:val="24"/>
          </w:rPr>
          <w:t>6.2</w:t>
        </w:r>
        <w:r w:rsidR="00E61DF3" w:rsidRPr="00921812">
          <w:rPr>
            <w:rFonts w:ascii="Arial" w:hAnsi="Arial" w:cs="Arial"/>
            <w:szCs w:val="24"/>
          </w:rPr>
          <w:tab/>
          <w:t>Отборочная стадия</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_Toc251847626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10</w:t>
        </w:r>
        <w:r w:rsidR="00282B22" w:rsidRPr="00921812">
          <w:rPr>
            <w:rFonts w:ascii="Arial" w:hAnsi="Arial" w:cs="Arial"/>
            <w:b w:val="0"/>
            <w:webHidden/>
            <w:szCs w:val="24"/>
          </w:rPr>
          <w:fldChar w:fldCharType="end"/>
        </w:r>
      </w:hyperlink>
    </w:p>
    <w:p w14:paraId="1DA987BE" w14:textId="1C90F8A9"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27" w:history="1">
        <w:r w:rsidR="00E61DF3" w:rsidRPr="00921812">
          <w:rPr>
            <w:rFonts w:ascii="Arial" w:hAnsi="Arial" w:cs="Arial"/>
            <w:szCs w:val="24"/>
          </w:rPr>
          <w:t>6.3</w:t>
        </w:r>
        <w:r w:rsidR="00E61DF3" w:rsidRPr="00921812">
          <w:rPr>
            <w:rFonts w:ascii="Arial" w:hAnsi="Arial" w:cs="Arial"/>
            <w:szCs w:val="24"/>
          </w:rPr>
          <w:tab/>
          <w:t>Оценочная стадия</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_Toc251847627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11</w:t>
        </w:r>
        <w:r w:rsidR="00282B22" w:rsidRPr="00921812">
          <w:rPr>
            <w:rFonts w:ascii="Arial" w:hAnsi="Arial" w:cs="Arial"/>
            <w:b w:val="0"/>
            <w:webHidden/>
            <w:szCs w:val="24"/>
          </w:rPr>
          <w:fldChar w:fldCharType="end"/>
        </w:r>
      </w:hyperlink>
    </w:p>
    <w:p w14:paraId="0BC93E79" w14:textId="21F89451"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28" w:history="1">
        <w:r w:rsidR="00E61DF3" w:rsidRPr="00921812">
          <w:rPr>
            <w:rFonts w:ascii="Arial" w:hAnsi="Arial" w:cs="Arial"/>
            <w:szCs w:val="24"/>
          </w:rPr>
          <w:t>6.4</w:t>
        </w:r>
        <w:r w:rsidR="00E61DF3" w:rsidRPr="00921812">
          <w:rPr>
            <w:rFonts w:ascii="Arial" w:hAnsi="Arial" w:cs="Arial"/>
            <w:szCs w:val="24"/>
          </w:rPr>
          <w:tab/>
        </w:r>
        <w:r w:rsidR="00AD666F" w:rsidRPr="00921812">
          <w:rPr>
            <w:rFonts w:ascii="Arial" w:hAnsi="Arial" w:cs="Arial"/>
            <w:szCs w:val="24"/>
          </w:rPr>
          <w:t>Запрос скидок (переторжка)…………………………………………………….</w:t>
        </w:r>
        <w:r w:rsidR="00361F20" w:rsidRPr="00921812">
          <w:rPr>
            <w:rFonts w:ascii="Arial" w:hAnsi="Arial" w:cs="Arial"/>
            <w:szCs w:val="24"/>
          </w:rPr>
          <w:t>.</w:t>
        </w:r>
        <w:r w:rsidR="00AD666F" w:rsidRPr="00921812">
          <w:rPr>
            <w:rFonts w:ascii="Arial" w:hAnsi="Arial" w:cs="Arial"/>
            <w:szCs w:val="24"/>
          </w:rPr>
          <w:t>.</w:t>
        </w:r>
        <w:r w:rsidR="00CA33C7">
          <w:rPr>
            <w:rFonts w:ascii="Arial" w:hAnsi="Arial" w:cs="Arial"/>
            <w:szCs w:val="24"/>
          </w:rPr>
          <w:t>12</w:t>
        </w:r>
        <w:r w:rsidR="00AD666F" w:rsidRPr="00921812">
          <w:rPr>
            <w:rFonts w:ascii="Arial" w:hAnsi="Arial" w:cs="Arial"/>
            <w:szCs w:val="24"/>
          </w:rPr>
          <w:t xml:space="preserve">                                                                              7. </w:t>
        </w:r>
        <w:r w:rsidR="00E61DF3" w:rsidRPr="00921812">
          <w:rPr>
            <w:rFonts w:ascii="Arial" w:hAnsi="Arial" w:cs="Arial"/>
            <w:szCs w:val="24"/>
          </w:rPr>
          <w:t>Проведение переговоров</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_Toc251847628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13</w:t>
        </w:r>
        <w:r w:rsidR="00282B22" w:rsidRPr="00921812">
          <w:rPr>
            <w:rFonts w:ascii="Arial" w:hAnsi="Arial" w:cs="Arial"/>
            <w:b w:val="0"/>
            <w:webHidden/>
            <w:szCs w:val="24"/>
          </w:rPr>
          <w:fldChar w:fldCharType="end"/>
        </w:r>
      </w:hyperlink>
    </w:p>
    <w:p w14:paraId="426E4F25" w14:textId="1D90E4DF"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31" w:history="1">
        <w:r w:rsidR="00E61DF3" w:rsidRPr="00921812">
          <w:rPr>
            <w:rFonts w:ascii="Arial" w:hAnsi="Arial" w:cs="Arial"/>
            <w:szCs w:val="24"/>
          </w:rPr>
          <w:t>8.</w:t>
        </w:r>
        <w:r w:rsidR="00FD1A52" w:rsidRPr="00921812">
          <w:rPr>
            <w:rFonts w:ascii="Arial" w:hAnsi="Arial" w:cs="Arial"/>
            <w:szCs w:val="24"/>
          </w:rPr>
          <w:t xml:space="preserve"> </w:t>
        </w:r>
        <w:r w:rsidR="00E61DF3" w:rsidRPr="00921812">
          <w:rPr>
            <w:rFonts w:ascii="Arial" w:hAnsi="Arial" w:cs="Arial"/>
            <w:szCs w:val="24"/>
          </w:rPr>
          <w:t>Подписание Договора</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_Toc251847631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13</w:t>
        </w:r>
        <w:r w:rsidR="00282B22" w:rsidRPr="00921812">
          <w:rPr>
            <w:rFonts w:ascii="Arial" w:hAnsi="Arial" w:cs="Arial"/>
            <w:b w:val="0"/>
            <w:webHidden/>
            <w:szCs w:val="24"/>
          </w:rPr>
          <w:fldChar w:fldCharType="end"/>
        </w:r>
      </w:hyperlink>
    </w:p>
    <w:p w14:paraId="1CDF1835" w14:textId="1F195F43"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32" w:history="1">
        <w:r w:rsidR="00E61DF3" w:rsidRPr="00921812">
          <w:rPr>
            <w:rFonts w:ascii="Arial" w:hAnsi="Arial" w:cs="Arial"/>
            <w:szCs w:val="24"/>
          </w:rPr>
          <w:t>9.</w:t>
        </w:r>
        <w:r w:rsidR="00FD1A52" w:rsidRPr="00921812">
          <w:rPr>
            <w:rFonts w:ascii="Arial" w:hAnsi="Arial" w:cs="Arial"/>
            <w:szCs w:val="24"/>
          </w:rPr>
          <w:t xml:space="preserve"> </w:t>
        </w:r>
        <w:r w:rsidR="00E61DF3" w:rsidRPr="00921812">
          <w:rPr>
            <w:rFonts w:ascii="Arial" w:hAnsi="Arial" w:cs="Arial"/>
            <w:szCs w:val="24"/>
          </w:rPr>
          <w:t xml:space="preserve">Уведомление Участников о результатах </w:t>
        </w:r>
        <w:r w:rsidR="00712EF8">
          <w:rPr>
            <w:rFonts w:ascii="Arial" w:hAnsi="Arial" w:cs="Arial"/>
            <w:szCs w:val="24"/>
          </w:rPr>
          <w:t>открытого запроса предложений</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_Toc251847632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13</w:t>
        </w:r>
        <w:r w:rsidR="00282B22" w:rsidRPr="00921812">
          <w:rPr>
            <w:rFonts w:ascii="Arial" w:hAnsi="Arial" w:cs="Arial"/>
            <w:b w:val="0"/>
            <w:webHidden/>
            <w:szCs w:val="24"/>
          </w:rPr>
          <w:fldChar w:fldCharType="end"/>
        </w:r>
      </w:hyperlink>
    </w:p>
    <w:p w14:paraId="35B073F5" w14:textId="597D043E"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33" w:history="1">
        <w:r w:rsidR="00E61DF3" w:rsidRPr="00921812">
          <w:rPr>
            <w:rFonts w:ascii="Arial" w:hAnsi="Arial" w:cs="Arial"/>
            <w:szCs w:val="24"/>
          </w:rPr>
          <w:t>10.</w:t>
        </w:r>
        <w:r w:rsidR="00FD1A52" w:rsidRPr="00921812">
          <w:rPr>
            <w:rFonts w:ascii="Arial" w:hAnsi="Arial" w:cs="Arial"/>
            <w:szCs w:val="24"/>
          </w:rPr>
          <w:t xml:space="preserve"> </w:t>
        </w:r>
        <w:r w:rsidR="00E61DF3" w:rsidRPr="00921812">
          <w:rPr>
            <w:rFonts w:ascii="Arial" w:hAnsi="Arial" w:cs="Arial"/>
            <w:szCs w:val="24"/>
          </w:rPr>
          <w:t>Образцы основных форм документов, включаемых в Предложение</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_Toc251847633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14</w:t>
        </w:r>
        <w:r w:rsidR="00282B22" w:rsidRPr="00921812">
          <w:rPr>
            <w:rFonts w:ascii="Arial" w:hAnsi="Arial" w:cs="Arial"/>
            <w:b w:val="0"/>
            <w:webHidden/>
            <w:szCs w:val="24"/>
          </w:rPr>
          <w:fldChar w:fldCharType="end"/>
        </w:r>
      </w:hyperlink>
    </w:p>
    <w:p w14:paraId="4D5D5B84" w14:textId="499F36AB"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34" w:history="1">
        <w:r w:rsidR="00361F20" w:rsidRPr="00921812">
          <w:rPr>
            <w:rFonts w:ascii="Arial" w:hAnsi="Arial" w:cs="Arial"/>
            <w:szCs w:val="24"/>
          </w:rPr>
          <w:t>10.1</w:t>
        </w:r>
        <w:r w:rsidR="00361F20" w:rsidRPr="00921812">
          <w:rPr>
            <w:rFonts w:ascii="Arial" w:hAnsi="Arial" w:cs="Arial"/>
            <w:szCs w:val="24"/>
          </w:rPr>
          <w:tab/>
          <w:t>Коммерческое предложение</w:t>
        </w:r>
        <w:r w:rsidR="00E61DF3" w:rsidRPr="00921812">
          <w:rPr>
            <w:rFonts w:ascii="Arial" w:hAnsi="Arial" w:cs="Arial"/>
            <w:szCs w:val="24"/>
          </w:rPr>
          <w:t xml:space="preserve"> (Форма №1)</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_Toc251847634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14</w:t>
        </w:r>
        <w:r w:rsidR="00282B22" w:rsidRPr="00921812">
          <w:rPr>
            <w:rFonts w:ascii="Arial" w:hAnsi="Arial" w:cs="Arial"/>
            <w:b w:val="0"/>
            <w:webHidden/>
            <w:szCs w:val="24"/>
          </w:rPr>
          <w:fldChar w:fldCharType="end"/>
        </w:r>
      </w:hyperlink>
    </w:p>
    <w:p w14:paraId="118CA4CF" w14:textId="34D6052E" w:rsidR="00E61DF3" w:rsidRPr="00921812" w:rsidRDefault="008266F7" w:rsidP="00E61DF3">
      <w:pPr>
        <w:pStyle w:val="22"/>
        <w:tabs>
          <w:tab w:val="clear" w:pos="1260"/>
          <w:tab w:val="left" w:pos="709"/>
          <w:tab w:val="left" w:pos="1680"/>
          <w:tab w:val="right" w:leader="dot" w:pos="10762"/>
        </w:tabs>
        <w:ind w:right="-1"/>
        <w:rPr>
          <w:rFonts w:ascii="Arial" w:hAnsi="Arial" w:cs="Arial"/>
          <w:szCs w:val="24"/>
        </w:rPr>
      </w:pPr>
      <w:hyperlink w:anchor="_Toc251847636" w:history="1">
        <w:r w:rsidR="00361F20" w:rsidRPr="00921812">
          <w:rPr>
            <w:rFonts w:ascii="Arial" w:hAnsi="Arial" w:cs="Arial"/>
            <w:szCs w:val="24"/>
          </w:rPr>
          <w:t>10.2</w:t>
        </w:r>
        <w:r w:rsidR="00E61DF3" w:rsidRPr="00921812">
          <w:rPr>
            <w:rFonts w:ascii="Arial" w:hAnsi="Arial" w:cs="Arial"/>
            <w:szCs w:val="24"/>
          </w:rPr>
          <w:tab/>
        </w:r>
        <w:r w:rsidR="00712EF8" w:rsidRPr="00712EF8">
          <w:rPr>
            <w:rFonts w:ascii="Arial" w:hAnsi="Arial" w:cs="Arial"/>
            <w:szCs w:val="24"/>
          </w:rPr>
          <w:t>Анкета Участника</w:t>
        </w:r>
        <w:r w:rsidR="00361F20" w:rsidRPr="00712EF8">
          <w:rPr>
            <w:rFonts w:ascii="Arial" w:hAnsi="Arial" w:cs="Arial"/>
            <w:szCs w:val="24"/>
          </w:rPr>
          <w:t xml:space="preserve"> </w:t>
        </w:r>
        <w:r w:rsidR="00361F20" w:rsidRPr="00921812">
          <w:rPr>
            <w:rFonts w:ascii="Arial" w:hAnsi="Arial" w:cs="Arial"/>
            <w:szCs w:val="24"/>
          </w:rPr>
          <w:t>(Форма №2</w:t>
        </w:r>
        <w:r w:rsidR="00E61DF3" w:rsidRPr="00921812">
          <w:rPr>
            <w:rFonts w:ascii="Arial" w:hAnsi="Arial" w:cs="Arial"/>
            <w:szCs w:val="24"/>
          </w:rPr>
          <w:t>)</w:t>
        </w:r>
        <w:r w:rsidR="00E61DF3" w:rsidRPr="00921812">
          <w:rPr>
            <w:rFonts w:ascii="Arial" w:hAnsi="Arial" w:cs="Arial"/>
            <w:webHidden/>
            <w:szCs w:val="24"/>
          </w:rPr>
          <w:tab/>
        </w:r>
        <w:r w:rsidR="00282B22" w:rsidRPr="00921812">
          <w:rPr>
            <w:rFonts w:ascii="Arial" w:hAnsi="Arial" w:cs="Arial"/>
            <w:b w:val="0"/>
            <w:webHidden/>
            <w:szCs w:val="24"/>
          </w:rPr>
          <w:fldChar w:fldCharType="begin"/>
        </w:r>
        <w:r w:rsidR="00E61DF3" w:rsidRPr="00921812">
          <w:rPr>
            <w:rFonts w:ascii="Arial" w:hAnsi="Arial" w:cs="Arial"/>
            <w:webHidden/>
            <w:szCs w:val="24"/>
          </w:rPr>
          <w:instrText xml:space="preserve"> PAGEREF _Toc251847636 \h </w:instrText>
        </w:r>
        <w:r w:rsidR="00282B22" w:rsidRPr="00921812">
          <w:rPr>
            <w:rFonts w:ascii="Arial" w:hAnsi="Arial" w:cs="Arial"/>
            <w:b w:val="0"/>
            <w:webHidden/>
            <w:szCs w:val="24"/>
          </w:rPr>
        </w:r>
        <w:r w:rsidR="00282B22" w:rsidRPr="00921812">
          <w:rPr>
            <w:rFonts w:ascii="Arial" w:hAnsi="Arial" w:cs="Arial"/>
            <w:b w:val="0"/>
            <w:webHidden/>
            <w:szCs w:val="24"/>
          </w:rPr>
          <w:fldChar w:fldCharType="separate"/>
        </w:r>
        <w:r>
          <w:rPr>
            <w:rFonts w:ascii="Arial" w:hAnsi="Arial" w:cs="Arial"/>
            <w:webHidden/>
            <w:szCs w:val="24"/>
          </w:rPr>
          <w:t>1</w:t>
        </w:r>
        <w:r w:rsidR="00CA33C7">
          <w:rPr>
            <w:rFonts w:ascii="Arial" w:hAnsi="Arial" w:cs="Arial"/>
            <w:webHidden/>
            <w:szCs w:val="24"/>
          </w:rPr>
          <w:t>6</w:t>
        </w:r>
        <w:r w:rsidR="00282B22" w:rsidRPr="00921812">
          <w:rPr>
            <w:rFonts w:ascii="Arial" w:hAnsi="Arial" w:cs="Arial"/>
            <w:b w:val="0"/>
            <w:webHidden/>
            <w:szCs w:val="24"/>
          </w:rPr>
          <w:fldChar w:fldCharType="end"/>
        </w:r>
      </w:hyperlink>
    </w:p>
    <w:p w14:paraId="5B9B421C" w14:textId="0A5F150E" w:rsidR="00E61DF3" w:rsidRPr="00921812" w:rsidRDefault="00600915" w:rsidP="00E61DF3">
      <w:pPr>
        <w:pStyle w:val="22"/>
        <w:tabs>
          <w:tab w:val="clear" w:pos="1260"/>
          <w:tab w:val="left" w:pos="709"/>
          <w:tab w:val="left" w:pos="1680"/>
          <w:tab w:val="right" w:leader="dot" w:pos="10762"/>
        </w:tabs>
        <w:ind w:right="-1"/>
        <w:rPr>
          <w:rFonts w:ascii="Arial" w:hAnsi="Arial" w:cs="Arial"/>
          <w:szCs w:val="24"/>
        </w:rPr>
      </w:pPr>
      <w:r>
        <w:rPr>
          <w:rFonts w:ascii="Arial" w:hAnsi="Arial" w:cs="Arial"/>
          <w:szCs w:val="24"/>
        </w:rPr>
        <w:t>10.3    Протокол разногласий</w:t>
      </w:r>
      <w:r w:rsidR="008266F7">
        <w:rPr>
          <w:rFonts w:ascii="Arial" w:hAnsi="Arial" w:cs="Arial"/>
          <w:szCs w:val="24"/>
        </w:rPr>
        <w:t xml:space="preserve"> к проекту договора подряда (Форма №3)……</w:t>
      </w:r>
      <w:r w:rsidR="00CA33C7">
        <w:rPr>
          <w:rFonts w:ascii="Arial" w:hAnsi="Arial" w:cs="Arial"/>
          <w:szCs w:val="24"/>
        </w:rPr>
        <w:t>...</w:t>
      </w:r>
      <w:r>
        <w:rPr>
          <w:rFonts w:ascii="Arial" w:hAnsi="Arial" w:cs="Arial"/>
          <w:szCs w:val="24"/>
        </w:rPr>
        <w:t>1</w:t>
      </w:r>
      <w:r w:rsidR="00CA33C7">
        <w:rPr>
          <w:rFonts w:ascii="Arial" w:hAnsi="Arial" w:cs="Arial"/>
          <w:szCs w:val="24"/>
        </w:rPr>
        <w:t>7</w:t>
      </w:r>
    </w:p>
    <w:p w14:paraId="6E440CC0" w14:textId="77777777" w:rsidR="00712EF8" w:rsidRDefault="00282B22" w:rsidP="00E61DF3">
      <w:pPr>
        <w:pStyle w:val="22"/>
        <w:tabs>
          <w:tab w:val="clear" w:pos="1260"/>
          <w:tab w:val="left" w:pos="709"/>
          <w:tab w:val="left" w:pos="1680"/>
          <w:tab w:val="right" w:leader="dot" w:pos="10762"/>
        </w:tabs>
        <w:ind w:right="-1"/>
        <w:rPr>
          <w:rFonts w:ascii="Arial" w:hAnsi="Arial" w:cs="Arial"/>
          <w:szCs w:val="24"/>
        </w:rPr>
      </w:pPr>
      <w:r w:rsidRPr="00921812">
        <w:rPr>
          <w:rFonts w:ascii="Arial" w:hAnsi="Arial" w:cs="Arial"/>
          <w:b w:val="0"/>
          <w:szCs w:val="24"/>
        </w:rPr>
        <w:fldChar w:fldCharType="end"/>
      </w:r>
    </w:p>
    <w:p w14:paraId="43AA271F" w14:textId="77777777" w:rsidR="00712EF8" w:rsidRPr="00712EF8" w:rsidRDefault="00712EF8" w:rsidP="00712EF8"/>
    <w:p w14:paraId="71ABB663" w14:textId="77777777" w:rsidR="00712EF8" w:rsidRDefault="00712EF8" w:rsidP="00712EF8">
      <w:bookmarkStart w:id="0" w:name="_GoBack"/>
      <w:bookmarkEnd w:id="0"/>
    </w:p>
    <w:p w14:paraId="6380E3E8" w14:textId="77777777" w:rsidR="00E61DF3" w:rsidRPr="00712EF8" w:rsidRDefault="00E61DF3" w:rsidP="00712EF8">
      <w:pPr>
        <w:jc w:val="center"/>
      </w:pPr>
    </w:p>
    <w:p w14:paraId="62B42381" w14:textId="77777777" w:rsidR="00E61DF3" w:rsidRPr="00921812" w:rsidRDefault="00E61DF3" w:rsidP="00E61DF3">
      <w:pPr>
        <w:pStyle w:val="111"/>
        <w:tabs>
          <w:tab w:val="clear" w:pos="0"/>
        </w:tabs>
        <w:spacing w:before="0" w:after="0"/>
        <w:rPr>
          <w:rFonts w:cs="Arial"/>
          <w:sz w:val="24"/>
          <w:szCs w:val="24"/>
        </w:rPr>
      </w:pPr>
      <w:bookmarkStart w:id="1" w:name="_Toc251847610"/>
      <w:r w:rsidRPr="00921812">
        <w:rPr>
          <w:rFonts w:cs="Arial"/>
          <w:sz w:val="24"/>
          <w:szCs w:val="24"/>
        </w:rPr>
        <w:lastRenderedPageBreak/>
        <w:t>1. Общие положения</w:t>
      </w:r>
      <w:bookmarkEnd w:id="1"/>
    </w:p>
    <w:p w14:paraId="4D5CD90C" w14:textId="32EE332F" w:rsidR="00BF084F" w:rsidRDefault="00E61DF3" w:rsidP="00C049DF">
      <w:pPr>
        <w:tabs>
          <w:tab w:val="num" w:pos="0"/>
        </w:tabs>
        <w:spacing w:line="240" w:lineRule="auto"/>
        <w:ind w:firstLine="0"/>
        <w:rPr>
          <w:rFonts w:ascii="Arial" w:hAnsi="Arial" w:cs="Arial"/>
          <w:b/>
          <w:sz w:val="24"/>
          <w:szCs w:val="24"/>
        </w:rPr>
      </w:pPr>
      <w:r w:rsidRPr="00921812">
        <w:rPr>
          <w:rFonts w:ascii="Arial" w:hAnsi="Arial" w:cs="Arial"/>
          <w:b/>
          <w:sz w:val="24"/>
          <w:szCs w:val="24"/>
        </w:rPr>
        <w:t xml:space="preserve">1.1 </w:t>
      </w:r>
      <w:r w:rsidR="00C049DF" w:rsidRPr="00921812">
        <w:rPr>
          <w:rFonts w:ascii="Arial" w:hAnsi="Arial" w:cs="Arial"/>
          <w:sz w:val="24"/>
          <w:szCs w:val="24"/>
        </w:rPr>
        <w:t xml:space="preserve">Заказчик - АО «Концэл» - юридический адрес: 124460, г. Москва, г. Зеленоград, проспект Генерала Алексеева, д.42, стр.1 (далее – Организатор), Извещением о проведении открытого запроса предложений, опубликованным на официальном сайте АО «Концэл» (www.koncel.com) и на электронной торговой площадке Сбербанка АСТ, приглашает организации (далее – Участники) к участию в процедуре открытого запроса предложений (далее - Запрос предложений) на право заключения договора </w:t>
      </w:r>
      <w:r w:rsidR="00E656AA">
        <w:rPr>
          <w:rFonts w:ascii="Arial" w:hAnsi="Arial" w:cs="Arial"/>
          <w:sz w:val="24"/>
          <w:szCs w:val="24"/>
        </w:rPr>
        <w:t>подряда</w:t>
      </w:r>
      <w:r w:rsidR="00882A24">
        <w:rPr>
          <w:rFonts w:ascii="Arial" w:hAnsi="Arial" w:cs="Arial"/>
          <w:b/>
          <w:sz w:val="24"/>
          <w:szCs w:val="24"/>
        </w:rPr>
        <w:t xml:space="preserve"> </w:t>
      </w:r>
      <w:r w:rsidR="0086286D">
        <w:rPr>
          <w:rFonts w:ascii="Arial" w:hAnsi="Arial" w:cs="Arial"/>
          <w:b/>
          <w:sz w:val="24"/>
          <w:szCs w:val="24"/>
        </w:rPr>
        <w:t xml:space="preserve">на дооборудование </w:t>
      </w:r>
      <w:r w:rsidR="00945B0D" w:rsidRPr="00945B0D">
        <w:rPr>
          <w:rFonts w:ascii="Arial" w:hAnsi="Arial" w:cs="Arial"/>
          <w:b/>
          <w:sz w:val="24"/>
          <w:szCs w:val="24"/>
        </w:rPr>
        <w:t>кровель</w:t>
      </w:r>
      <w:r w:rsidR="00BF084F">
        <w:rPr>
          <w:rFonts w:ascii="Arial" w:hAnsi="Arial" w:cs="Arial"/>
          <w:b/>
          <w:sz w:val="24"/>
          <w:szCs w:val="24"/>
        </w:rPr>
        <w:t>ных покрытий зданий АО «Концэл».</w:t>
      </w:r>
    </w:p>
    <w:p w14:paraId="5CC88DA9" w14:textId="77777777" w:rsidR="00BF084F" w:rsidRDefault="00BF084F" w:rsidP="00C049DF">
      <w:pPr>
        <w:tabs>
          <w:tab w:val="num" w:pos="0"/>
        </w:tabs>
        <w:spacing w:line="240" w:lineRule="auto"/>
        <w:ind w:firstLine="0"/>
        <w:rPr>
          <w:rFonts w:ascii="Arial" w:hAnsi="Arial" w:cs="Arial"/>
          <w:b/>
          <w:sz w:val="24"/>
          <w:szCs w:val="24"/>
        </w:rPr>
      </w:pPr>
    </w:p>
    <w:p w14:paraId="49FB0423" w14:textId="14885620" w:rsidR="00C049DF" w:rsidRPr="00921812" w:rsidRDefault="00E61DF3" w:rsidP="00C049DF">
      <w:pPr>
        <w:tabs>
          <w:tab w:val="num" w:pos="0"/>
        </w:tabs>
        <w:spacing w:line="240" w:lineRule="auto"/>
        <w:ind w:firstLine="0"/>
        <w:rPr>
          <w:rFonts w:ascii="Arial" w:hAnsi="Arial" w:cs="Arial"/>
          <w:sz w:val="24"/>
          <w:szCs w:val="24"/>
        </w:rPr>
      </w:pPr>
      <w:r w:rsidRPr="00921812">
        <w:rPr>
          <w:rFonts w:ascii="Arial" w:hAnsi="Arial" w:cs="Arial"/>
          <w:b/>
          <w:sz w:val="24"/>
          <w:szCs w:val="24"/>
        </w:rPr>
        <w:t xml:space="preserve">1.2 </w:t>
      </w:r>
      <w:r w:rsidR="00415E35" w:rsidRPr="00921812">
        <w:rPr>
          <w:rFonts w:ascii="Arial" w:hAnsi="Arial" w:cs="Arial"/>
          <w:b/>
          <w:sz w:val="24"/>
          <w:szCs w:val="24"/>
        </w:rPr>
        <w:t xml:space="preserve">Контактные лица </w:t>
      </w:r>
      <w:r w:rsidRPr="00921812">
        <w:rPr>
          <w:rFonts w:ascii="Arial" w:hAnsi="Arial" w:cs="Arial"/>
          <w:b/>
          <w:sz w:val="24"/>
          <w:szCs w:val="24"/>
        </w:rPr>
        <w:t>Организатор</w:t>
      </w:r>
      <w:r w:rsidR="00415E35" w:rsidRPr="00921812">
        <w:rPr>
          <w:rFonts w:ascii="Arial" w:hAnsi="Arial" w:cs="Arial"/>
          <w:b/>
          <w:sz w:val="24"/>
          <w:szCs w:val="24"/>
        </w:rPr>
        <w:t>а:</w:t>
      </w:r>
      <w:r w:rsidR="00885C72" w:rsidRPr="00921812">
        <w:rPr>
          <w:rFonts w:ascii="Arial" w:hAnsi="Arial" w:cs="Arial"/>
          <w:sz w:val="24"/>
          <w:szCs w:val="24"/>
        </w:rPr>
        <w:t xml:space="preserve"> </w:t>
      </w:r>
    </w:p>
    <w:p w14:paraId="220A457B" w14:textId="66C108B3" w:rsidR="00E656AA" w:rsidRDefault="00C049DF" w:rsidP="00C049DF">
      <w:pPr>
        <w:tabs>
          <w:tab w:val="num" w:pos="0"/>
        </w:tabs>
        <w:spacing w:line="240" w:lineRule="auto"/>
        <w:ind w:firstLine="0"/>
        <w:rPr>
          <w:rFonts w:ascii="Arial" w:hAnsi="Arial" w:cs="Arial"/>
          <w:color w:val="000000" w:themeColor="text1"/>
          <w:sz w:val="24"/>
          <w:szCs w:val="24"/>
        </w:rPr>
      </w:pPr>
      <w:r w:rsidRPr="00921812">
        <w:rPr>
          <w:rFonts w:ascii="Arial" w:hAnsi="Arial" w:cs="Arial"/>
          <w:color w:val="000000" w:themeColor="text1"/>
          <w:sz w:val="24"/>
          <w:szCs w:val="24"/>
        </w:rPr>
        <w:t xml:space="preserve">По техническим вопросам: - </w:t>
      </w:r>
      <w:r w:rsidR="003C6B11">
        <w:rPr>
          <w:rFonts w:ascii="Arial" w:hAnsi="Arial" w:cs="Arial"/>
          <w:color w:val="000000" w:themeColor="text1"/>
          <w:sz w:val="24"/>
          <w:szCs w:val="24"/>
        </w:rPr>
        <w:t>Глебкин Дмитрий Юрьевич</w:t>
      </w:r>
      <w:r w:rsidR="00DC5983">
        <w:rPr>
          <w:rFonts w:ascii="Arial" w:hAnsi="Arial" w:cs="Arial"/>
          <w:color w:val="000000" w:themeColor="text1"/>
          <w:sz w:val="24"/>
          <w:szCs w:val="24"/>
        </w:rPr>
        <w:t>,</w:t>
      </w:r>
      <w:r w:rsidRPr="00921812">
        <w:rPr>
          <w:rFonts w:ascii="Arial" w:hAnsi="Arial" w:cs="Arial"/>
          <w:color w:val="000000" w:themeColor="text1"/>
          <w:sz w:val="24"/>
          <w:szCs w:val="24"/>
        </w:rPr>
        <w:t xml:space="preserve"> тел. +7(9</w:t>
      </w:r>
      <w:r w:rsidR="003C6B11">
        <w:rPr>
          <w:rFonts w:ascii="Arial" w:hAnsi="Arial" w:cs="Arial"/>
          <w:color w:val="000000" w:themeColor="text1"/>
          <w:sz w:val="24"/>
          <w:szCs w:val="24"/>
        </w:rPr>
        <w:t>09</w:t>
      </w:r>
      <w:r w:rsidR="00A30C3C">
        <w:rPr>
          <w:rFonts w:ascii="Arial" w:hAnsi="Arial" w:cs="Arial"/>
          <w:color w:val="000000" w:themeColor="text1"/>
          <w:sz w:val="24"/>
          <w:szCs w:val="24"/>
        </w:rPr>
        <w:t>)</w:t>
      </w:r>
      <w:r w:rsidR="003C6B11">
        <w:rPr>
          <w:rFonts w:ascii="Arial" w:hAnsi="Arial" w:cs="Arial"/>
          <w:color w:val="000000" w:themeColor="text1"/>
          <w:sz w:val="24"/>
          <w:szCs w:val="24"/>
        </w:rPr>
        <w:t>926</w:t>
      </w:r>
      <w:r w:rsidR="00A30C3C">
        <w:rPr>
          <w:rFonts w:ascii="Arial" w:hAnsi="Arial" w:cs="Arial"/>
          <w:color w:val="000000" w:themeColor="text1"/>
          <w:sz w:val="24"/>
          <w:szCs w:val="24"/>
        </w:rPr>
        <w:t>-</w:t>
      </w:r>
      <w:r w:rsidR="003C6B11">
        <w:rPr>
          <w:rFonts w:ascii="Arial" w:hAnsi="Arial" w:cs="Arial"/>
          <w:color w:val="000000" w:themeColor="text1"/>
          <w:sz w:val="24"/>
          <w:szCs w:val="24"/>
        </w:rPr>
        <w:t>85</w:t>
      </w:r>
      <w:r w:rsidR="00A30C3C">
        <w:rPr>
          <w:rFonts w:ascii="Arial" w:hAnsi="Arial" w:cs="Arial"/>
          <w:color w:val="000000" w:themeColor="text1"/>
          <w:sz w:val="24"/>
          <w:szCs w:val="24"/>
        </w:rPr>
        <w:t>-</w:t>
      </w:r>
      <w:r w:rsidR="003C6B11">
        <w:rPr>
          <w:rFonts w:ascii="Arial" w:hAnsi="Arial" w:cs="Arial"/>
          <w:color w:val="000000" w:themeColor="text1"/>
          <w:sz w:val="24"/>
          <w:szCs w:val="24"/>
        </w:rPr>
        <w:t>8</w:t>
      </w:r>
      <w:r w:rsidR="00A30C3C">
        <w:rPr>
          <w:rFonts w:ascii="Arial" w:hAnsi="Arial" w:cs="Arial"/>
          <w:color w:val="000000" w:themeColor="text1"/>
          <w:sz w:val="24"/>
          <w:szCs w:val="24"/>
        </w:rPr>
        <w:t>5</w:t>
      </w:r>
      <w:r w:rsidRPr="00921812">
        <w:rPr>
          <w:rFonts w:ascii="Arial" w:hAnsi="Arial" w:cs="Arial"/>
          <w:color w:val="000000" w:themeColor="text1"/>
          <w:sz w:val="24"/>
          <w:szCs w:val="24"/>
        </w:rPr>
        <w:t xml:space="preserve">,           </w:t>
      </w:r>
      <w:r w:rsidR="00B57565">
        <w:rPr>
          <w:rFonts w:ascii="Arial" w:hAnsi="Arial" w:cs="Arial"/>
          <w:color w:val="000000" w:themeColor="text1"/>
          <w:sz w:val="24"/>
          <w:szCs w:val="24"/>
        </w:rPr>
        <w:t xml:space="preserve">          </w:t>
      </w:r>
      <w:r w:rsidR="00E656AA">
        <w:rPr>
          <w:rFonts w:ascii="Arial" w:hAnsi="Arial" w:cs="Arial"/>
          <w:color w:val="000000" w:themeColor="text1"/>
          <w:sz w:val="24"/>
          <w:szCs w:val="24"/>
        </w:rPr>
        <w:t xml:space="preserve">  </w:t>
      </w:r>
    </w:p>
    <w:p w14:paraId="3DDA8CDB" w14:textId="0B3F9A2C" w:rsidR="00C049DF" w:rsidRPr="00921812" w:rsidRDefault="00C049DF" w:rsidP="00C049DF">
      <w:pPr>
        <w:tabs>
          <w:tab w:val="num" w:pos="0"/>
        </w:tabs>
        <w:spacing w:line="240" w:lineRule="auto"/>
        <w:ind w:firstLine="0"/>
        <w:rPr>
          <w:rFonts w:ascii="Arial" w:hAnsi="Arial" w:cs="Arial"/>
          <w:color w:val="000000" w:themeColor="text1"/>
          <w:sz w:val="24"/>
          <w:szCs w:val="24"/>
        </w:rPr>
      </w:pPr>
      <w:r w:rsidRPr="00921812">
        <w:rPr>
          <w:rFonts w:ascii="Arial" w:hAnsi="Arial" w:cs="Arial"/>
          <w:color w:val="000000" w:themeColor="text1"/>
          <w:sz w:val="24"/>
          <w:szCs w:val="24"/>
        </w:rPr>
        <w:t>e-</w:t>
      </w:r>
      <w:proofErr w:type="spellStart"/>
      <w:r w:rsidRPr="00921812">
        <w:rPr>
          <w:rFonts w:ascii="Arial" w:hAnsi="Arial" w:cs="Arial"/>
          <w:color w:val="000000" w:themeColor="text1"/>
          <w:sz w:val="24"/>
          <w:szCs w:val="24"/>
        </w:rPr>
        <w:t>mail</w:t>
      </w:r>
      <w:proofErr w:type="spellEnd"/>
      <w:r w:rsidR="003C6B11" w:rsidRPr="003C6B11">
        <w:t xml:space="preserve"> </w:t>
      </w:r>
      <w:r w:rsidR="003C6B11">
        <w:rPr>
          <w:rFonts w:ascii="Arial" w:hAnsi="Arial" w:cs="Arial"/>
          <w:color w:val="000000" w:themeColor="text1"/>
          <w:sz w:val="24"/>
          <w:szCs w:val="24"/>
        </w:rPr>
        <w:t xml:space="preserve"> </w:t>
      </w:r>
      <w:hyperlink r:id="rId8" w:history="1">
        <w:r w:rsidR="003C6B11" w:rsidRPr="00153F0B">
          <w:rPr>
            <w:rStyle w:val="a3"/>
            <w:rFonts w:ascii="Arial" w:hAnsi="Arial" w:cs="Arial"/>
            <w:sz w:val="24"/>
            <w:szCs w:val="24"/>
          </w:rPr>
          <w:t>dglebkin@koncel.ru</w:t>
        </w:r>
      </w:hyperlink>
      <w:r w:rsidR="003C6B11">
        <w:rPr>
          <w:rFonts w:ascii="Arial" w:hAnsi="Arial" w:cs="Arial"/>
          <w:color w:val="000000" w:themeColor="text1"/>
          <w:sz w:val="24"/>
          <w:szCs w:val="24"/>
        </w:rPr>
        <w:t xml:space="preserve"> </w:t>
      </w:r>
      <w:r w:rsidR="00B57565">
        <w:t xml:space="preserve"> </w:t>
      </w:r>
      <w:r w:rsidRPr="00921812">
        <w:rPr>
          <w:rFonts w:ascii="Arial" w:hAnsi="Arial" w:cs="Arial"/>
          <w:color w:val="000000" w:themeColor="text1"/>
          <w:sz w:val="24"/>
          <w:szCs w:val="24"/>
        </w:rPr>
        <w:t xml:space="preserve">, понедельник-пятница с </w:t>
      </w:r>
      <w:r w:rsidR="00A30C3C">
        <w:rPr>
          <w:rFonts w:ascii="Arial" w:hAnsi="Arial" w:cs="Arial"/>
          <w:color w:val="000000" w:themeColor="text1"/>
          <w:sz w:val="24"/>
          <w:szCs w:val="24"/>
        </w:rPr>
        <w:t>8</w:t>
      </w:r>
      <w:r w:rsidRPr="00921812">
        <w:rPr>
          <w:rFonts w:ascii="Arial" w:hAnsi="Arial" w:cs="Arial"/>
          <w:color w:val="000000" w:themeColor="text1"/>
          <w:sz w:val="24"/>
          <w:szCs w:val="24"/>
        </w:rPr>
        <w:t>.00 до 1</w:t>
      </w:r>
      <w:r w:rsidR="00A30C3C">
        <w:rPr>
          <w:rFonts w:ascii="Arial" w:hAnsi="Arial" w:cs="Arial"/>
          <w:color w:val="000000" w:themeColor="text1"/>
          <w:sz w:val="24"/>
          <w:szCs w:val="24"/>
        </w:rPr>
        <w:t>7</w:t>
      </w:r>
      <w:r w:rsidRPr="00921812">
        <w:rPr>
          <w:rFonts w:ascii="Arial" w:hAnsi="Arial" w:cs="Arial"/>
          <w:color w:val="000000" w:themeColor="text1"/>
          <w:sz w:val="24"/>
          <w:szCs w:val="24"/>
        </w:rPr>
        <w:t>.00.</w:t>
      </w:r>
    </w:p>
    <w:p w14:paraId="045A74BF" w14:textId="77777777" w:rsidR="00C049DF" w:rsidRPr="00921812" w:rsidRDefault="00C049DF" w:rsidP="00C049DF">
      <w:pPr>
        <w:tabs>
          <w:tab w:val="num" w:pos="0"/>
        </w:tabs>
        <w:spacing w:line="240" w:lineRule="auto"/>
        <w:ind w:firstLine="0"/>
        <w:rPr>
          <w:rFonts w:ascii="Arial" w:hAnsi="Arial" w:cs="Arial"/>
          <w:color w:val="000000" w:themeColor="text1"/>
          <w:sz w:val="24"/>
          <w:szCs w:val="24"/>
        </w:rPr>
      </w:pPr>
    </w:p>
    <w:p w14:paraId="5E025FC8" w14:textId="182EA7D7" w:rsidR="00017B41" w:rsidRDefault="00C049DF" w:rsidP="00BF084F">
      <w:pPr>
        <w:tabs>
          <w:tab w:val="num" w:pos="0"/>
        </w:tabs>
        <w:spacing w:line="240" w:lineRule="auto"/>
        <w:ind w:firstLine="0"/>
        <w:jc w:val="left"/>
        <w:rPr>
          <w:rFonts w:ascii="Arial" w:hAnsi="Arial" w:cs="Arial"/>
          <w:color w:val="000000" w:themeColor="text1"/>
          <w:sz w:val="24"/>
          <w:szCs w:val="24"/>
        </w:rPr>
      </w:pPr>
      <w:r w:rsidRPr="00921812">
        <w:rPr>
          <w:rFonts w:ascii="Arial" w:hAnsi="Arial" w:cs="Arial"/>
          <w:color w:val="000000" w:themeColor="text1"/>
          <w:sz w:val="24"/>
          <w:szCs w:val="24"/>
        </w:rPr>
        <w:t xml:space="preserve">По оформлению заявки: Филиппова Елена </w:t>
      </w:r>
      <w:r w:rsidR="00571518" w:rsidRPr="00921812">
        <w:rPr>
          <w:rFonts w:ascii="Arial" w:hAnsi="Arial" w:cs="Arial"/>
          <w:color w:val="000000" w:themeColor="text1"/>
          <w:sz w:val="24"/>
          <w:szCs w:val="24"/>
        </w:rPr>
        <w:t>Александровна</w:t>
      </w:r>
      <w:r w:rsidR="00571518">
        <w:rPr>
          <w:rFonts w:ascii="Arial" w:hAnsi="Arial" w:cs="Arial"/>
          <w:color w:val="000000" w:themeColor="text1"/>
          <w:sz w:val="24"/>
          <w:szCs w:val="24"/>
        </w:rPr>
        <w:t>,</w:t>
      </w:r>
      <w:r w:rsidR="00571518" w:rsidRPr="00921812">
        <w:rPr>
          <w:rFonts w:ascii="Arial" w:hAnsi="Arial" w:cs="Arial"/>
          <w:color w:val="000000" w:themeColor="text1"/>
          <w:sz w:val="24"/>
          <w:szCs w:val="24"/>
        </w:rPr>
        <w:t xml:space="preserve"> тел.</w:t>
      </w:r>
      <w:r w:rsidRPr="00921812">
        <w:rPr>
          <w:rFonts w:ascii="Arial" w:hAnsi="Arial" w:cs="Arial"/>
          <w:color w:val="000000" w:themeColor="text1"/>
          <w:sz w:val="24"/>
          <w:szCs w:val="24"/>
        </w:rPr>
        <w:t xml:space="preserve"> </w:t>
      </w:r>
      <w:r w:rsidR="003C6B11">
        <w:rPr>
          <w:rFonts w:ascii="Arial" w:hAnsi="Arial" w:cs="Arial"/>
          <w:color w:val="000000" w:themeColor="text1"/>
          <w:sz w:val="24"/>
          <w:szCs w:val="24"/>
        </w:rPr>
        <w:t>+7</w:t>
      </w:r>
      <w:r w:rsidR="00017B41">
        <w:rPr>
          <w:rFonts w:ascii="Arial" w:hAnsi="Arial" w:cs="Arial"/>
          <w:color w:val="000000" w:themeColor="text1"/>
          <w:sz w:val="24"/>
          <w:szCs w:val="24"/>
        </w:rPr>
        <w:t>(495)</w:t>
      </w:r>
      <w:r w:rsidR="009E0B93">
        <w:rPr>
          <w:rFonts w:ascii="Arial" w:hAnsi="Arial" w:cs="Arial"/>
          <w:color w:val="000000" w:themeColor="text1"/>
          <w:sz w:val="24"/>
          <w:szCs w:val="24"/>
        </w:rPr>
        <w:t>229-7474, доб.5321</w:t>
      </w:r>
      <w:r w:rsidRPr="00921812">
        <w:rPr>
          <w:rFonts w:ascii="Arial" w:hAnsi="Arial" w:cs="Arial"/>
          <w:color w:val="000000" w:themeColor="text1"/>
          <w:sz w:val="24"/>
          <w:szCs w:val="24"/>
        </w:rPr>
        <w:t>, e-</w:t>
      </w:r>
      <w:proofErr w:type="spellStart"/>
      <w:r w:rsidRPr="00921812">
        <w:rPr>
          <w:rFonts w:ascii="Arial" w:hAnsi="Arial" w:cs="Arial"/>
          <w:color w:val="000000" w:themeColor="text1"/>
          <w:sz w:val="24"/>
          <w:szCs w:val="24"/>
        </w:rPr>
        <w:t>mail</w:t>
      </w:r>
      <w:proofErr w:type="spellEnd"/>
      <w:r w:rsidRPr="00921812">
        <w:rPr>
          <w:rFonts w:ascii="Arial" w:hAnsi="Arial" w:cs="Arial"/>
          <w:color w:val="000000" w:themeColor="text1"/>
          <w:sz w:val="24"/>
          <w:szCs w:val="24"/>
        </w:rPr>
        <w:t xml:space="preserve">: </w:t>
      </w:r>
      <w:hyperlink r:id="rId9" w:history="1">
        <w:r w:rsidRPr="00921812">
          <w:rPr>
            <w:rStyle w:val="a3"/>
            <w:rFonts w:ascii="Arial" w:hAnsi="Arial" w:cs="Arial"/>
            <w:sz w:val="24"/>
            <w:szCs w:val="24"/>
          </w:rPr>
          <w:t>efilippova@koncel.ru</w:t>
        </w:r>
      </w:hyperlink>
      <w:r w:rsidRPr="00921812">
        <w:rPr>
          <w:rFonts w:ascii="Arial" w:hAnsi="Arial" w:cs="Arial"/>
          <w:color w:val="000000" w:themeColor="text1"/>
          <w:sz w:val="24"/>
          <w:szCs w:val="24"/>
        </w:rPr>
        <w:t>, понедельник-пятница с 9.00 до 18.00</w:t>
      </w:r>
      <w:r w:rsidR="00963BB8">
        <w:rPr>
          <w:rFonts w:ascii="Arial" w:hAnsi="Arial" w:cs="Arial"/>
          <w:color w:val="000000" w:themeColor="text1"/>
          <w:sz w:val="24"/>
          <w:szCs w:val="24"/>
        </w:rPr>
        <w:t>.</w:t>
      </w:r>
    </w:p>
    <w:p w14:paraId="577C2B2F" w14:textId="77777777" w:rsidR="00C049DF" w:rsidRPr="00921812" w:rsidRDefault="00C049DF" w:rsidP="00C049DF">
      <w:pPr>
        <w:tabs>
          <w:tab w:val="num" w:pos="0"/>
        </w:tabs>
        <w:spacing w:line="240" w:lineRule="auto"/>
        <w:ind w:firstLine="0"/>
        <w:rPr>
          <w:rFonts w:ascii="Arial" w:hAnsi="Arial" w:cs="Arial"/>
          <w:b/>
          <w:sz w:val="24"/>
          <w:szCs w:val="24"/>
        </w:rPr>
      </w:pPr>
    </w:p>
    <w:p w14:paraId="51918E1A" w14:textId="77777777" w:rsidR="00E61DF3" w:rsidRPr="005B5BA4" w:rsidRDefault="00E61DF3" w:rsidP="00E61DF3">
      <w:pPr>
        <w:tabs>
          <w:tab w:val="num" w:pos="0"/>
        </w:tabs>
        <w:spacing w:line="240" w:lineRule="auto"/>
        <w:ind w:firstLine="0"/>
        <w:rPr>
          <w:rFonts w:ascii="Arial" w:hAnsi="Arial" w:cs="Arial"/>
          <w:b/>
          <w:sz w:val="24"/>
          <w:szCs w:val="24"/>
        </w:rPr>
      </w:pPr>
      <w:r w:rsidRPr="005B5BA4">
        <w:rPr>
          <w:rFonts w:ascii="Arial" w:hAnsi="Arial" w:cs="Arial"/>
          <w:b/>
          <w:sz w:val="24"/>
          <w:szCs w:val="24"/>
        </w:rPr>
        <w:t xml:space="preserve">1.3 Срок окончания приема предложений </w:t>
      </w:r>
    </w:p>
    <w:p w14:paraId="58056817" w14:textId="1F3FE998" w:rsidR="00331169" w:rsidRPr="004037A7" w:rsidRDefault="00E61DF3" w:rsidP="00E61DF3">
      <w:pPr>
        <w:tabs>
          <w:tab w:val="num" w:pos="0"/>
        </w:tabs>
        <w:spacing w:line="240" w:lineRule="auto"/>
        <w:ind w:firstLine="0"/>
        <w:rPr>
          <w:rFonts w:ascii="Arial" w:hAnsi="Arial" w:cs="Arial"/>
          <w:sz w:val="24"/>
          <w:szCs w:val="24"/>
        </w:rPr>
      </w:pPr>
      <w:r w:rsidRPr="005B5BA4">
        <w:rPr>
          <w:rFonts w:ascii="Arial" w:hAnsi="Arial" w:cs="Arial"/>
          <w:sz w:val="24"/>
          <w:szCs w:val="24"/>
        </w:rPr>
        <w:t xml:space="preserve">Предложения, оформленные в соответствии с требованиями закупочной документации, должны быть </w:t>
      </w:r>
      <w:r w:rsidR="00664BC7" w:rsidRPr="005B5BA4">
        <w:rPr>
          <w:rFonts w:ascii="Arial" w:hAnsi="Arial" w:cs="Arial"/>
          <w:sz w:val="24"/>
          <w:szCs w:val="24"/>
        </w:rPr>
        <w:t>пре</w:t>
      </w:r>
      <w:r w:rsidRPr="005B5BA4">
        <w:rPr>
          <w:rFonts w:ascii="Arial" w:hAnsi="Arial" w:cs="Arial"/>
          <w:sz w:val="24"/>
          <w:szCs w:val="24"/>
        </w:rPr>
        <w:t>доставлены</w:t>
      </w:r>
      <w:r w:rsidR="00AF7F6A" w:rsidRPr="005B5BA4">
        <w:rPr>
          <w:rFonts w:ascii="Arial" w:hAnsi="Arial" w:cs="Arial"/>
          <w:sz w:val="24"/>
          <w:szCs w:val="24"/>
        </w:rPr>
        <w:t xml:space="preserve"> </w:t>
      </w:r>
      <w:r w:rsidR="00C049DF" w:rsidRPr="005B5BA4">
        <w:rPr>
          <w:rFonts w:ascii="Arial" w:hAnsi="Arial" w:cs="Arial"/>
          <w:sz w:val="24"/>
          <w:szCs w:val="24"/>
        </w:rPr>
        <w:t xml:space="preserve">не позднее </w:t>
      </w:r>
      <w:r w:rsidR="00C049DF" w:rsidRPr="004037A7">
        <w:rPr>
          <w:rFonts w:ascii="Arial" w:hAnsi="Arial" w:cs="Arial"/>
          <w:b/>
          <w:color w:val="FF0000"/>
          <w:sz w:val="24"/>
          <w:szCs w:val="24"/>
          <w:highlight w:val="yellow"/>
          <w:u w:val="single"/>
        </w:rPr>
        <w:t>1</w:t>
      </w:r>
      <w:r w:rsidR="004037A7" w:rsidRPr="004037A7">
        <w:rPr>
          <w:rFonts w:ascii="Arial" w:hAnsi="Arial" w:cs="Arial"/>
          <w:b/>
          <w:color w:val="FF0000"/>
          <w:sz w:val="24"/>
          <w:szCs w:val="24"/>
          <w:highlight w:val="yellow"/>
          <w:u w:val="single"/>
        </w:rPr>
        <w:t>0</w:t>
      </w:r>
      <w:r w:rsidR="00C049DF" w:rsidRPr="004037A7">
        <w:rPr>
          <w:rFonts w:ascii="Arial" w:hAnsi="Arial" w:cs="Arial"/>
          <w:b/>
          <w:color w:val="FF0000"/>
          <w:sz w:val="24"/>
          <w:szCs w:val="24"/>
          <w:highlight w:val="yellow"/>
          <w:u w:val="single"/>
        </w:rPr>
        <w:t xml:space="preserve">:00 </w:t>
      </w:r>
      <w:r w:rsidRPr="004037A7">
        <w:rPr>
          <w:rFonts w:ascii="Arial" w:hAnsi="Arial" w:cs="Arial"/>
          <w:b/>
          <w:color w:val="FF0000"/>
          <w:sz w:val="24"/>
          <w:szCs w:val="24"/>
          <w:highlight w:val="yellow"/>
          <w:u w:val="single"/>
        </w:rPr>
        <w:t xml:space="preserve">часов (местное время) </w:t>
      </w:r>
      <w:r w:rsidR="004037A7" w:rsidRPr="004037A7">
        <w:rPr>
          <w:rFonts w:ascii="Arial" w:hAnsi="Arial" w:cs="Arial"/>
          <w:b/>
          <w:color w:val="FF0000"/>
          <w:sz w:val="24"/>
          <w:szCs w:val="24"/>
          <w:highlight w:val="yellow"/>
          <w:u w:val="single"/>
        </w:rPr>
        <w:t>17</w:t>
      </w:r>
      <w:r w:rsidR="00A30C3C" w:rsidRPr="004037A7">
        <w:rPr>
          <w:rFonts w:ascii="Arial" w:hAnsi="Arial" w:cs="Arial"/>
          <w:b/>
          <w:color w:val="FF0000"/>
          <w:sz w:val="24"/>
          <w:szCs w:val="24"/>
          <w:highlight w:val="yellow"/>
          <w:u w:val="single"/>
        </w:rPr>
        <w:t>.0</w:t>
      </w:r>
      <w:r w:rsidR="0086286D" w:rsidRPr="004037A7">
        <w:rPr>
          <w:rFonts w:ascii="Arial" w:hAnsi="Arial" w:cs="Arial"/>
          <w:b/>
          <w:color w:val="FF0000"/>
          <w:sz w:val="24"/>
          <w:szCs w:val="24"/>
          <w:highlight w:val="yellow"/>
          <w:u w:val="single"/>
        </w:rPr>
        <w:t>6</w:t>
      </w:r>
      <w:r w:rsidRPr="004037A7">
        <w:rPr>
          <w:rFonts w:ascii="Arial" w:hAnsi="Arial" w:cs="Arial"/>
          <w:b/>
          <w:color w:val="FF0000"/>
          <w:sz w:val="24"/>
          <w:szCs w:val="24"/>
          <w:highlight w:val="yellow"/>
          <w:u w:val="single"/>
        </w:rPr>
        <w:t>.20</w:t>
      </w:r>
      <w:r w:rsidR="00664BC7" w:rsidRPr="004037A7">
        <w:rPr>
          <w:rFonts w:ascii="Arial" w:hAnsi="Arial" w:cs="Arial"/>
          <w:b/>
          <w:color w:val="FF0000"/>
          <w:sz w:val="24"/>
          <w:szCs w:val="24"/>
          <w:highlight w:val="yellow"/>
          <w:u w:val="single"/>
        </w:rPr>
        <w:t>21</w:t>
      </w:r>
      <w:r w:rsidRPr="004037A7">
        <w:rPr>
          <w:rFonts w:ascii="Arial" w:hAnsi="Arial" w:cs="Arial"/>
          <w:b/>
          <w:color w:val="FF0000"/>
          <w:sz w:val="24"/>
          <w:szCs w:val="24"/>
          <w:highlight w:val="yellow"/>
          <w:u w:val="single"/>
        </w:rPr>
        <w:t>г.</w:t>
      </w:r>
      <w:r w:rsidRPr="004037A7">
        <w:rPr>
          <w:rFonts w:ascii="Arial" w:hAnsi="Arial" w:cs="Arial"/>
          <w:b/>
          <w:color w:val="FF0000"/>
          <w:sz w:val="24"/>
          <w:szCs w:val="24"/>
          <w:u w:val="single"/>
        </w:rPr>
        <w:t xml:space="preserve"> </w:t>
      </w:r>
    </w:p>
    <w:p w14:paraId="79BD7239" w14:textId="77777777" w:rsidR="005737D8" w:rsidRDefault="005737D8" w:rsidP="00E61DF3">
      <w:pPr>
        <w:tabs>
          <w:tab w:val="num" w:pos="0"/>
        </w:tabs>
        <w:spacing w:line="240" w:lineRule="auto"/>
        <w:ind w:firstLine="0"/>
        <w:rPr>
          <w:rFonts w:ascii="Arial" w:hAnsi="Arial" w:cs="Arial"/>
          <w:b/>
          <w:sz w:val="24"/>
          <w:szCs w:val="24"/>
          <w:u w:val="single"/>
        </w:rPr>
      </w:pPr>
    </w:p>
    <w:p w14:paraId="0F7C3AC0"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1.4 Предоставление Закупочной документации</w:t>
      </w:r>
    </w:p>
    <w:p w14:paraId="2BE690EC" w14:textId="1C5F501F" w:rsidR="00C049DF"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1.4.1</w:t>
      </w:r>
      <w:r w:rsidR="00C049DF" w:rsidRPr="00921812">
        <w:rPr>
          <w:rFonts w:ascii="Arial" w:hAnsi="Arial" w:cs="Arial"/>
          <w:sz w:val="24"/>
          <w:szCs w:val="24"/>
        </w:rPr>
        <w:t xml:space="preserve"> Участники подают свои предложения через ЭТП Сбербанк АСТ, официальную электронную почту </w:t>
      </w:r>
      <w:hyperlink r:id="rId10" w:history="1">
        <w:r w:rsidR="00664BC7" w:rsidRPr="00704977">
          <w:rPr>
            <w:rStyle w:val="a3"/>
            <w:rFonts w:ascii="Arial" w:hAnsi="Arial" w:cs="Arial"/>
            <w:sz w:val="24"/>
            <w:szCs w:val="24"/>
          </w:rPr>
          <w:t>info@koncel.</w:t>
        </w:r>
        <w:proofErr w:type="spellStart"/>
        <w:r w:rsidR="00664BC7" w:rsidRPr="00704977">
          <w:rPr>
            <w:rStyle w:val="a3"/>
            <w:rFonts w:ascii="Arial" w:hAnsi="Arial" w:cs="Arial"/>
            <w:sz w:val="24"/>
            <w:szCs w:val="24"/>
            <w:lang w:val="en-US"/>
          </w:rPr>
          <w:t>ru</w:t>
        </w:r>
        <w:proofErr w:type="spellEnd"/>
      </w:hyperlink>
      <w:r w:rsidR="00664BC7" w:rsidRPr="00664BC7">
        <w:rPr>
          <w:rFonts w:ascii="Arial" w:hAnsi="Arial" w:cs="Arial"/>
          <w:sz w:val="24"/>
          <w:szCs w:val="24"/>
        </w:rPr>
        <w:t xml:space="preserve"> </w:t>
      </w:r>
      <w:r w:rsidR="00C049DF" w:rsidRPr="00921812">
        <w:rPr>
          <w:rFonts w:ascii="Arial" w:hAnsi="Arial" w:cs="Arial"/>
          <w:sz w:val="24"/>
          <w:szCs w:val="24"/>
        </w:rPr>
        <w:t xml:space="preserve"> или в бумажном виде в запечатанном конверте, не позволяющим увидеть его содержимое (п.5 настоящей документации).</w:t>
      </w:r>
    </w:p>
    <w:p w14:paraId="475277EA"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14:paraId="41CF1F1A" w14:textId="77777777" w:rsidR="00331169" w:rsidRPr="00921812" w:rsidRDefault="00331169" w:rsidP="00E61DF3">
      <w:pPr>
        <w:tabs>
          <w:tab w:val="num" w:pos="0"/>
        </w:tabs>
        <w:spacing w:line="240" w:lineRule="auto"/>
        <w:ind w:firstLine="0"/>
        <w:rPr>
          <w:rFonts w:ascii="Arial" w:hAnsi="Arial" w:cs="Arial"/>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p>
    <w:p w14:paraId="41E91325"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1.5 Правовой статус процедур и документов</w:t>
      </w:r>
      <w:bookmarkEnd w:id="2"/>
      <w:bookmarkEnd w:id="3"/>
      <w:bookmarkEnd w:id="4"/>
      <w:bookmarkEnd w:id="5"/>
      <w:bookmarkEnd w:id="6"/>
      <w:bookmarkEnd w:id="7"/>
      <w:bookmarkEnd w:id="8"/>
      <w:bookmarkEnd w:id="9"/>
    </w:p>
    <w:p w14:paraId="25903F18" w14:textId="77777777" w:rsidR="00E61DF3" w:rsidRPr="00921812" w:rsidRDefault="00E61DF3" w:rsidP="00E61DF3">
      <w:pPr>
        <w:tabs>
          <w:tab w:val="num" w:pos="0"/>
        </w:tabs>
        <w:spacing w:line="240" w:lineRule="auto"/>
        <w:ind w:firstLine="0"/>
        <w:rPr>
          <w:rFonts w:ascii="Arial" w:hAnsi="Arial" w:cs="Arial"/>
          <w:sz w:val="24"/>
          <w:szCs w:val="24"/>
        </w:rPr>
      </w:pPr>
      <w:bookmarkStart w:id="11" w:name="_Toc55285339"/>
      <w:bookmarkStart w:id="12" w:name="_Toc55305373"/>
      <w:bookmarkStart w:id="13" w:name="_Toc57314619"/>
      <w:bookmarkStart w:id="14" w:name="_Toc69728944"/>
      <w:bookmarkStart w:id="15" w:name="_Toc66354324"/>
      <w:bookmarkEnd w:id="10"/>
      <w:r w:rsidRPr="00921812">
        <w:rPr>
          <w:rFonts w:ascii="Arial" w:hAnsi="Arial" w:cs="Arial"/>
          <w:sz w:val="24"/>
          <w:szCs w:val="24"/>
        </w:rPr>
        <w:t xml:space="preserve">1.5.1. </w:t>
      </w:r>
      <w:r w:rsidR="00AC6D69" w:rsidRPr="00921812">
        <w:rPr>
          <w:rFonts w:ascii="Arial" w:hAnsi="Arial" w:cs="Arial"/>
          <w:sz w:val="24"/>
          <w:szCs w:val="24"/>
        </w:rPr>
        <w:t>Запрос предложений</w:t>
      </w:r>
      <w:r w:rsidRPr="00921812">
        <w:rPr>
          <w:rFonts w:ascii="Arial" w:hAnsi="Arial" w:cs="Arial"/>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14:paraId="29D14E97"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1.5.2. Опубликованное </w:t>
      </w:r>
      <w:r w:rsidR="00E57FF6" w:rsidRPr="00921812">
        <w:rPr>
          <w:rFonts w:ascii="Arial" w:hAnsi="Arial" w:cs="Arial"/>
          <w:sz w:val="24"/>
          <w:szCs w:val="24"/>
        </w:rPr>
        <w:t xml:space="preserve">Извещение </w:t>
      </w:r>
      <w:r w:rsidRPr="00921812">
        <w:rPr>
          <w:rFonts w:ascii="Arial" w:hAnsi="Arial" w:cs="Arial"/>
          <w:sz w:val="24"/>
          <w:szCs w:val="24"/>
        </w:rPr>
        <w:t>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5DC0CCA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4877D552"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1.5.4. Заключенный по результатам запроса предложений Договор фиксирует все достигнутые сторонами договоренности.</w:t>
      </w:r>
    </w:p>
    <w:p w14:paraId="383F7C89" w14:textId="77777777" w:rsidR="00E61DF3" w:rsidRPr="00921812" w:rsidRDefault="00E61DF3" w:rsidP="00E61DF3">
      <w:pPr>
        <w:tabs>
          <w:tab w:val="num" w:pos="0"/>
        </w:tabs>
        <w:spacing w:line="240" w:lineRule="auto"/>
        <w:ind w:firstLine="0"/>
        <w:rPr>
          <w:rFonts w:ascii="Arial" w:hAnsi="Arial" w:cs="Arial"/>
          <w:sz w:val="24"/>
          <w:szCs w:val="24"/>
        </w:rPr>
      </w:pPr>
      <w:bookmarkStart w:id="16" w:name="_Ref86827161"/>
      <w:r w:rsidRPr="00921812">
        <w:rPr>
          <w:rFonts w:ascii="Arial" w:hAnsi="Arial" w:cs="Arial"/>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14:paraId="76997420" w14:textId="77777777" w:rsidR="00E61DF3" w:rsidRPr="00921812" w:rsidRDefault="0067527A" w:rsidP="00E61DF3">
      <w:pPr>
        <w:pStyle w:val="a9"/>
        <w:tabs>
          <w:tab w:val="clear" w:pos="851"/>
          <w:tab w:val="clear" w:pos="1134"/>
          <w:tab w:val="clear" w:pos="1418"/>
          <w:tab w:val="clear" w:pos="2978"/>
          <w:tab w:val="num" w:pos="900"/>
        </w:tabs>
        <w:spacing w:line="240" w:lineRule="auto"/>
        <w:ind w:left="0" w:firstLine="0"/>
        <w:rPr>
          <w:rFonts w:ascii="Arial" w:hAnsi="Arial" w:cs="Arial"/>
          <w:sz w:val="24"/>
          <w:szCs w:val="24"/>
        </w:rPr>
      </w:pPr>
      <w:r w:rsidRPr="00921812">
        <w:rPr>
          <w:rFonts w:ascii="Arial" w:hAnsi="Arial" w:cs="Arial"/>
          <w:sz w:val="24"/>
          <w:szCs w:val="24"/>
        </w:rPr>
        <w:t xml:space="preserve">- </w:t>
      </w:r>
      <w:r w:rsidR="00E61DF3" w:rsidRPr="00921812">
        <w:rPr>
          <w:rFonts w:ascii="Arial" w:hAnsi="Arial" w:cs="Arial"/>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14:paraId="7808E017" w14:textId="77777777" w:rsidR="00E61DF3" w:rsidRPr="00921812" w:rsidRDefault="0067527A" w:rsidP="00E61DF3">
      <w:pPr>
        <w:pStyle w:val="a9"/>
        <w:tabs>
          <w:tab w:val="clear" w:pos="851"/>
          <w:tab w:val="clear" w:pos="1134"/>
          <w:tab w:val="clear" w:pos="1418"/>
          <w:tab w:val="clear" w:pos="2978"/>
          <w:tab w:val="num" w:pos="900"/>
        </w:tabs>
        <w:spacing w:line="240" w:lineRule="auto"/>
        <w:ind w:left="0" w:firstLine="0"/>
        <w:rPr>
          <w:rFonts w:ascii="Arial" w:hAnsi="Arial" w:cs="Arial"/>
          <w:sz w:val="24"/>
          <w:szCs w:val="24"/>
        </w:rPr>
      </w:pPr>
      <w:r w:rsidRPr="00921812">
        <w:rPr>
          <w:rFonts w:ascii="Arial" w:hAnsi="Arial" w:cs="Arial"/>
          <w:sz w:val="24"/>
          <w:szCs w:val="24"/>
        </w:rPr>
        <w:lastRenderedPageBreak/>
        <w:t xml:space="preserve">- </w:t>
      </w:r>
      <w:r w:rsidR="00E57FF6" w:rsidRPr="00921812">
        <w:rPr>
          <w:rFonts w:ascii="Arial" w:hAnsi="Arial" w:cs="Arial"/>
          <w:sz w:val="24"/>
          <w:szCs w:val="24"/>
        </w:rPr>
        <w:t xml:space="preserve">Извещение </w:t>
      </w:r>
      <w:r w:rsidR="00E61DF3" w:rsidRPr="00921812">
        <w:rPr>
          <w:rFonts w:ascii="Arial" w:hAnsi="Arial" w:cs="Arial"/>
          <w:sz w:val="24"/>
          <w:szCs w:val="24"/>
        </w:rPr>
        <w:t>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14:paraId="0789C4ED" w14:textId="77777777" w:rsidR="00E61DF3" w:rsidRPr="00921812" w:rsidRDefault="0067527A" w:rsidP="00E61DF3">
      <w:pPr>
        <w:pStyle w:val="a9"/>
        <w:tabs>
          <w:tab w:val="clear" w:pos="851"/>
          <w:tab w:val="clear" w:pos="1134"/>
          <w:tab w:val="clear" w:pos="1418"/>
          <w:tab w:val="clear" w:pos="2978"/>
          <w:tab w:val="num" w:pos="900"/>
        </w:tabs>
        <w:spacing w:line="240" w:lineRule="auto"/>
        <w:ind w:left="0" w:firstLine="0"/>
        <w:rPr>
          <w:rFonts w:ascii="Arial" w:hAnsi="Arial" w:cs="Arial"/>
          <w:sz w:val="24"/>
          <w:szCs w:val="24"/>
        </w:rPr>
      </w:pPr>
      <w:r w:rsidRPr="00921812">
        <w:rPr>
          <w:rFonts w:ascii="Arial" w:hAnsi="Arial" w:cs="Arial"/>
          <w:sz w:val="24"/>
          <w:szCs w:val="24"/>
        </w:rPr>
        <w:t xml:space="preserve">- </w:t>
      </w:r>
      <w:r w:rsidR="00E61DF3" w:rsidRPr="00921812">
        <w:rPr>
          <w:rFonts w:ascii="Arial" w:hAnsi="Arial" w:cs="Arial"/>
          <w:sz w:val="24"/>
          <w:szCs w:val="24"/>
        </w:rPr>
        <w:t>Предложение Победителя со всеми дополнениями и разъяснениями, соответствующими требованиям Организатора.</w:t>
      </w:r>
    </w:p>
    <w:p w14:paraId="4B54613C"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1.5.6. Иные документы Организатора и Участников не определяют права и обязанности сторон в связи с данным запросом предложений.</w:t>
      </w:r>
    </w:p>
    <w:p w14:paraId="7F2309EB"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1.5.7. Во всем, что не урегулировано </w:t>
      </w:r>
      <w:r w:rsidR="00E57FF6" w:rsidRPr="00921812">
        <w:rPr>
          <w:rFonts w:ascii="Arial" w:hAnsi="Arial" w:cs="Arial"/>
          <w:sz w:val="24"/>
          <w:szCs w:val="24"/>
        </w:rPr>
        <w:t xml:space="preserve">Извещением </w:t>
      </w:r>
      <w:r w:rsidRPr="00921812">
        <w:rPr>
          <w:rFonts w:ascii="Arial" w:hAnsi="Arial" w:cs="Arial"/>
          <w:sz w:val="24"/>
          <w:szCs w:val="24"/>
        </w:rPr>
        <w:t xml:space="preserve">о проведении </w:t>
      </w:r>
      <w:r w:rsidR="00C049DF" w:rsidRPr="00921812">
        <w:rPr>
          <w:rFonts w:ascii="Arial" w:hAnsi="Arial" w:cs="Arial"/>
          <w:sz w:val="24"/>
          <w:szCs w:val="24"/>
        </w:rPr>
        <w:t>открытого запроса предложений</w:t>
      </w:r>
      <w:r w:rsidRPr="00921812">
        <w:rPr>
          <w:rFonts w:ascii="Arial" w:hAnsi="Arial" w:cs="Arial"/>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14:paraId="7E407560" w14:textId="77777777" w:rsidR="00331169" w:rsidRPr="00921812" w:rsidRDefault="00331169" w:rsidP="00E61DF3">
      <w:pPr>
        <w:tabs>
          <w:tab w:val="num" w:pos="0"/>
        </w:tabs>
        <w:spacing w:line="240" w:lineRule="auto"/>
        <w:ind w:firstLine="0"/>
        <w:rPr>
          <w:rFonts w:ascii="Arial" w:hAnsi="Arial" w:cs="Arial"/>
          <w:b/>
          <w:sz w:val="24"/>
          <w:szCs w:val="24"/>
        </w:rPr>
      </w:pPr>
    </w:p>
    <w:p w14:paraId="09E3F191"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1.6 Обжалование</w:t>
      </w:r>
    </w:p>
    <w:p w14:paraId="08B70DBD" w14:textId="77777777" w:rsidR="00E61DF3" w:rsidRPr="00921812" w:rsidRDefault="00E61DF3" w:rsidP="00E61DF3">
      <w:pPr>
        <w:tabs>
          <w:tab w:val="num" w:pos="0"/>
        </w:tabs>
        <w:spacing w:line="240" w:lineRule="auto"/>
        <w:ind w:firstLine="0"/>
        <w:rPr>
          <w:rFonts w:ascii="Arial" w:hAnsi="Arial" w:cs="Arial"/>
          <w:sz w:val="24"/>
          <w:szCs w:val="24"/>
        </w:rPr>
      </w:pPr>
      <w:bookmarkStart w:id="17" w:name="_Ref86789831"/>
      <w:bookmarkStart w:id="18" w:name="_Toc55285338"/>
      <w:bookmarkStart w:id="19" w:name="_Toc55305372"/>
      <w:bookmarkStart w:id="20" w:name="_Toc57314621"/>
      <w:bookmarkStart w:id="21" w:name="_Toc69728946"/>
      <w:r w:rsidRPr="00921812">
        <w:rPr>
          <w:rFonts w:ascii="Arial" w:hAnsi="Arial" w:cs="Arial"/>
          <w:sz w:val="24"/>
          <w:szCs w:val="24"/>
        </w:rPr>
        <w:t xml:space="preserve">1.6.1. Все споры и разногласия, возникающие в связи с проведением </w:t>
      </w:r>
      <w:r w:rsidR="00C049DF" w:rsidRPr="00921812">
        <w:rPr>
          <w:rFonts w:ascii="Arial" w:hAnsi="Arial" w:cs="Arial"/>
          <w:sz w:val="24"/>
          <w:szCs w:val="24"/>
        </w:rPr>
        <w:t xml:space="preserve">открытого запроса предложений, </w:t>
      </w:r>
      <w:r w:rsidRPr="00921812">
        <w:rPr>
          <w:rFonts w:ascii="Arial" w:hAnsi="Arial" w:cs="Arial"/>
          <w:sz w:val="24"/>
          <w:szCs w:val="24"/>
        </w:rPr>
        <w:t>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14:paraId="7196B8C4" w14:textId="77777777" w:rsidR="00AC6D69" w:rsidRPr="00921812" w:rsidRDefault="00AC6D69" w:rsidP="005863BF">
      <w:pPr>
        <w:spacing w:line="240" w:lineRule="auto"/>
        <w:ind w:firstLine="284"/>
        <w:rPr>
          <w:rFonts w:ascii="Arial" w:hAnsi="Arial" w:cs="Arial"/>
          <w:sz w:val="24"/>
          <w:szCs w:val="24"/>
        </w:rPr>
      </w:pPr>
    </w:p>
    <w:p w14:paraId="3E3B1E61" w14:textId="77777777" w:rsidR="005863BF" w:rsidRPr="00921812" w:rsidRDefault="005863BF" w:rsidP="005863BF">
      <w:pPr>
        <w:spacing w:line="240" w:lineRule="auto"/>
        <w:ind w:firstLine="284"/>
        <w:rPr>
          <w:rFonts w:ascii="Arial" w:hAnsi="Arial" w:cs="Arial"/>
          <w:sz w:val="24"/>
          <w:szCs w:val="24"/>
        </w:rPr>
      </w:pPr>
      <w:r w:rsidRPr="00921812">
        <w:rPr>
          <w:rFonts w:ascii="Arial" w:hAnsi="Arial" w:cs="Arial"/>
          <w:sz w:val="24"/>
          <w:szCs w:val="24"/>
        </w:rPr>
        <w:t xml:space="preserve">АО «Концэл»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921812">
        <w:rPr>
          <w:rFonts w:ascii="Arial" w:hAnsi="Arial" w:cs="Arial"/>
          <w:sz w:val="24"/>
          <w:szCs w:val="24"/>
          <w:lang w:val="en-US"/>
        </w:rPr>
        <w:t>c</w:t>
      </w:r>
      <w:r w:rsidRPr="00921812">
        <w:rPr>
          <w:rFonts w:ascii="Arial" w:hAnsi="Arial" w:cs="Arial"/>
          <w:sz w:val="24"/>
          <w:szCs w:val="24"/>
        </w:rPr>
        <w:t xml:space="preserve"> контрагентами, так и внутри компании, должны быть четко регламентированы и максимально прозрачны.</w:t>
      </w:r>
    </w:p>
    <w:p w14:paraId="7D094DB8" w14:textId="77777777" w:rsidR="005863BF" w:rsidRPr="00921812" w:rsidRDefault="005863BF" w:rsidP="005863BF">
      <w:pPr>
        <w:spacing w:line="240" w:lineRule="auto"/>
        <w:ind w:firstLine="284"/>
        <w:rPr>
          <w:rFonts w:ascii="Arial" w:hAnsi="Arial" w:cs="Arial"/>
          <w:sz w:val="24"/>
          <w:szCs w:val="24"/>
        </w:rPr>
      </w:pPr>
    </w:p>
    <w:p w14:paraId="68F78DEB" w14:textId="77777777" w:rsidR="005863BF" w:rsidRPr="00921812" w:rsidRDefault="005863BF" w:rsidP="005863BF">
      <w:pPr>
        <w:spacing w:line="240" w:lineRule="auto"/>
        <w:ind w:firstLine="284"/>
        <w:rPr>
          <w:rFonts w:ascii="Arial" w:hAnsi="Arial" w:cs="Arial"/>
          <w:sz w:val="24"/>
          <w:szCs w:val="24"/>
        </w:rPr>
      </w:pPr>
      <w:r w:rsidRPr="00921812">
        <w:rPr>
          <w:rFonts w:ascii="Arial" w:hAnsi="Arial" w:cs="Arial"/>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14:paraId="7C0C56CB" w14:textId="77777777" w:rsidR="005863BF" w:rsidRPr="00921812" w:rsidRDefault="005863BF" w:rsidP="005863BF">
      <w:pPr>
        <w:spacing w:line="240" w:lineRule="auto"/>
        <w:ind w:firstLine="284"/>
        <w:rPr>
          <w:rFonts w:ascii="Arial" w:hAnsi="Arial" w:cs="Arial"/>
          <w:sz w:val="24"/>
          <w:szCs w:val="24"/>
        </w:rPr>
      </w:pPr>
    </w:p>
    <w:p w14:paraId="006AB591" w14:textId="77777777" w:rsidR="005863BF" w:rsidRPr="00921812" w:rsidRDefault="005863BF" w:rsidP="005863BF">
      <w:pPr>
        <w:spacing w:line="240" w:lineRule="auto"/>
        <w:ind w:firstLine="284"/>
        <w:rPr>
          <w:rFonts w:ascii="Arial" w:hAnsi="Arial" w:cs="Arial"/>
          <w:sz w:val="24"/>
          <w:szCs w:val="24"/>
        </w:rPr>
      </w:pPr>
      <w:r w:rsidRPr="00921812">
        <w:rPr>
          <w:rFonts w:ascii="Arial" w:hAnsi="Arial" w:cs="Arial"/>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921812">
        <w:rPr>
          <w:rFonts w:ascii="Arial" w:hAnsi="Arial" w:cs="Arial"/>
          <w:color w:val="0070C0"/>
          <w:sz w:val="24"/>
          <w:szCs w:val="24"/>
          <w:lang w:val="en-US"/>
        </w:rPr>
        <w:t>report</w:t>
      </w:r>
      <w:r w:rsidRPr="00921812">
        <w:rPr>
          <w:rFonts w:ascii="Arial" w:hAnsi="Arial" w:cs="Arial"/>
          <w:color w:val="0070C0"/>
          <w:sz w:val="24"/>
          <w:szCs w:val="24"/>
        </w:rPr>
        <w:t>@</w:t>
      </w:r>
      <w:proofErr w:type="spellStart"/>
      <w:r w:rsidRPr="00921812">
        <w:rPr>
          <w:rFonts w:ascii="Arial" w:hAnsi="Arial" w:cs="Arial"/>
          <w:color w:val="0070C0"/>
          <w:sz w:val="24"/>
          <w:szCs w:val="24"/>
          <w:lang w:val="en-US"/>
        </w:rPr>
        <w:t>sitronics</w:t>
      </w:r>
      <w:proofErr w:type="spellEnd"/>
      <w:r w:rsidRPr="00921812">
        <w:rPr>
          <w:rFonts w:ascii="Arial" w:hAnsi="Arial" w:cs="Arial"/>
          <w:color w:val="0070C0"/>
          <w:sz w:val="24"/>
          <w:szCs w:val="24"/>
        </w:rPr>
        <w:t>.</w:t>
      </w:r>
      <w:r w:rsidRPr="00921812">
        <w:rPr>
          <w:rFonts w:ascii="Arial" w:hAnsi="Arial" w:cs="Arial"/>
          <w:color w:val="0070C0"/>
          <w:sz w:val="24"/>
          <w:szCs w:val="24"/>
          <w:lang w:val="en-US"/>
        </w:rPr>
        <w:t>com</w:t>
      </w:r>
      <w:r w:rsidRPr="00921812">
        <w:rPr>
          <w:rFonts w:ascii="Arial" w:hAnsi="Arial" w:cs="Arial"/>
          <w:color w:val="000000"/>
          <w:sz w:val="24"/>
          <w:szCs w:val="24"/>
        </w:rPr>
        <w:t>,</w:t>
      </w:r>
      <w:r w:rsidRPr="00921812">
        <w:rPr>
          <w:rFonts w:ascii="Arial" w:hAnsi="Arial" w:cs="Arial"/>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14:paraId="18C42D0E" w14:textId="77777777" w:rsidR="005863BF" w:rsidRPr="00921812" w:rsidRDefault="005863BF" w:rsidP="005863BF">
      <w:pPr>
        <w:spacing w:line="240" w:lineRule="auto"/>
        <w:rPr>
          <w:rFonts w:ascii="Arial" w:hAnsi="Arial" w:cs="Arial"/>
          <w:sz w:val="24"/>
          <w:szCs w:val="24"/>
        </w:rPr>
      </w:pPr>
    </w:p>
    <w:p w14:paraId="39014076" w14:textId="77777777" w:rsidR="005863BF" w:rsidRPr="00921812" w:rsidRDefault="005863BF" w:rsidP="005863BF">
      <w:pPr>
        <w:pStyle w:val="af"/>
        <w:spacing w:line="240" w:lineRule="auto"/>
        <w:ind w:left="0" w:firstLine="284"/>
        <w:rPr>
          <w:rFonts w:ascii="Arial" w:hAnsi="Arial" w:cs="Arial"/>
          <w:sz w:val="24"/>
          <w:szCs w:val="24"/>
          <w:lang w:bidi="ru-RU"/>
        </w:rPr>
      </w:pPr>
      <w:r w:rsidRPr="00921812">
        <w:rPr>
          <w:rFonts w:ascii="Arial" w:hAnsi="Arial" w:cs="Arial"/>
          <w:sz w:val="24"/>
          <w:szCs w:val="24"/>
        </w:rPr>
        <w:t>Сообщения можно направить тремя способами:</w:t>
      </w:r>
    </w:p>
    <w:p w14:paraId="0012D410" w14:textId="77777777" w:rsidR="005863BF" w:rsidRPr="00921812" w:rsidRDefault="005863BF" w:rsidP="005863BF">
      <w:pPr>
        <w:spacing w:line="240" w:lineRule="auto"/>
        <w:ind w:firstLine="284"/>
        <w:rPr>
          <w:rFonts w:ascii="Arial" w:hAnsi="Arial" w:cs="Arial"/>
          <w:sz w:val="24"/>
          <w:szCs w:val="24"/>
        </w:rPr>
      </w:pPr>
    </w:p>
    <w:p w14:paraId="6D5E15DE" w14:textId="77777777" w:rsidR="005863BF" w:rsidRPr="00921812" w:rsidRDefault="005863BF" w:rsidP="005863BF">
      <w:pPr>
        <w:numPr>
          <w:ilvl w:val="0"/>
          <w:numId w:val="23"/>
        </w:numPr>
        <w:spacing w:line="240" w:lineRule="auto"/>
        <w:rPr>
          <w:rFonts w:ascii="Arial" w:hAnsi="Arial" w:cs="Arial"/>
          <w:sz w:val="24"/>
          <w:szCs w:val="24"/>
        </w:rPr>
      </w:pPr>
      <w:r w:rsidRPr="00921812">
        <w:rPr>
          <w:rFonts w:ascii="Arial" w:hAnsi="Arial" w:cs="Arial"/>
          <w:sz w:val="24"/>
          <w:szCs w:val="24"/>
        </w:rPr>
        <w:t xml:space="preserve">по электронной почте на адрес </w:t>
      </w:r>
      <w:r w:rsidRPr="00921812">
        <w:rPr>
          <w:rFonts w:ascii="Arial" w:hAnsi="Arial" w:cs="Arial"/>
          <w:color w:val="0070C0"/>
          <w:sz w:val="24"/>
          <w:szCs w:val="24"/>
          <w:lang w:val="en-US"/>
        </w:rPr>
        <w:t>report</w:t>
      </w:r>
      <w:r w:rsidRPr="00921812">
        <w:rPr>
          <w:rFonts w:ascii="Arial" w:hAnsi="Arial" w:cs="Arial"/>
          <w:color w:val="0070C0"/>
          <w:sz w:val="24"/>
          <w:szCs w:val="24"/>
        </w:rPr>
        <w:t>@</w:t>
      </w:r>
      <w:proofErr w:type="spellStart"/>
      <w:r w:rsidRPr="00921812">
        <w:rPr>
          <w:rFonts w:ascii="Arial" w:hAnsi="Arial" w:cs="Arial"/>
          <w:color w:val="0070C0"/>
          <w:sz w:val="24"/>
          <w:szCs w:val="24"/>
          <w:lang w:val="en-US"/>
        </w:rPr>
        <w:t>sitronics</w:t>
      </w:r>
      <w:proofErr w:type="spellEnd"/>
      <w:r w:rsidRPr="00921812">
        <w:rPr>
          <w:rFonts w:ascii="Arial" w:hAnsi="Arial" w:cs="Arial"/>
          <w:color w:val="0070C0"/>
          <w:sz w:val="24"/>
          <w:szCs w:val="24"/>
        </w:rPr>
        <w:t>.</w:t>
      </w:r>
      <w:r w:rsidRPr="00921812">
        <w:rPr>
          <w:rFonts w:ascii="Arial" w:hAnsi="Arial" w:cs="Arial"/>
          <w:color w:val="0070C0"/>
          <w:sz w:val="24"/>
          <w:szCs w:val="24"/>
          <w:lang w:val="en-US"/>
        </w:rPr>
        <w:t>com</w:t>
      </w:r>
      <w:r w:rsidRPr="00921812" w:rsidDel="00E129F9">
        <w:rPr>
          <w:rFonts w:ascii="Arial" w:hAnsi="Arial" w:cs="Arial"/>
          <w:color w:val="0070C0"/>
          <w:sz w:val="24"/>
          <w:szCs w:val="24"/>
          <w:lang w:val="pt-BR"/>
        </w:rPr>
        <w:t xml:space="preserve"> </w:t>
      </w:r>
      <w:r w:rsidRPr="00921812">
        <w:rPr>
          <w:rFonts w:ascii="Arial" w:hAnsi="Arial" w:cs="Arial"/>
          <w:color w:val="000000"/>
          <w:sz w:val="24"/>
          <w:szCs w:val="24"/>
        </w:rPr>
        <w:t>(</w:t>
      </w:r>
      <w:r w:rsidRPr="00921812">
        <w:rPr>
          <w:rFonts w:ascii="Arial" w:hAnsi="Arial" w:cs="Arial"/>
          <w:sz w:val="24"/>
          <w:szCs w:val="24"/>
        </w:rPr>
        <w:t>можно с внешнего почтового ящика);</w:t>
      </w:r>
    </w:p>
    <w:p w14:paraId="4D79DE5C" w14:textId="77777777" w:rsidR="005863BF" w:rsidRPr="00921812" w:rsidRDefault="005863BF" w:rsidP="005863BF">
      <w:pPr>
        <w:numPr>
          <w:ilvl w:val="0"/>
          <w:numId w:val="23"/>
        </w:numPr>
        <w:spacing w:line="240" w:lineRule="auto"/>
        <w:rPr>
          <w:rFonts w:ascii="Arial" w:hAnsi="Arial" w:cs="Arial"/>
          <w:sz w:val="24"/>
          <w:szCs w:val="24"/>
        </w:rPr>
      </w:pPr>
      <w:r w:rsidRPr="00921812">
        <w:rPr>
          <w:rFonts w:ascii="Arial" w:hAnsi="Arial" w:cs="Arial"/>
          <w:sz w:val="24"/>
          <w:szCs w:val="24"/>
        </w:rPr>
        <w:t>голосовым сообщением на номер телефона +7 (495) 739-79-81 (автоответчик);</w:t>
      </w:r>
    </w:p>
    <w:p w14:paraId="57544883" w14:textId="77777777" w:rsidR="005863BF" w:rsidRPr="00921812" w:rsidRDefault="005863BF" w:rsidP="005863BF">
      <w:pPr>
        <w:numPr>
          <w:ilvl w:val="0"/>
          <w:numId w:val="23"/>
        </w:numPr>
        <w:spacing w:line="240" w:lineRule="auto"/>
        <w:rPr>
          <w:rFonts w:ascii="Arial" w:hAnsi="Arial" w:cs="Arial"/>
          <w:sz w:val="24"/>
          <w:szCs w:val="24"/>
        </w:rPr>
      </w:pPr>
      <w:r w:rsidRPr="00921812">
        <w:rPr>
          <w:rFonts w:ascii="Arial" w:hAnsi="Arial" w:cs="Arial"/>
          <w:sz w:val="24"/>
          <w:szCs w:val="24"/>
        </w:rPr>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АО «СИТРОНИКС» с пометкой «Лично» – «Единая горячая линия». </w:t>
      </w:r>
    </w:p>
    <w:p w14:paraId="576EA24E" w14:textId="77777777" w:rsidR="005863BF" w:rsidRPr="00921812" w:rsidRDefault="005863BF" w:rsidP="005863BF">
      <w:pPr>
        <w:pStyle w:val="af"/>
        <w:spacing w:line="240" w:lineRule="auto"/>
        <w:ind w:left="0"/>
        <w:rPr>
          <w:rFonts w:ascii="Arial" w:hAnsi="Arial" w:cs="Arial"/>
          <w:sz w:val="24"/>
          <w:szCs w:val="24"/>
          <w:lang w:bidi="ru-RU"/>
        </w:rPr>
      </w:pPr>
    </w:p>
    <w:p w14:paraId="4A556693" w14:textId="77777777" w:rsidR="005863BF" w:rsidRPr="00921812" w:rsidRDefault="005863BF" w:rsidP="005863BF">
      <w:pPr>
        <w:pStyle w:val="m0"/>
        <w:ind w:firstLine="284"/>
        <w:rPr>
          <w:rFonts w:ascii="Arial" w:hAnsi="Arial" w:cs="Arial"/>
        </w:rPr>
      </w:pPr>
      <w:r w:rsidRPr="00921812">
        <w:rPr>
          <w:rFonts w:ascii="Arial" w:hAnsi="Arial" w:cs="Arial"/>
        </w:rPr>
        <w:t>Консультанты в конфиденциальном порядке рассмотрят сообщение, проанализируют его и проведут необходимые проверки информации.</w:t>
      </w:r>
    </w:p>
    <w:p w14:paraId="494CDFE1" w14:textId="77777777" w:rsidR="005863BF" w:rsidRPr="00921812" w:rsidRDefault="005863BF" w:rsidP="005863BF">
      <w:pPr>
        <w:pStyle w:val="m0"/>
        <w:ind w:firstLine="284"/>
        <w:rPr>
          <w:rFonts w:ascii="Arial" w:hAnsi="Arial" w:cs="Arial"/>
        </w:rPr>
      </w:pPr>
      <w:r w:rsidRPr="00921812">
        <w:rPr>
          <w:rFonts w:ascii="Arial" w:hAnsi="Arial" w:cs="Arial"/>
        </w:rPr>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14:paraId="2535A9B6" w14:textId="77777777" w:rsidR="005863BF" w:rsidRPr="00921812" w:rsidRDefault="005863BF" w:rsidP="00E61DF3">
      <w:pPr>
        <w:tabs>
          <w:tab w:val="num" w:pos="0"/>
        </w:tabs>
        <w:spacing w:line="240" w:lineRule="auto"/>
        <w:ind w:firstLine="0"/>
        <w:rPr>
          <w:rFonts w:ascii="Arial" w:hAnsi="Arial" w:cs="Arial"/>
          <w:sz w:val="24"/>
          <w:szCs w:val="24"/>
          <w:lang w:val="x-none"/>
        </w:rPr>
      </w:pPr>
    </w:p>
    <w:p w14:paraId="16BC5EF8"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1.6.</w:t>
      </w:r>
      <w:r w:rsidR="00AF7F6A" w:rsidRPr="00921812">
        <w:rPr>
          <w:rFonts w:ascii="Arial" w:hAnsi="Arial" w:cs="Arial"/>
          <w:sz w:val="24"/>
          <w:szCs w:val="24"/>
        </w:rPr>
        <w:t>2</w:t>
      </w:r>
      <w:r w:rsidRPr="00921812">
        <w:rPr>
          <w:rFonts w:ascii="Arial" w:hAnsi="Arial" w:cs="Arial"/>
          <w:sz w:val="24"/>
          <w:szCs w:val="24"/>
        </w:rPr>
        <w:t>. Вышеизложенное не ограничивает права сторон на обращение в суд в соответствии с действующим законодательством.</w:t>
      </w:r>
    </w:p>
    <w:p w14:paraId="53941E3E" w14:textId="77777777" w:rsidR="00331169" w:rsidRPr="00921812" w:rsidRDefault="00331169" w:rsidP="00E61DF3">
      <w:pPr>
        <w:tabs>
          <w:tab w:val="num" w:pos="0"/>
        </w:tabs>
        <w:spacing w:line="240" w:lineRule="auto"/>
        <w:ind w:firstLine="0"/>
        <w:rPr>
          <w:rFonts w:ascii="Arial" w:hAnsi="Arial" w:cs="Arial"/>
          <w:b/>
          <w:sz w:val="24"/>
          <w:szCs w:val="24"/>
        </w:rPr>
      </w:pPr>
      <w:bookmarkStart w:id="22" w:name="_Toc189545070"/>
    </w:p>
    <w:p w14:paraId="74591BAB"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 xml:space="preserve">1.7.  Прочие </w:t>
      </w:r>
      <w:bookmarkEnd w:id="18"/>
      <w:bookmarkEnd w:id="19"/>
      <w:r w:rsidRPr="00921812">
        <w:rPr>
          <w:rFonts w:ascii="Arial" w:hAnsi="Arial" w:cs="Arial"/>
          <w:b/>
          <w:sz w:val="24"/>
          <w:szCs w:val="24"/>
        </w:rPr>
        <w:t>положения</w:t>
      </w:r>
      <w:bookmarkEnd w:id="20"/>
      <w:bookmarkEnd w:id="21"/>
      <w:bookmarkEnd w:id="22"/>
    </w:p>
    <w:p w14:paraId="1987659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14:paraId="7A50E5B5"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0C895621"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14:paraId="0BB9EFC1" w14:textId="77777777" w:rsidR="00A477F5" w:rsidRPr="00921812" w:rsidRDefault="00E61DF3" w:rsidP="00A477F5">
      <w:pPr>
        <w:tabs>
          <w:tab w:val="num" w:pos="0"/>
        </w:tabs>
        <w:spacing w:line="240" w:lineRule="auto"/>
        <w:ind w:firstLine="0"/>
        <w:rPr>
          <w:rFonts w:ascii="Arial" w:hAnsi="Arial" w:cs="Arial"/>
          <w:sz w:val="24"/>
          <w:szCs w:val="24"/>
        </w:rPr>
      </w:pPr>
      <w:r w:rsidRPr="00921812">
        <w:rPr>
          <w:rFonts w:ascii="Arial" w:hAnsi="Arial" w:cs="Arial"/>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bookmarkStart w:id="26" w:name="_Toc251847611"/>
    </w:p>
    <w:p w14:paraId="772F88B1" w14:textId="77777777" w:rsidR="00331169" w:rsidRPr="00921812" w:rsidRDefault="00331169" w:rsidP="00A477F5">
      <w:pPr>
        <w:tabs>
          <w:tab w:val="num" w:pos="0"/>
        </w:tabs>
        <w:spacing w:line="240" w:lineRule="auto"/>
        <w:ind w:firstLine="0"/>
        <w:rPr>
          <w:rFonts w:ascii="Arial" w:hAnsi="Arial" w:cs="Arial"/>
          <w:b/>
          <w:sz w:val="24"/>
          <w:szCs w:val="24"/>
        </w:rPr>
      </w:pPr>
    </w:p>
    <w:p w14:paraId="759BD660" w14:textId="77777777" w:rsidR="00E61DF3" w:rsidRPr="00921812" w:rsidRDefault="00A477F5" w:rsidP="00A477F5">
      <w:pPr>
        <w:tabs>
          <w:tab w:val="num" w:pos="0"/>
        </w:tabs>
        <w:spacing w:line="240" w:lineRule="auto"/>
        <w:ind w:firstLine="0"/>
        <w:rPr>
          <w:rFonts w:ascii="Arial" w:hAnsi="Arial" w:cs="Arial"/>
          <w:b/>
          <w:sz w:val="24"/>
          <w:szCs w:val="24"/>
        </w:rPr>
      </w:pPr>
      <w:r w:rsidRPr="00921812">
        <w:rPr>
          <w:rFonts w:ascii="Arial" w:hAnsi="Arial" w:cs="Arial"/>
          <w:b/>
          <w:sz w:val="24"/>
          <w:szCs w:val="24"/>
        </w:rPr>
        <w:t xml:space="preserve">2. </w:t>
      </w:r>
      <w:r w:rsidR="00E61DF3" w:rsidRPr="00921812">
        <w:rPr>
          <w:rFonts w:ascii="Arial" w:hAnsi="Arial" w:cs="Arial"/>
          <w:b/>
          <w:sz w:val="24"/>
          <w:szCs w:val="24"/>
        </w:rPr>
        <w:t>Предмет закупки</w:t>
      </w:r>
      <w:bookmarkEnd w:id="23"/>
      <w:bookmarkEnd w:id="24"/>
      <w:bookmarkEnd w:id="25"/>
      <w:bookmarkEnd w:id="26"/>
    </w:p>
    <w:p w14:paraId="767C0640" w14:textId="77777777" w:rsidR="00292758" w:rsidRPr="00921812" w:rsidRDefault="00292758" w:rsidP="00A477F5">
      <w:pPr>
        <w:tabs>
          <w:tab w:val="num" w:pos="0"/>
        </w:tabs>
        <w:spacing w:line="240" w:lineRule="auto"/>
        <w:ind w:firstLine="0"/>
        <w:rPr>
          <w:rFonts w:ascii="Arial" w:hAnsi="Arial" w:cs="Arial"/>
          <w:b/>
          <w:sz w:val="24"/>
          <w:szCs w:val="24"/>
        </w:rPr>
      </w:pPr>
    </w:p>
    <w:p w14:paraId="7377ABFD" w14:textId="77777777" w:rsidR="001252E0" w:rsidRPr="001252E0" w:rsidRDefault="00E61DF3" w:rsidP="001252E0">
      <w:pPr>
        <w:tabs>
          <w:tab w:val="num" w:pos="0"/>
        </w:tabs>
        <w:spacing w:line="240" w:lineRule="auto"/>
        <w:ind w:firstLine="0"/>
        <w:rPr>
          <w:rFonts w:ascii="Arial" w:hAnsi="Arial" w:cs="Arial"/>
          <w:sz w:val="24"/>
          <w:szCs w:val="24"/>
        </w:rPr>
      </w:pPr>
      <w:bookmarkStart w:id="27" w:name="_Toc189545072"/>
      <w:r w:rsidRPr="00921812">
        <w:rPr>
          <w:rFonts w:ascii="Arial" w:hAnsi="Arial" w:cs="Arial"/>
          <w:b/>
          <w:sz w:val="24"/>
          <w:szCs w:val="24"/>
        </w:rPr>
        <w:t>Предметом закупки является</w:t>
      </w:r>
      <w:bookmarkEnd w:id="27"/>
      <w:r w:rsidR="00292758" w:rsidRPr="00921812">
        <w:rPr>
          <w:rFonts w:ascii="Arial" w:hAnsi="Arial" w:cs="Arial"/>
          <w:b/>
          <w:sz w:val="24"/>
          <w:szCs w:val="24"/>
        </w:rPr>
        <w:t xml:space="preserve">: </w:t>
      </w:r>
    </w:p>
    <w:p w14:paraId="17046D51" w14:textId="19B5981F" w:rsidR="00BF084F" w:rsidRPr="0086286D" w:rsidRDefault="00DC5983" w:rsidP="00E61DF3">
      <w:pPr>
        <w:tabs>
          <w:tab w:val="num" w:pos="0"/>
        </w:tabs>
        <w:spacing w:line="240" w:lineRule="auto"/>
        <w:ind w:firstLine="0"/>
        <w:rPr>
          <w:rFonts w:ascii="Arial" w:hAnsi="Arial" w:cs="Arial"/>
          <w:sz w:val="24"/>
          <w:szCs w:val="24"/>
        </w:rPr>
      </w:pPr>
      <w:r w:rsidRPr="0086286D">
        <w:rPr>
          <w:rFonts w:ascii="Arial" w:hAnsi="Arial" w:cs="Arial"/>
          <w:sz w:val="24"/>
          <w:szCs w:val="24"/>
        </w:rPr>
        <w:t xml:space="preserve">Дооборудование </w:t>
      </w:r>
      <w:r w:rsidR="00BF084F" w:rsidRPr="0086286D">
        <w:rPr>
          <w:rFonts w:ascii="Arial" w:hAnsi="Arial" w:cs="Arial"/>
          <w:sz w:val="24"/>
          <w:szCs w:val="24"/>
        </w:rPr>
        <w:t>кровельных покрытий зданий АО «Концэл» по адресам:</w:t>
      </w:r>
    </w:p>
    <w:p w14:paraId="3A4E8C3B" w14:textId="54AC2B4D" w:rsidR="00BF084F" w:rsidRPr="0086286D" w:rsidRDefault="00BF084F" w:rsidP="00E61DF3">
      <w:pPr>
        <w:tabs>
          <w:tab w:val="num" w:pos="0"/>
        </w:tabs>
        <w:spacing w:line="240" w:lineRule="auto"/>
        <w:ind w:firstLine="0"/>
        <w:rPr>
          <w:rFonts w:ascii="Arial" w:hAnsi="Arial" w:cs="Arial"/>
          <w:b/>
          <w:sz w:val="24"/>
        </w:rPr>
      </w:pPr>
      <w:r w:rsidRPr="0086286D">
        <w:rPr>
          <w:rFonts w:ascii="Arial" w:hAnsi="Arial" w:cs="Arial"/>
          <w:b/>
          <w:sz w:val="24"/>
        </w:rPr>
        <w:t>124460, Москва, Зеленоград, проспект Генерала Алексеева, д. 5;</w:t>
      </w:r>
    </w:p>
    <w:p w14:paraId="6C060F3F" w14:textId="7ACBE558" w:rsidR="00BF084F" w:rsidRPr="0086286D" w:rsidRDefault="00BF084F" w:rsidP="00E61DF3">
      <w:pPr>
        <w:tabs>
          <w:tab w:val="num" w:pos="0"/>
        </w:tabs>
        <w:spacing w:line="240" w:lineRule="auto"/>
        <w:ind w:firstLine="0"/>
        <w:rPr>
          <w:rFonts w:ascii="Arial" w:hAnsi="Arial" w:cs="Arial"/>
          <w:b/>
          <w:sz w:val="24"/>
        </w:rPr>
      </w:pPr>
      <w:r w:rsidRPr="0086286D">
        <w:rPr>
          <w:rFonts w:ascii="Arial" w:hAnsi="Arial" w:cs="Arial"/>
          <w:b/>
          <w:sz w:val="24"/>
        </w:rPr>
        <w:t>124460, Москва, Зеленоград, проспект Генерала Алексеева, д. 42, стр.1;</w:t>
      </w:r>
    </w:p>
    <w:p w14:paraId="7B2A6357" w14:textId="77A3EF0A" w:rsidR="00BF084F" w:rsidRPr="0086286D" w:rsidRDefault="00BF084F" w:rsidP="00E61DF3">
      <w:pPr>
        <w:tabs>
          <w:tab w:val="num" w:pos="0"/>
        </w:tabs>
        <w:spacing w:line="240" w:lineRule="auto"/>
        <w:ind w:firstLine="0"/>
        <w:rPr>
          <w:rFonts w:ascii="Arial" w:hAnsi="Arial" w:cs="Arial"/>
          <w:b/>
          <w:sz w:val="24"/>
        </w:rPr>
      </w:pPr>
      <w:r w:rsidRPr="0086286D">
        <w:rPr>
          <w:rFonts w:ascii="Arial" w:hAnsi="Arial" w:cs="Arial"/>
          <w:b/>
          <w:sz w:val="24"/>
        </w:rPr>
        <w:t xml:space="preserve">124460, Москва, Зеленоград, проезд 4801, дом 7, стр.1  </w:t>
      </w:r>
    </w:p>
    <w:p w14:paraId="37BAF440" w14:textId="77777777" w:rsidR="00BF084F" w:rsidRPr="0086286D" w:rsidRDefault="00BF084F" w:rsidP="00E61DF3">
      <w:pPr>
        <w:tabs>
          <w:tab w:val="num" w:pos="0"/>
        </w:tabs>
        <w:spacing w:line="240" w:lineRule="auto"/>
        <w:ind w:firstLine="0"/>
        <w:rPr>
          <w:rFonts w:ascii="Arial" w:hAnsi="Arial" w:cs="Arial"/>
          <w:b/>
          <w:sz w:val="24"/>
        </w:rPr>
      </w:pPr>
    </w:p>
    <w:p w14:paraId="55C18C08" w14:textId="77777777" w:rsidR="00DC5983" w:rsidRPr="00921812" w:rsidRDefault="00DC5983" w:rsidP="00E61DF3">
      <w:pPr>
        <w:tabs>
          <w:tab w:val="num" w:pos="0"/>
        </w:tabs>
        <w:spacing w:line="240" w:lineRule="auto"/>
        <w:ind w:firstLine="0"/>
        <w:rPr>
          <w:rFonts w:ascii="Arial" w:hAnsi="Arial" w:cs="Arial"/>
          <w:bCs/>
          <w:iCs/>
          <w:sz w:val="24"/>
          <w:szCs w:val="24"/>
        </w:rPr>
      </w:pPr>
    </w:p>
    <w:p w14:paraId="257EA22A" w14:textId="77777777" w:rsidR="00E61DF3" w:rsidRPr="00921812" w:rsidRDefault="00E61DF3" w:rsidP="00E61DF3">
      <w:pPr>
        <w:tabs>
          <w:tab w:val="num" w:pos="0"/>
        </w:tabs>
        <w:spacing w:line="240" w:lineRule="auto"/>
        <w:ind w:firstLine="0"/>
        <w:rPr>
          <w:rFonts w:ascii="Arial" w:hAnsi="Arial" w:cs="Arial"/>
          <w:b/>
          <w:bCs/>
          <w:iCs/>
          <w:sz w:val="24"/>
          <w:szCs w:val="24"/>
        </w:rPr>
      </w:pPr>
      <w:r w:rsidRPr="00921812">
        <w:rPr>
          <w:rFonts w:ascii="Arial" w:hAnsi="Arial" w:cs="Arial"/>
          <w:b/>
          <w:sz w:val="24"/>
          <w:szCs w:val="24"/>
        </w:rPr>
        <w:t>Требования к</w:t>
      </w:r>
      <w:r w:rsidRPr="00921812">
        <w:rPr>
          <w:rFonts w:ascii="Arial" w:hAnsi="Arial" w:cs="Arial"/>
          <w:b/>
          <w:bCs/>
          <w:iCs/>
          <w:sz w:val="24"/>
          <w:szCs w:val="24"/>
        </w:rPr>
        <w:t xml:space="preserve"> закупаемой продукции:</w:t>
      </w:r>
    </w:p>
    <w:p w14:paraId="061FE806" w14:textId="1A0131E7" w:rsidR="00292758" w:rsidRDefault="00292758" w:rsidP="006328C2">
      <w:pPr>
        <w:pStyle w:val="af"/>
        <w:tabs>
          <w:tab w:val="num" w:pos="0"/>
        </w:tabs>
        <w:spacing w:line="240" w:lineRule="auto"/>
        <w:ind w:left="0" w:firstLine="0"/>
        <w:rPr>
          <w:rFonts w:ascii="Arial" w:hAnsi="Arial" w:cs="Arial"/>
          <w:b/>
          <w:sz w:val="24"/>
          <w:szCs w:val="24"/>
        </w:rPr>
      </w:pPr>
      <w:bookmarkStart w:id="28" w:name="_Toc251847613"/>
      <w:r w:rsidRPr="00921812">
        <w:rPr>
          <w:rFonts w:ascii="Arial" w:hAnsi="Arial" w:cs="Arial"/>
          <w:b/>
          <w:sz w:val="24"/>
          <w:szCs w:val="24"/>
        </w:rPr>
        <w:t>2.1 Техническая часть</w:t>
      </w:r>
    </w:p>
    <w:p w14:paraId="7CF243F5" w14:textId="77777777" w:rsidR="00963BB8" w:rsidRDefault="00963BB8" w:rsidP="00BF084F">
      <w:pPr>
        <w:pStyle w:val="af"/>
        <w:tabs>
          <w:tab w:val="num" w:pos="0"/>
        </w:tabs>
        <w:spacing w:line="240" w:lineRule="auto"/>
        <w:ind w:left="0" w:firstLine="0"/>
        <w:rPr>
          <w:rFonts w:ascii="Arial" w:hAnsi="Arial" w:cs="Arial"/>
          <w:sz w:val="24"/>
          <w:szCs w:val="24"/>
        </w:rPr>
      </w:pPr>
    </w:p>
    <w:p w14:paraId="0E0D2D0A" w14:textId="0549D80E" w:rsidR="00BF084F" w:rsidRPr="00760747" w:rsidRDefault="00BF084F" w:rsidP="00BF084F">
      <w:pPr>
        <w:pStyle w:val="af"/>
        <w:tabs>
          <w:tab w:val="num" w:pos="0"/>
        </w:tabs>
        <w:spacing w:line="240" w:lineRule="auto"/>
        <w:ind w:left="0" w:firstLine="0"/>
        <w:rPr>
          <w:rFonts w:ascii="Arial" w:hAnsi="Arial" w:cs="Arial"/>
          <w:b/>
          <w:sz w:val="24"/>
          <w:szCs w:val="24"/>
        </w:rPr>
      </w:pPr>
      <w:r>
        <w:rPr>
          <w:rFonts w:ascii="Arial" w:hAnsi="Arial" w:cs="Arial"/>
          <w:sz w:val="24"/>
          <w:szCs w:val="24"/>
        </w:rPr>
        <w:t>2.1.1</w:t>
      </w:r>
      <w:r w:rsidRPr="00BF084F">
        <w:rPr>
          <w:rFonts w:ascii="Arial" w:hAnsi="Arial" w:cs="Arial"/>
          <w:sz w:val="24"/>
          <w:szCs w:val="24"/>
        </w:rPr>
        <w:t xml:space="preserve"> </w:t>
      </w:r>
      <w:r w:rsidRPr="00760747">
        <w:rPr>
          <w:rFonts w:ascii="Arial" w:hAnsi="Arial" w:cs="Arial"/>
          <w:b/>
          <w:sz w:val="24"/>
          <w:szCs w:val="24"/>
        </w:rPr>
        <w:t xml:space="preserve">Место проведения </w:t>
      </w:r>
      <w:r w:rsidR="00050878" w:rsidRPr="00760747">
        <w:rPr>
          <w:rFonts w:ascii="Arial" w:hAnsi="Arial" w:cs="Arial"/>
          <w:b/>
          <w:sz w:val="24"/>
          <w:szCs w:val="24"/>
        </w:rPr>
        <w:t>работ: 124460</w:t>
      </w:r>
      <w:r w:rsidRPr="00760747">
        <w:rPr>
          <w:rFonts w:ascii="Arial" w:hAnsi="Arial" w:cs="Arial"/>
          <w:b/>
          <w:sz w:val="24"/>
          <w:szCs w:val="24"/>
        </w:rPr>
        <w:t xml:space="preserve">, Москва, Зеленоград, проспект Генерала Алексеева, д. </w:t>
      </w:r>
      <w:r w:rsidR="00050878" w:rsidRPr="00760747">
        <w:rPr>
          <w:rFonts w:ascii="Arial" w:hAnsi="Arial" w:cs="Arial"/>
          <w:b/>
          <w:sz w:val="24"/>
          <w:szCs w:val="24"/>
        </w:rPr>
        <w:t>5, Основное</w:t>
      </w:r>
      <w:r w:rsidRPr="00760747">
        <w:rPr>
          <w:rFonts w:ascii="Arial" w:hAnsi="Arial" w:cs="Arial"/>
          <w:b/>
          <w:sz w:val="24"/>
          <w:szCs w:val="24"/>
        </w:rPr>
        <w:t xml:space="preserve"> средство </w:t>
      </w:r>
      <w:r w:rsidR="00050878" w:rsidRPr="00760747">
        <w:rPr>
          <w:rFonts w:ascii="Arial" w:hAnsi="Arial" w:cs="Arial"/>
          <w:b/>
          <w:sz w:val="24"/>
          <w:szCs w:val="24"/>
        </w:rPr>
        <w:t>«Прирельсовый</w:t>
      </w:r>
      <w:r w:rsidRPr="00760747">
        <w:rPr>
          <w:rFonts w:ascii="Arial" w:hAnsi="Arial" w:cs="Arial"/>
          <w:b/>
          <w:sz w:val="24"/>
          <w:szCs w:val="24"/>
        </w:rPr>
        <w:t xml:space="preserve"> </w:t>
      </w:r>
      <w:r w:rsidR="00050878" w:rsidRPr="00760747">
        <w:rPr>
          <w:rFonts w:ascii="Arial" w:hAnsi="Arial" w:cs="Arial"/>
          <w:b/>
          <w:sz w:val="24"/>
          <w:szCs w:val="24"/>
        </w:rPr>
        <w:t>склад»</w:t>
      </w:r>
      <w:r w:rsidRPr="00760747">
        <w:rPr>
          <w:rFonts w:ascii="Arial" w:hAnsi="Arial" w:cs="Arial"/>
          <w:b/>
          <w:sz w:val="24"/>
          <w:szCs w:val="24"/>
        </w:rPr>
        <w:t xml:space="preserve"> инв. номер 10016.</w:t>
      </w:r>
    </w:p>
    <w:p w14:paraId="2A858A29" w14:textId="77777777" w:rsidR="00BF084F" w:rsidRPr="00BF084F" w:rsidRDefault="00BF084F" w:rsidP="00BF084F">
      <w:pPr>
        <w:pStyle w:val="af"/>
        <w:tabs>
          <w:tab w:val="num" w:pos="0"/>
        </w:tabs>
        <w:spacing w:line="240" w:lineRule="auto"/>
        <w:ind w:left="0" w:firstLine="0"/>
        <w:rPr>
          <w:rFonts w:ascii="Arial" w:hAnsi="Arial" w:cs="Arial"/>
          <w:sz w:val="24"/>
          <w:szCs w:val="24"/>
        </w:rPr>
      </w:pPr>
    </w:p>
    <w:p w14:paraId="60122334"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Наименование работ:</w:t>
      </w:r>
    </w:p>
    <w:p w14:paraId="32DD79B4"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Устранить локальные дефекты рулонного покрытия кровли (трещины, вздутия и т.п.).</w:t>
      </w:r>
    </w:p>
    <w:p w14:paraId="7592B2DF"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Демонтировать частично жестяное покрытие парапетов кровли.</w:t>
      </w:r>
    </w:p>
    <w:p w14:paraId="17E515F7"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xml:space="preserve">- Демонтировать </w:t>
      </w:r>
      <w:proofErr w:type="spellStart"/>
      <w:r w:rsidRPr="00BF084F">
        <w:rPr>
          <w:rFonts w:ascii="Arial" w:hAnsi="Arial" w:cs="Arial"/>
          <w:sz w:val="24"/>
          <w:szCs w:val="24"/>
        </w:rPr>
        <w:t>проф</w:t>
      </w:r>
      <w:proofErr w:type="spellEnd"/>
      <w:r w:rsidRPr="00BF084F">
        <w:rPr>
          <w:rFonts w:ascii="Arial" w:hAnsi="Arial" w:cs="Arial"/>
          <w:sz w:val="24"/>
          <w:szCs w:val="24"/>
        </w:rPr>
        <w:t>-лист покрытия стен двух надстроек кровли.</w:t>
      </w:r>
    </w:p>
    <w:p w14:paraId="4A886F6F"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Устранить неровности кровли и сформировать ровные уклоны в сторону воронок ливневой канализации с помощью цементных стяжек или иных, предназначенных для этого материалов.</w:t>
      </w:r>
    </w:p>
    <w:p w14:paraId="6F27D2D5"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Смонтировать аэраторы утеплителя кровли высотой не менее 500 мм в количестве не менее 16 шт.</w:t>
      </w:r>
    </w:p>
    <w:p w14:paraId="65D02997" w14:textId="0786640D"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xml:space="preserve">- Смонтировать сплошное покрытие кровли из материалов, не требующих применения открытого огня при монтажных работах. Новое кровельное покрытие должно быть: бесшовным, иметь армирующий слой и толщину не менее 3 мм, стойким к воздействию ультрафиолета, быть </w:t>
      </w:r>
      <w:proofErr w:type="spellStart"/>
      <w:r w:rsidRPr="00BF084F">
        <w:rPr>
          <w:rFonts w:ascii="Arial" w:hAnsi="Arial" w:cs="Arial"/>
          <w:sz w:val="24"/>
          <w:szCs w:val="24"/>
        </w:rPr>
        <w:t>ремонтопригодным</w:t>
      </w:r>
      <w:proofErr w:type="spellEnd"/>
      <w:r w:rsidRPr="00BF084F">
        <w:rPr>
          <w:rFonts w:ascii="Arial" w:hAnsi="Arial" w:cs="Arial"/>
          <w:sz w:val="24"/>
          <w:szCs w:val="24"/>
        </w:rPr>
        <w:t xml:space="preserve"> без применения открытого огня, специальных приспособлений и специального инструмента. Материалы, используемые при кровельных работах не должны быть токсичными и иметь резкий запа</w:t>
      </w:r>
      <w:r w:rsidR="00760747">
        <w:rPr>
          <w:rFonts w:ascii="Arial" w:hAnsi="Arial" w:cs="Arial"/>
          <w:sz w:val="24"/>
          <w:szCs w:val="24"/>
        </w:rPr>
        <w:t xml:space="preserve">х. Общая площадь </w:t>
      </w:r>
      <w:proofErr w:type="gramStart"/>
      <w:r w:rsidR="00760747">
        <w:rPr>
          <w:rFonts w:ascii="Arial" w:hAnsi="Arial" w:cs="Arial"/>
          <w:sz w:val="24"/>
          <w:szCs w:val="24"/>
        </w:rPr>
        <w:t>кровли  2069</w:t>
      </w:r>
      <w:proofErr w:type="gramEnd"/>
      <w:r w:rsidR="00760747">
        <w:rPr>
          <w:rFonts w:ascii="Arial" w:hAnsi="Arial" w:cs="Arial"/>
          <w:sz w:val="24"/>
          <w:szCs w:val="24"/>
        </w:rPr>
        <w:t>,9</w:t>
      </w:r>
      <w:r w:rsidRPr="00BF084F">
        <w:rPr>
          <w:rFonts w:ascii="Arial" w:hAnsi="Arial" w:cs="Arial"/>
          <w:sz w:val="24"/>
          <w:szCs w:val="24"/>
        </w:rPr>
        <w:t xml:space="preserve"> </w:t>
      </w:r>
      <w:r w:rsidRPr="00BF084F">
        <w:rPr>
          <w:rFonts w:ascii="Arial" w:hAnsi="Arial" w:cs="Arial"/>
          <w:sz w:val="24"/>
          <w:szCs w:val="24"/>
        </w:rPr>
        <w:lastRenderedPageBreak/>
        <w:t xml:space="preserve">м2 (включая парапеты). Гарантийный срок на новое покрытие от протечек должен быть не менее 5 лет. </w:t>
      </w:r>
    </w:p>
    <w:p w14:paraId="7DD87B90"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Смонтировать гидроизоляционные примыкания к парапетам и всем выступающим элементам, расположенным на кровле.</w:t>
      </w:r>
    </w:p>
    <w:p w14:paraId="75095139"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xml:space="preserve">- Смонтировать демонтированное ранее жестяное покрытие парапетов. </w:t>
      </w:r>
    </w:p>
    <w:p w14:paraId="017DF91D"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xml:space="preserve">- Смонтировать демонтированный ранее </w:t>
      </w:r>
      <w:proofErr w:type="spellStart"/>
      <w:r w:rsidRPr="00BF084F">
        <w:rPr>
          <w:rFonts w:ascii="Arial" w:hAnsi="Arial" w:cs="Arial"/>
          <w:sz w:val="24"/>
          <w:szCs w:val="24"/>
        </w:rPr>
        <w:t>проф</w:t>
      </w:r>
      <w:proofErr w:type="spellEnd"/>
      <w:r w:rsidRPr="00BF084F">
        <w:rPr>
          <w:rFonts w:ascii="Arial" w:hAnsi="Arial" w:cs="Arial"/>
          <w:sz w:val="24"/>
          <w:szCs w:val="24"/>
        </w:rPr>
        <w:t>-лист покрытия стен двух надстроек кровли.</w:t>
      </w:r>
    </w:p>
    <w:p w14:paraId="58CA7552" w14:textId="77777777" w:rsidR="00BF084F" w:rsidRPr="00BF084F" w:rsidRDefault="00BF084F" w:rsidP="00BF084F">
      <w:pPr>
        <w:pStyle w:val="af"/>
        <w:tabs>
          <w:tab w:val="num" w:pos="0"/>
        </w:tabs>
        <w:spacing w:line="240" w:lineRule="auto"/>
        <w:ind w:left="0" w:firstLine="0"/>
        <w:rPr>
          <w:rFonts w:ascii="Arial" w:hAnsi="Arial" w:cs="Arial"/>
          <w:sz w:val="24"/>
          <w:szCs w:val="24"/>
        </w:rPr>
      </w:pPr>
    </w:p>
    <w:p w14:paraId="6A03B5EF" w14:textId="47D85392" w:rsidR="00BF084F" w:rsidRPr="00760747" w:rsidRDefault="00BF084F" w:rsidP="00BF084F">
      <w:pPr>
        <w:pStyle w:val="af"/>
        <w:tabs>
          <w:tab w:val="num" w:pos="0"/>
        </w:tabs>
        <w:spacing w:line="240" w:lineRule="auto"/>
        <w:ind w:left="0" w:firstLine="0"/>
        <w:rPr>
          <w:rFonts w:ascii="Arial" w:hAnsi="Arial" w:cs="Arial"/>
          <w:b/>
          <w:sz w:val="24"/>
          <w:szCs w:val="24"/>
        </w:rPr>
      </w:pPr>
      <w:proofErr w:type="gramStart"/>
      <w:r w:rsidRPr="00BF084F">
        <w:rPr>
          <w:rFonts w:ascii="Arial" w:hAnsi="Arial" w:cs="Arial"/>
          <w:sz w:val="24"/>
          <w:szCs w:val="24"/>
        </w:rPr>
        <w:t>2.</w:t>
      </w:r>
      <w:r>
        <w:rPr>
          <w:rFonts w:ascii="Arial" w:hAnsi="Arial" w:cs="Arial"/>
          <w:sz w:val="24"/>
          <w:szCs w:val="24"/>
        </w:rPr>
        <w:t>1.2</w:t>
      </w:r>
      <w:r w:rsidRPr="00BF084F">
        <w:rPr>
          <w:rFonts w:ascii="Arial" w:hAnsi="Arial" w:cs="Arial"/>
          <w:sz w:val="24"/>
          <w:szCs w:val="24"/>
        </w:rPr>
        <w:t xml:space="preserve">  </w:t>
      </w:r>
      <w:r w:rsidRPr="00760747">
        <w:rPr>
          <w:rFonts w:ascii="Arial" w:hAnsi="Arial" w:cs="Arial"/>
          <w:b/>
          <w:sz w:val="24"/>
          <w:szCs w:val="24"/>
        </w:rPr>
        <w:t>Место</w:t>
      </w:r>
      <w:proofErr w:type="gramEnd"/>
      <w:r w:rsidRPr="00760747">
        <w:rPr>
          <w:rFonts w:ascii="Arial" w:hAnsi="Arial" w:cs="Arial"/>
          <w:b/>
          <w:sz w:val="24"/>
          <w:szCs w:val="24"/>
        </w:rPr>
        <w:t xml:space="preserve"> проведения работ:  124460, Москва, Зеленоград, проспект Генерала Алексеева, д. 42, стр.1, Основное средство « Корпус административный АТС » инв. номер 00040001.</w:t>
      </w:r>
    </w:p>
    <w:p w14:paraId="2B6793C0"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Наименование работ:</w:t>
      </w:r>
    </w:p>
    <w:p w14:paraId="3F9C053E"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Устранить локальные дефекты рулонного покрытия кровли (трещины, вздутия и т.п.).</w:t>
      </w:r>
    </w:p>
    <w:p w14:paraId="5F81E2DB"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Демонтировать частично жестяное покрытие парапетов кровли.</w:t>
      </w:r>
    </w:p>
    <w:p w14:paraId="14E8C267"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Устранить неровности кровли и сформировать ровные уклоны в сторону воронок ливневой канализации с помощью цементных стяжек или иных, предназначенных для этого материалов.</w:t>
      </w:r>
    </w:p>
    <w:p w14:paraId="4076B0E6"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Смонтировать аэраторы утеплителя кровли высотой не менее 500 мм в количестве не менее 8 шт.</w:t>
      </w:r>
    </w:p>
    <w:p w14:paraId="246D4C56" w14:textId="5864C29F"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xml:space="preserve">- Смонтировать сплошное покрытие кровли из материалов, не требующих применения открытого огня при монтажных работах. Новое кровельное покрытие должно быть: бесшовным, иметь армирующий слой и толщину не менее 3 мм, стойким к воздействию ультрафиолета, быть </w:t>
      </w:r>
      <w:proofErr w:type="spellStart"/>
      <w:r w:rsidRPr="00BF084F">
        <w:rPr>
          <w:rFonts w:ascii="Arial" w:hAnsi="Arial" w:cs="Arial"/>
          <w:sz w:val="24"/>
          <w:szCs w:val="24"/>
        </w:rPr>
        <w:t>ремонтопригодным</w:t>
      </w:r>
      <w:proofErr w:type="spellEnd"/>
      <w:r w:rsidRPr="00BF084F">
        <w:rPr>
          <w:rFonts w:ascii="Arial" w:hAnsi="Arial" w:cs="Arial"/>
          <w:sz w:val="24"/>
          <w:szCs w:val="24"/>
        </w:rPr>
        <w:t xml:space="preserve"> без применения открытого огня, специальных приспособлений и специального инструмента. Материалы, используемые при кровельных работах не должны быть токсичными и иметь резкий запах. Общая площадь </w:t>
      </w:r>
      <w:r w:rsidR="00760747">
        <w:rPr>
          <w:rFonts w:ascii="Arial" w:hAnsi="Arial" w:cs="Arial"/>
          <w:sz w:val="24"/>
          <w:szCs w:val="24"/>
        </w:rPr>
        <w:t>кровли 809,6</w:t>
      </w:r>
      <w:r w:rsidRPr="00BF084F">
        <w:rPr>
          <w:rFonts w:ascii="Arial" w:hAnsi="Arial" w:cs="Arial"/>
          <w:sz w:val="24"/>
          <w:szCs w:val="24"/>
        </w:rPr>
        <w:t xml:space="preserve"> м2 (включая парапеты). Гарантийный срок на новое покрытие от протечек должен быть не менее 5 лет. </w:t>
      </w:r>
    </w:p>
    <w:p w14:paraId="10163E7C"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Смонтировать гидроизоляционные примыкания к парапетам и всем выступающим элементам, расположенным на кровле.</w:t>
      </w:r>
    </w:p>
    <w:p w14:paraId="4067DA36"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Смонтировать демонтированное ранее жестяное покрытие парапетов.</w:t>
      </w:r>
    </w:p>
    <w:p w14:paraId="6B2B282D" w14:textId="77777777" w:rsidR="00BF084F" w:rsidRPr="00BF084F" w:rsidRDefault="00BF084F" w:rsidP="00BF084F">
      <w:pPr>
        <w:pStyle w:val="af"/>
        <w:tabs>
          <w:tab w:val="num" w:pos="0"/>
        </w:tabs>
        <w:spacing w:line="240" w:lineRule="auto"/>
        <w:ind w:left="0" w:firstLine="0"/>
        <w:rPr>
          <w:rFonts w:ascii="Arial" w:hAnsi="Arial" w:cs="Arial"/>
          <w:sz w:val="24"/>
          <w:szCs w:val="24"/>
        </w:rPr>
      </w:pPr>
    </w:p>
    <w:p w14:paraId="71B12907" w14:textId="6289D9CA" w:rsidR="00BF084F" w:rsidRPr="00760747" w:rsidRDefault="00BF084F" w:rsidP="00BF084F">
      <w:pPr>
        <w:pStyle w:val="af"/>
        <w:tabs>
          <w:tab w:val="num" w:pos="0"/>
        </w:tabs>
        <w:spacing w:line="240" w:lineRule="auto"/>
        <w:ind w:left="0" w:firstLine="0"/>
        <w:rPr>
          <w:rFonts w:ascii="Arial" w:hAnsi="Arial" w:cs="Arial"/>
          <w:b/>
          <w:sz w:val="24"/>
          <w:szCs w:val="24"/>
        </w:rPr>
      </w:pPr>
      <w:r>
        <w:rPr>
          <w:rFonts w:ascii="Arial" w:hAnsi="Arial" w:cs="Arial"/>
          <w:sz w:val="24"/>
          <w:szCs w:val="24"/>
        </w:rPr>
        <w:t>2.1.3</w:t>
      </w:r>
      <w:r w:rsidRPr="00BF084F">
        <w:rPr>
          <w:rFonts w:ascii="Arial" w:hAnsi="Arial" w:cs="Arial"/>
          <w:sz w:val="24"/>
          <w:szCs w:val="24"/>
        </w:rPr>
        <w:tab/>
      </w:r>
      <w:r w:rsidRPr="00760747">
        <w:rPr>
          <w:rFonts w:ascii="Arial" w:hAnsi="Arial" w:cs="Arial"/>
          <w:b/>
          <w:sz w:val="24"/>
          <w:szCs w:val="24"/>
        </w:rPr>
        <w:t xml:space="preserve">Место проведения </w:t>
      </w:r>
      <w:r w:rsidR="00050878" w:rsidRPr="00760747">
        <w:rPr>
          <w:rFonts w:ascii="Arial" w:hAnsi="Arial" w:cs="Arial"/>
          <w:b/>
          <w:sz w:val="24"/>
          <w:szCs w:val="24"/>
        </w:rPr>
        <w:t>работ: 124460</w:t>
      </w:r>
      <w:r w:rsidRPr="00760747">
        <w:rPr>
          <w:rFonts w:ascii="Arial" w:hAnsi="Arial" w:cs="Arial"/>
          <w:b/>
          <w:sz w:val="24"/>
          <w:szCs w:val="24"/>
        </w:rPr>
        <w:t>, Москва, Зеленоград, проезд 4801, дом 7, стр.</w:t>
      </w:r>
      <w:r w:rsidR="00050878" w:rsidRPr="00760747">
        <w:rPr>
          <w:rFonts w:ascii="Arial" w:hAnsi="Arial" w:cs="Arial"/>
          <w:b/>
          <w:sz w:val="24"/>
          <w:szCs w:val="24"/>
        </w:rPr>
        <w:t>1 Основное</w:t>
      </w:r>
      <w:r w:rsidRPr="00760747">
        <w:rPr>
          <w:rFonts w:ascii="Arial" w:hAnsi="Arial" w:cs="Arial"/>
          <w:b/>
          <w:sz w:val="24"/>
          <w:szCs w:val="24"/>
        </w:rPr>
        <w:t xml:space="preserve"> средство «Административно-бытовой корпус» инв. Номер 10002.</w:t>
      </w:r>
    </w:p>
    <w:p w14:paraId="347FD3ED"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Наименование работ:</w:t>
      </w:r>
    </w:p>
    <w:p w14:paraId="26F1F19B"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Устранить локальные дефекты рулонного покрытия кровли (трещины, вздутия и т.п.).</w:t>
      </w:r>
    </w:p>
    <w:p w14:paraId="2ACE9E3A"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Демонтировать частично жестяное покрытие парапетов кровли.</w:t>
      </w:r>
    </w:p>
    <w:p w14:paraId="5398E585"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Устранить неровности кровли и сформировать ровные уклоны в сторону воронок ливневой канализации с помощью цементных стяжек или иных, предназначенных для этого материалов.</w:t>
      </w:r>
    </w:p>
    <w:p w14:paraId="2BA9FFFA"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Смонтировать аэраторы утеплителя кровли высотой не менее 500 мм в количестве не менее 11 шт.</w:t>
      </w:r>
    </w:p>
    <w:p w14:paraId="33CDD96F" w14:textId="502D7019"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xml:space="preserve">- Смонтировать сплошное покрытие кровли из материалов, не требующих применения открытого огня при монтажных работах. Новое кровельное покрытие должно быть: бесшовным, иметь армирующий слой и толщину не менее 3 мм, стойким к воздействию ультрафиолета, быть </w:t>
      </w:r>
      <w:proofErr w:type="spellStart"/>
      <w:r w:rsidRPr="00BF084F">
        <w:rPr>
          <w:rFonts w:ascii="Arial" w:hAnsi="Arial" w:cs="Arial"/>
          <w:sz w:val="24"/>
          <w:szCs w:val="24"/>
        </w:rPr>
        <w:t>ремонтопригодным</w:t>
      </w:r>
      <w:proofErr w:type="spellEnd"/>
      <w:r w:rsidRPr="00BF084F">
        <w:rPr>
          <w:rFonts w:ascii="Arial" w:hAnsi="Arial" w:cs="Arial"/>
          <w:sz w:val="24"/>
          <w:szCs w:val="24"/>
        </w:rPr>
        <w:t xml:space="preserve"> без применения открытого огня, специальных приспособлений и специального инструмента. Материалы, используемые при кровельных работах не должны быть токсичными и иметь резкий</w:t>
      </w:r>
      <w:r w:rsidR="00760747">
        <w:rPr>
          <w:rFonts w:ascii="Arial" w:hAnsi="Arial" w:cs="Arial"/>
          <w:sz w:val="24"/>
          <w:szCs w:val="24"/>
        </w:rPr>
        <w:t xml:space="preserve"> запах. Общая площадь </w:t>
      </w:r>
      <w:proofErr w:type="gramStart"/>
      <w:r w:rsidR="00760747">
        <w:rPr>
          <w:rFonts w:ascii="Arial" w:hAnsi="Arial" w:cs="Arial"/>
          <w:sz w:val="24"/>
          <w:szCs w:val="24"/>
        </w:rPr>
        <w:t>кровли  1146</w:t>
      </w:r>
      <w:proofErr w:type="gramEnd"/>
      <w:r w:rsidR="00760747">
        <w:rPr>
          <w:rFonts w:ascii="Arial" w:hAnsi="Arial" w:cs="Arial"/>
          <w:sz w:val="24"/>
          <w:szCs w:val="24"/>
        </w:rPr>
        <w:t>,7</w:t>
      </w:r>
      <w:r w:rsidRPr="00BF084F">
        <w:rPr>
          <w:rFonts w:ascii="Arial" w:hAnsi="Arial" w:cs="Arial"/>
          <w:sz w:val="24"/>
          <w:szCs w:val="24"/>
        </w:rPr>
        <w:t xml:space="preserve"> м2 (включая парапеты). Гарантийный срок на новое покрытие от протечек должен быть не менее 5 лет. </w:t>
      </w:r>
    </w:p>
    <w:p w14:paraId="7B1B5954"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Смонтировать гидроизоляционные примыкания к парапетам и всем выступающим элементам, расположенным на кровле.</w:t>
      </w:r>
    </w:p>
    <w:p w14:paraId="633EDBD5" w14:textId="77777777"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Смонтировать демонтированное ранее жестяное покрытие парапетов.</w:t>
      </w:r>
    </w:p>
    <w:p w14:paraId="7D845F01" w14:textId="77777777" w:rsidR="00BF084F" w:rsidRPr="00BF084F" w:rsidRDefault="00BF084F" w:rsidP="00BF084F">
      <w:pPr>
        <w:pStyle w:val="af"/>
        <w:tabs>
          <w:tab w:val="num" w:pos="0"/>
        </w:tabs>
        <w:spacing w:line="240" w:lineRule="auto"/>
        <w:ind w:left="0" w:firstLine="0"/>
        <w:rPr>
          <w:rFonts w:ascii="Arial" w:hAnsi="Arial" w:cs="Arial"/>
          <w:sz w:val="24"/>
          <w:szCs w:val="24"/>
        </w:rPr>
      </w:pPr>
    </w:p>
    <w:p w14:paraId="5A3DA764" w14:textId="090DDFAB" w:rsidR="00BF084F" w:rsidRPr="00BF084F" w:rsidRDefault="00BF084F" w:rsidP="00BF084F">
      <w:pPr>
        <w:pStyle w:val="af"/>
        <w:tabs>
          <w:tab w:val="num" w:pos="0"/>
        </w:tabs>
        <w:spacing w:line="240" w:lineRule="auto"/>
        <w:ind w:left="0" w:firstLine="0"/>
        <w:rPr>
          <w:rFonts w:ascii="Arial" w:hAnsi="Arial" w:cs="Arial"/>
          <w:sz w:val="24"/>
          <w:szCs w:val="24"/>
        </w:rPr>
      </w:pPr>
      <w:r>
        <w:rPr>
          <w:rFonts w:ascii="Arial" w:hAnsi="Arial" w:cs="Arial"/>
          <w:sz w:val="24"/>
          <w:szCs w:val="24"/>
        </w:rPr>
        <w:lastRenderedPageBreak/>
        <w:t xml:space="preserve">2.1.4 </w:t>
      </w:r>
      <w:r w:rsidRPr="00BF084F">
        <w:rPr>
          <w:rFonts w:ascii="Arial" w:hAnsi="Arial" w:cs="Arial"/>
          <w:sz w:val="24"/>
          <w:szCs w:val="24"/>
        </w:rPr>
        <w:t>Работы выполнить силами и из материалов Подрядчика.</w:t>
      </w:r>
    </w:p>
    <w:p w14:paraId="0A4B9540" w14:textId="0E320FD0" w:rsidR="00BF084F" w:rsidRPr="00BF084F"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 xml:space="preserve">Подрядчик в праве проводить работы поочередно на каждом </w:t>
      </w:r>
      <w:r w:rsidR="0086286D" w:rsidRPr="00BF084F">
        <w:rPr>
          <w:rFonts w:ascii="Arial" w:hAnsi="Arial" w:cs="Arial"/>
          <w:sz w:val="24"/>
          <w:szCs w:val="24"/>
        </w:rPr>
        <w:t>объекте</w:t>
      </w:r>
      <w:r w:rsidRPr="00BF084F">
        <w:rPr>
          <w:rFonts w:ascii="Arial" w:hAnsi="Arial" w:cs="Arial"/>
          <w:sz w:val="24"/>
          <w:szCs w:val="24"/>
        </w:rPr>
        <w:t xml:space="preserve">. </w:t>
      </w:r>
    </w:p>
    <w:p w14:paraId="65FE1F48" w14:textId="786D5997" w:rsidR="00DC5983" w:rsidRDefault="00BF084F" w:rsidP="00BF084F">
      <w:pPr>
        <w:pStyle w:val="af"/>
        <w:tabs>
          <w:tab w:val="num" w:pos="0"/>
        </w:tabs>
        <w:spacing w:line="240" w:lineRule="auto"/>
        <w:ind w:left="0" w:firstLine="0"/>
        <w:rPr>
          <w:rFonts w:ascii="Arial" w:hAnsi="Arial" w:cs="Arial"/>
          <w:sz w:val="24"/>
          <w:szCs w:val="24"/>
        </w:rPr>
      </w:pPr>
      <w:r w:rsidRPr="00BF084F">
        <w:rPr>
          <w:rFonts w:ascii="Arial" w:hAnsi="Arial" w:cs="Arial"/>
          <w:sz w:val="24"/>
          <w:szCs w:val="24"/>
        </w:rPr>
        <w:t>Подрядчик несет полную ответственность за соблюдение правил охраны труда и пожарной безопасности при проведении работ.</w:t>
      </w:r>
    </w:p>
    <w:p w14:paraId="1612E846" w14:textId="762CFE7A" w:rsidR="00BF084F" w:rsidRDefault="00BF084F" w:rsidP="00BF084F">
      <w:pPr>
        <w:pStyle w:val="af"/>
        <w:tabs>
          <w:tab w:val="num" w:pos="0"/>
        </w:tabs>
        <w:spacing w:line="240" w:lineRule="auto"/>
        <w:ind w:left="0" w:firstLine="0"/>
        <w:rPr>
          <w:rFonts w:ascii="Arial" w:hAnsi="Arial" w:cs="Arial"/>
          <w:sz w:val="24"/>
          <w:szCs w:val="24"/>
        </w:rPr>
      </w:pPr>
    </w:p>
    <w:p w14:paraId="372B94F8" w14:textId="77777777" w:rsidR="00BF084F" w:rsidRPr="00DC5983" w:rsidRDefault="00BF084F" w:rsidP="00BF084F">
      <w:pPr>
        <w:pStyle w:val="af"/>
        <w:tabs>
          <w:tab w:val="num" w:pos="0"/>
        </w:tabs>
        <w:spacing w:line="240" w:lineRule="auto"/>
        <w:ind w:left="0" w:firstLine="0"/>
        <w:rPr>
          <w:rFonts w:ascii="Arial" w:hAnsi="Arial" w:cs="Arial"/>
          <w:sz w:val="24"/>
          <w:szCs w:val="24"/>
        </w:rPr>
      </w:pPr>
    </w:p>
    <w:p w14:paraId="0E2D33EC" w14:textId="3583CE04" w:rsidR="00E61DF3" w:rsidRPr="00921812" w:rsidRDefault="006328C2" w:rsidP="002A248D">
      <w:pPr>
        <w:pStyle w:val="20"/>
        <w:numPr>
          <w:ilvl w:val="0"/>
          <w:numId w:val="0"/>
        </w:numPr>
        <w:spacing w:before="0"/>
        <w:jc w:val="both"/>
        <w:rPr>
          <w:rFonts w:cs="Arial"/>
          <w:bCs w:val="0"/>
          <w:iCs/>
          <w:sz w:val="24"/>
          <w:szCs w:val="24"/>
        </w:rPr>
      </w:pPr>
      <w:r>
        <w:rPr>
          <w:rFonts w:cs="Arial"/>
          <w:sz w:val="24"/>
          <w:szCs w:val="24"/>
        </w:rPr>
        <w:t xml:space="preserve">2.2. </w:t>
      </w:r>
      <w:r w:rsidR="00E61DF3" w:rsidRPr="00921812">
        <w:rPr>
          <w:rFonts w:cs="Arial"/>
          <w:sz w:val="24"/>
          <w:szCs w:val="24"/>
        </w:rPr>
        <w:t>Коммерческая часть</w:t>
      </w:r>
      <w:bookmarkEnd w:id="28"/>
      <w:r w:rsidR="00292758" w:rsidRPr="00921812">
        <w:rPr>
          <w:rFonts w:cs="Arial"/>
          <w:sz w:val="24"/>
          <w:szCs w:val="24"/>
        </w:rPr>
        <w:t xml:space="preserve"> </w:t>
      </w:r>
    </w:p>
    <w:p w14:paraId="772DACBD" w14:textId="77777777" w:rsidR="00292758" w:rsidRPr="00921812" w:rsidRDefault="00292758" w:rsidP="00292758">
      <w:pPr>
        <w:pStyle w:val="20"/>
        <w:numPr>
          <w:ilvl w:val="0"/>
          <w:numId w:val="0"/>
        </w:numPr>
        <w:spacing w:before="0"/>
        <w:jc w:val="both"/>
        <w:rPr>
          <w:rFonts w:cs="Arial"/>
          <w:bCs w:val="0"/>
          <w:iCs/>
          <w:sz w:val="24"/>
          <w:szCs w:val="24"/>
        </w:rPr>
      </w:pPr>
    </w:p>
    <w:p w14:paraId="6E699626" w14:textId="6471D008" w:rsidR="0046062F" w:rsidRPr="00763D16" w:rsidRDefault="00292758" w:rsidP="005431CE">
      <w:pPr>
        <w:pStyle w:val="af"/>
        <w:ind w:left="142"/>
        <w:rPr>
          <w:rFonts w:ascii="Arial" w:hAnsi="Arial" w:cs="Arial"/>
          <w:bCs/>
          <w:color w:val="000000" w:themeColor="text1"/>
          <w:sz w:val="24"/>
          <w:szCs w:val="24"/>
        </w:rPr>
      </w:pPr>
      <w:bookmarkStart w:id="29" w:name="_Toc189545073"/>
      <w:r w:rsidRPr="00921812">
        <w:rPr>
          <w:rFonts w:ascii="Arial" w:hAnsi="Arial" w:cs="Arial"/>
          <w:bCs/>
          <w:sz w:val="24"/>
          <w:szCs w:val="24"/>
        </w:rPr>
        <w:t xml:space="preserve">2.2.1 </w:t>
      </w:r>
      <w:r w:rsidR="0046062F" w:rsidRPr="0046062F">
        <w:rPr>
          <w:rFonts w:ascii="Arial" w:hAnsi="Arial" w:cs="Arial"/>
          <w:bCs/>
          <w:sz w:val="24"/>
          <w:szCs w:val="24"/>
        </w:rPr>
        <w:t xml:space="preserve">Срок выполнения </w:t>
      </w:r>
      <w:r w:rsidR="006328C2">
        <w:rPr>
          <w:rFonts w:ascii="Arial" w:hAnsi="Arial" w:cs="Arial"/>
          <w:bCs/>
          <w:sz w:val="24"/>
          <w:szCs w:val="24"/>
        </w:rPr>
        <w:t xml:space="preserve">полного </w:t>
      </w:r>
      <w:r w:rsidR="00CE6912">
        <w:rPr>
          <w:rFonts w:ascii="Arial" w:hAnsi="Arial" w:cs="Arial"/>
          <w:bCs/>
          <w:sz w:val="24"/>
          <w:szCs w:val="24"/>
        </w:rPr>
        <w:t>комплекса</w:t>
      </w:r>
      <w:r w:rsidR="0046062F" w:rsidRPr="0046062F">
        <w:rPr>
          <w:rFonts w:ascii="Arial" w:hAnsi="Arial" w:cs="Arial"/>
          <w:bCs/>
          <w:sz w:val="24"/>
          <w:szCs w:val="24"/>
        </w:rPr>
        <w:t xml:space="preserve"> работ</w:t>
      </w:r>
      <w:r w:rsidR="00BF084F">
        <w:rPr>
          <w:rFonts w:ascii="Arial" w:hAnsi="Arial" w:cs="Arial"/>
          <w:bCs/>
          <w:sz w:val="24"/>
          <w:szCs w:val="24"/>
        </w:rPr>
        <w:t xml:space="preserve"> по трем объектам</w:t>
      </w:r>
      <w:r w:rsidR="0046062F" w:rsidRPr="0046062F">
        <w:rPr>
          <w:rFonts w:ascii="Arial" w:hAnsi="Arial" w:cs="Arial"/>
          <w:bCs/>
          <w:sz w:val="24"/>
          <w:szCs w:val="24"/>
        </w:rPr>
        <w:t xml:space="preserve"> </w:t>
      </w:r>
      <w:r w:rsidR="00E25E35">
        <w:rPr>
          <w:rFonts w:ascii="Arial" w:hAnsi="Arial" w:cs="Arial"/>
          <w:bCs/>
          <w:sz w:val="24"/>
          <w:szCs w:val="24"/>
        </w:rPr>
        <w:t xml:space="preserve">не более </w:t>
      </w:r>
      <w:r w:rsidR="00BF084F">
        <w:rPr>
          <w:rFonts w:ascii="Arial" w:hAnsi="Arial" w:cs="Arial"/>
          <w:bCs/>
          <w:sz w:val="24"/>
          <w:szCs w:val="24"/>
        </w:rPr>
        <w:t>5</w:t>
      </w:r>
      <w:r w:rsidR="00B46586">
        <w:rPr>
          <w:rFonts w:ascii="Arial" w:hAnsi="Arial" w:cs="Arial"/>
          <w:bCs/>
          <w:sz w:val="24"/>
          <w:szCs w:val="24"/>
        </w:rPr>
        <w:t xml:space="preserve">0 </w:t>
      </w:r>
      <w:r w:rsidR="003C5365">
        <w:rPr>
          <w:rFonts w:ascii="Arial" w:hAnsi="Arial" w:cs="Arial"/>
          <w:bCs/>
          <w:sz w:val="24"/>
          <w:szCs w:val="24"/>
        </w:rPr>
        <w:t>рабочих</w:t>
      </w:r>
      <w:r w:rsidR="00B46586">
        <w:rPr>
          <w:rFonts w:ascii="Arial" w:hAnsi="Arial" w:cs="Arial"/>
          <w:bCs/>
          <w:sz w:val="24"/>
          <w:szCs w:val="24"/>
        </w:rPr>
        <w:t xml:space="preserve"> дней.</w:t>
      </w:r>
      <w:r w:rsidR="00011B93">
        <w:rPr>
          <w:rFonts w:ascii="Arial" w:hAnsi="Arial" w:cs="Arial"/>
          <w:bCs/>
          <w:sz w:val="24"/>
          <w:szCs w:val="24"/>
        </w:rPr>
        <w:t xml:space="preserve"> </w:t>
      </w:r>
      <w:r w:rsidR="00011B93" w:rsidRPr="00763D16">
        <w:rPr>
          <w:rFonts w:ascii="Arial" w:hAnsi="Arial" w:cs="Arial"/>
          <w:bCs/>
          <w:color w:val="000000" w:themeColor="text1"/>
          <w:sz w:val="24"/>
          <w:szCs w:val="24"/>
        </w:rPr>
        <w:t>Срок выполнения работ будет</w:t>
      </w:r>
      <w:r w:rsidR="00060CB1" w:rsidRPr="00763D16">
        <w:rPr>
          <w:rFonts w:ascii="Arial" w:hAnsi="Arial" w:cs="Arial"/>
          <w:bCs/>
          <w:color w:val="000000" w:themeColor="text1"/>
          <w:sz w:val="24"/>
          <w:szCs w:val="24"/>
        </w:rPr>
        <w:t xml:space="preserve"> </w:t>
      </w:r>
      <w:r w:rsidR="00011B93" w:rsidRPr="00763D16">
        <w:rPr>
          <w:rFonts w:ascii="Arial" w:hAnsi="Arial" w:cs="Arial"/>
          <w:bCs/>
          <w:color w:val="000000" w:themeColor="text1"/>
          <w:sz w:val="24"/>
          <w:szCs w:val="24"/>
        </w:rPr>
        <w:t>являться оценочным критерием предложения Участника (п.6.3.2)</w:t>
      </w:r>
      <w:r w:rsidR="001A37C3" w:rsidRPr="00763D16">
        <w:rPr>
          <w:rFonts w:ascii="Arial" w:hAnsi="Arial" w:cs="Arial"/>
          <w:bCs/>
          <w:color w:val="000000" w:themeColor="text1"/>
          <w:sz w:val="24"/>
          <w:szCs w:val="24"/>
        </w:rPr>
        <w:t>.</w:t>
      </w:r>
      <w:r w:rsidR="00474CAC" w:rsidRPr="00763D16">
        <w:rPr>
          <w:rFonts w:ascii="Arial" w:hAnsi="Arial" w:cs="Arial"/>
          <w:bCs/>
          <w:color w:val="000000" w:themeColor="text1"/>
          <w:sz w:val="24"/>
          <w:szCs w:val="24"/>
        </w:rPr>
        <w:t xml:space="preserve"> </w:t>
      </w:r>
    </w:p>
    <w:p w14:paraId="37A84351" w14:textId="19E1FC43" w:rsidR="00292758" w:rsidRDefault="00292758" w:rsidP="0046062F">
      <w:pPr>
        <w:pStyle w:val="af"/>
        <w:ind w:left="0" w:firstLine="720"/>
        <w:rPr>
          <w:rFonts w:ascii="Arial" w:hAnsi="Arial" w:cs="Arial"/>
          <w:bCs/>
          <w:sz w:val="24"/>
          <w:szCs w:val="24"/>
        </w:rPr>
      </w:pPr>
      <w:r w:rsidRPr="00921812">
        <w:rPr>
          <w:rFonts w:ascii="Arial" w:hAnsi="Arial" w:cs="Arial"/>
          <w:bCs/>
          <w:sz w:val="24"/>
          <w:szCs w:val="24"/>
        </w:rPr>
        <w:t>2.2.2 Оплата работ производится по безналичному расчету</w:t>
      </w:r>
      <w:r w:rsidR="0050149C">
        <w:rPr>
          <w:rFonts w:ascii="Arial" w:hAnsi="Arial" w:cs="Arial"/>
          <w:bCs/>
          <w:sz w:val="24"/>
          <w:szCs w:val="24"/>
        </w:rPr>
        <w:t xml:space="preserve"> по факту выполнения работ</w:t>
      </w:r>
      <w:r w:rsidR="00DA33AB" w:rsidRPr="00DA33AB">
        <w:rPr>
          <w:rFonts w:ascii="Arial" w:hAnsi="Arial" w:cs="Arial"/>
          <w:bCs/>
          <w:sz w:val="24"/>
          <w:szCs w:val="24"/>
        </w:rPr>
        <w:t xml:space="preserve"> </w:t>
      </w:r>
      <w:r w:rsidR="00DA33AB">
        <w:rPr>
          <w:rFonts w:ascii="Arial" w:hAnsi="Arial" w:cs="Arial"/>
          <w:bCs/>
          <w:sz w:val="24"/>
          <w:szCs w:val="24"/>
        </w:rPr>
        <w:t xml:space="preserve">в течение 5 (пяти) банковских дней </w:t>
      </w:r>
      <w:r w:rsidR="00DA33AB" w:rsidRPr="00DA33AB">
        <w:rPr>
          <w:rFonts w:ascii="Arial" w:hAnsi="Arial" w:cs="Arial"/>
          <w:bCs/>
          <w:sz w:val="24"/>
          <w:szCs w:val="24"/>
        </w:rPr>
        <w:t>с момента предоставления Подрядчиком</w:t>
      </w:r>
      <w:r w:rsidR="00DA33AB">
        <w:rPr>
          <w:rFonts w:ascii="Arial" w:hAnsi="Arial" w:cs="Arial"/>
          <w:bCs/>
          <w:sz w:val="24"/>
          <w:szCs w:val="24"/>
        </w:rPr>
        <w:t xml:space="preserve"> счета, на основании подписанных КС-2, КС-3</w:t>
      </w:r>
    </w:p>
    <w:p w14:paraId="0197384C" w14:textId="77777777" w:rsidR="00AC1065" w:rsidRPr="00DC5983" w:rsidRDefault="00AC1065" w:rsidP="00AC1065">
      <w:pPr>
        <w:pStyle w:val="af"/>
        <w:ind w:left="0" w:firstLine="720"/>
        <w:rPr>
          <w:rFonts w:ascii="Arial" w:hAnsi="Arial" w:cs="Arial"/>
          <w:bCs/>
          <w:sz w:val="24"/>
          <w:szCs w:val="24"/>
        </w:rPr>
      </w:pPr>
      <w:r>
        <w:rPr>
          <w:rFonts w:ascii="Arial" w:hAnsi="Arial" w:cs="Arial"/>
          <w:bCs/>
          <w:sz w:val="24"/>
          <w:szCs w:val="24"/>
        </w:rPr>
        <w:t xml:space="preserve">2.2.3 </w:t>
      </w:r>
      <w:r w:rsidRPr="00DC5983">
        <w:rPr>
          <w:rFonts w:ascii="Arial" w:hAnsi="Arial" w:cs="Arial"/>
          <w:bCs/>
          <w:sz w:val="24"/>
          <w:szCs w:val="24"/>
        </w:rPr>
        <w:t>Гарантийный срок на новое покрытие от протечек должен быть не менее 5 лет.</w:t>
      </w:r>
      <w:r>
        <w:rPr>
          <w:rFonts w:ascii="Arial" w:hAnsi="Arial" w:cs="Arial"/>
          <w:bCs/>
          <w:sz w:val="24"/>
          <w:szCs w:val="24"/>
        </w:rPr>
        <w:t xml:space="preserve"> Наличие у</w:t>
      </w:r>
      <w:r w:rsidRPr="00763D16">
        <w:rPr>
          <w:rFonts w:ascii="Arial" w:hAnsi="Arial" w:cs="Arial"/>
          <w:bCs/>
          <w:sz w:val="24"/>
          <w:szCs w:val="24"/>
        </w:rPr>
        <w:t xml:space="preserve"> Участник</w:t>
      </w:r>
      <w:r>
        <w:rPr>
          <w:rFonts w:ascii="Arial" w:hAnsi="Arial" w:cs="Arial"/>
          <w:bCs/>
          <w:sz w:val="24"/>
          <w:szCs w:val="24"/>
        </w:rPr>
        <w:t>а</w:t>
      </w:r>
      <w:r w:rsidRPr="00763D16">
        <w:rPr>
          <w:rFonts w:ascii="Arial" w:hAnsi="Arial" w:cs="Arial"/>
          <w:bCs/>
          <w:sz w:val="24"/>
          <w:szCs w:val="24"/>
        </w:rPr>
        <w:t xml:space="preserve"> опыт</w:t>
      </w:r>
      <w:r>
        <w:rPr>
          <w:rFonts w:ascii="Arial" w:hAnsi="Arial" w:cs="Arial"/>
          <w:bCs/>
          <w:sz w:val="24"/>
          <w:szCs w:val="24"/>
        </w:rPr>
        <w:t>а</w:t>
      </w:r>
      <w:r w:rsidRPr="00763D16">
        <w:rPr>
          <w:rFonts w:ascii="Arial" w:hAnsi="Arial" w:cs="Arial"/>
          <w:bCs/>
          <w:sz w:val="24"/>
          <w:szCs w:val="24"/>
        </w:rPr>
        <w:t xml:space="preserve"> аналогичных работ с </w:t>
      </w:r>
      <w:r>
        <w:rPr>
          <w:rFonts w:ascii="Arial" w:hAnsi="Arial" w:cs="Arial"/>
          <w:bCs/>
          <w:sz w:val="24"/>
          <w:szCs w:val="24"/>
        </w:rPr>
        <w:t>20.05.2019</w:t>
      </w:r>
      <w:r w:rsidRPr="00763D16">
        <w:rPr>
          <w:rFonts w:ascii="Arial" w:hAnsi="Arial" w:cs="Arial"/>
          <w:bCs/>
          <w:sz w:val="24"/>
          <w:szCs w:val="24"/>
        </w:rPr>
        <w:t xml:space="preserve">г. по </w:t>
      </w:r>
      <w:r>
        <w:rPr>
          <w:rFonts w:ascii="Arial" w:hAnsi="Arial" w:cs="Arial"/>
          <w:bCs/>
          <w:sz w:val="24"/>
          <w:szCs w:val="24"/>
        </w:rPr>
        <w:t>20.05.20</w:t>
      </w:r>
      <w:r w:rsidRPr="00763D16">
        <w:rPr>
          <w:rFonts w:ascii="Arial" w:hAnsi="Arial" w:cs="Arial"/>
          <w:bCs/>
          <w:sz w:val="24"/>
          <w:szCs w:val="24"/>
        </w:rPr>
        <w:t>21г. будет являться оценочным критерием предложения Участника (п.6.3.2).</w:t>
      </w:r>
    </w:p>
    <w:p w14:paraId="21575BAE" w14:textId="77777777" w:rsidR="00AC1065" w:rsidRPr="005046AD" w:rsidRDefault="00AC1065" w:rsidP="00AC1065">
      <w:pPr>
        <w:pStyle w:val="af"/>
        <w:tabs>
          <w:tab w:val="left" w:pos="0"/>
          <w:tab w:val="left" w:pos="1560"/>
          <w:tab w:val="left" w:pos="1843"/>
          <w:tab w:val="left" w:pos="2552"/>
          <w:tab w:val="left" w:pos="2694"/>
          <w:tab w:val="left" w:pos="5670"/>
          <w:tab w:val="left" w:pos="5812"/>
          <w:tab w:val="left" w:pos="5954"/>
          <w:tab w:val="left" w:pos="6096"/>
        </w:tabs>
        <w:spacing w:line="276" w:lineRule="auto"/>
        <w:ind w:firstLine="0"/>
        <w:rPr>
          <w:rFonts w:ascii="Arial" w:hAnsi="Arial" w:cs="Arial"/>
          <w:bCs/>
          <w:sz w:val="24"/>
          <w:szCs w:val="24"/>
        </w:rPr>
      </w:pPr>
    </w:p>
    <w:p w14:paraId="3CC1A612" w14:textId="77777777" w:rsidR="003E6C0E" w:rsidRPr="005046AD" w:rsidRDefault="003E6C0E" w:rsidP="00292758">
      <w:pPr>
        <w:pStyle w:val="af"/>
        <w:tabs>
          <w:tab w:val="left" w:pos="0"/>
          <w:tab w:val="left" w:pos="1560"/>
          <w:tab w:val="left" w:pos="1843"/>
          <w:tab w:val="left" w:pos="2552"/>
          <w:tab w:val="left" w:pos="2694"/>
          <w:tab w:val="left" w:pos="5670"/>
          <w:tab w:val="left" w:pos="5812"/>
          <w:tab w:val="left" w:pos="5954"/>
          <w:tab w:val="left" w:pos="6096"/>
        </w:tabs>
        <w:spacing w:line="276" w:lineRule="auto"/>
        <w:ind w:firstLine="0"/>
        <w:rPr>
          <w:rFonts w:ascii="Arial" w:hAnsi="Arial" w:cs="Arial"/>
          <w:bCs/>
          <w:sz w:val="24"/>
          <w:szCs w:val="24"/>
        </w:rPr>
      </w:pPr>
    </w:p>
    <w:p w14:paraId="4D2B3C36" w14:textId="77777777" w:rsidR="00292758" w:rsidRPr="00921812" w:rsidRDefault="00292758" w:rsidP="00292758">
      <w:pPr>
        <w:pStyle w:val="af"/>
        <w:spacing w:line="240" w:lineRule="auto"/>
        <w:ind w:firstLine="0"/>
        <w:jc w:val="left"/>
        <w:rPr>
          <w:rFonts w:ascii="Arial" w:hAnsi="Arial" w:cs="Arial"/>
          <w:bCs/>
          <w:sz w:val="24"/>
          <w:szCs w:val="24"/>
        </w:rPr>
      </w:pPr>
      <w:r w:rsidRPr="00921812">
        <w:rPr>
          <w:rFonts w:ascii="Arial" w:hAnsi="Arial" w:cs="Arial"/>
          <w:bCs/>
          <w:sz w:val="24"/>
          <w:szCs w:val="24"/>
        </w:rPr>
        <w:t xml:space="preserve">  </w:t>
      </w:r>
    </w:p>
    <w:p w14:paraId="0EB1CFE4" w14:textId="77777777" w:rsidR="00E61DF3" w:rsidRPr="003F73FC" w:rsidRDefault="00E61DF3" w:rsidP="00E61DF3">
      <w:pPr>
        <w:tabs>
          <w:tab w:val="num" w:pos="0"/>
        </w:tabs>
        <w:spacing w:line="240" w:lineRule="auto"/>
        <w:ind w:firstLine="0"/>
        <w:rPr>
          <w:rFonts w:ascii="Arial" w:hAnsi="Arial" w:cs="Arial"/>
          <w:i/>
          <w:sz w:val="24"/>
          <w:szCs w:val="24"/>
        </w:rPr>
      </w:pPr>
      <w:r w:rsidRPr="003F73FC">
        <w:rPr>
          <w:rFonts w:ascii="Arial" w:hAnsi="Arial" w:cs="Arial"/>
          <w:i/>
          <w:sz w:val="24"/>
          <w:szCs w:val="24"/>
        </w:rPr>
        <w:t>Предложения</w:t>
      </w:r>
      <w:r w:rsidRPr="003F73FC">
        <w:rPr>
          <w:rFonts w:ascii="Arial" w:hAnsi="Arial" w:cs="Arial"/>
          <w:b/>
          <w:i/>
          <w:sz w:val="24"/>
          <w:szCs w:val="24"/>
        </w:rPr>
        <w:t xml:space="preserve"> </w:t>
      </w:r>
      <w:r w:rsidRPr="003F73FC">
        <w:rPr>
          <w:rFonts w:ascii="Arial" w:hAnsi="Arial" w:cs="Arial"/>
          <w:i/>
          <w:sz w:val="24"/>
          <w:szCs w:val="24"/>
        </w:rPr>
        <w:t xml:space="preserve">Участников должны быть оформлены в соответствии с Формами, приведенными в разделе </w:t>
      </w:r>
      <w:r w:rsidR="00BB4FD4" w:rsidRPr="003F73FC">
        <w:rPr>
          <w:rFonts w:ascii="Arial" w:hAnsi="Arial" w:cs="Arial"/>
          <w:i/>
          <w:sz w:val="24"/>
          <w:szCs w:val="24"/>
        </w:rPr>
        <w:t xml:space="preserve">10 </w:t>
      </w:r>
      <w:r w:rsidRPr="003F73FC">
        <w:rPr>
          <w:rFonts w:ascii="Arial" w:hAnsi="Arial" w:cs="Arial"/>
          <w:i/>
          <w:sz w:val="24"/>
          <w:szCs w:val="24"/>
        </w:rPr>
        <w:t>настоящей документации.</w:t>
      </w:r>
    </w:p>
    <w:p w14:paraId="5681235C" w14:textId="77777777" w:rsidR="00331169" w:rsidRPr="00921812" w:rsidRDefault="00331169" w:rsidP="00A477F5">
      <w:pPr>
        <w:tabs>
          <w:tab w:val="num" w:pos="0"/>
        </w:tabs>
        <w:spacing w:line="240" w:lineRule="auto"/>
        <w:ind w:firstLine="0"/>
        <w:rPr>
          <w:rFonts w:ascii="Arial" w:hAnsi="Arial" w:cs="Arial"/>
          <w:sz w:val="24"/>
          <w:szCs w:val="24"/>
        </w:rPr>
      </w:pPr>
      <w:bookmarkStart w:id="30" w:name="_Toc251847614"/>
      <w:bookmarkStart w:id="31" w:name="_Ref55300680"/>
      <w:bookmarkStart w:id="32" w:name="_Toc55305378"/>
      <w:bookmarkStart w:id="33" w:name="_Toc57314640"/>
      <w:bookmarkStart w:id="34" w:name="_Toc69728963"/>
      <w:bookmarkStart w:id="35" w:name="ИНСТРУКЦИИ"/>
      <w:bookmarkStart w:id="36" w:name="_Toc189545074"/>
      <w:bookmarkEnd w:id="29"/>
    </w:p>
    <w:p w14:paraId="33366FD7" w14:textId="6408CDF2" w:rsidR="00E61DF3" w:rsidRDefault="002A248D" w:rsidP="00A11807">
      <w:pPr>
        <w:spacing w:line="240" w:lineRule="auto"/>
        <w:ind w:left="360" w:firstLine="0"/>
        <w:rPr>
          <w:rFonts w:ascii="Arial" w:hAnsi="Arial" w:cs="Arial"/>
          <w:b/>
          <w:sz w:val="24"/>
          <w:szCs w:val="24"/>
        </w:rPr>
      </w:pPr>
      <w:r>
        <w:rPr>
          <w:rFonts w:ascii="Arial" w:hAnsi="Arial" w:cs="Arial"/>
          <w:b/>
          <w:sz w:val="24"/>
          <w:szCs w:val="24"/>
        </w:rPr>
        <w:t>3.</w:t>
      </w:r>
      <w:r w:rsidR="00E61DF3" w:rsidRPr="00A11807">
        <w:rPr>
          <w:rFonts w:ascii="Arial" w:hAnsi="Arial" w:cs="Arial"/>
          <w:b/>
          <w:sz w:val="24"/>
          <w:szCs w:val="24"/>
        </w:rPr>
        <w:t>Требования к Участникам и документы, подлежащие предоставлению</w:t>
      </w:r>
      <w:bookmarkEnd w:id="30"/>
    </w:p>
    <w:p w14:paraId="40D1B327" w14:textId="77777777" w:rsidR="00A11807" w:rsidRPr="00A11807" w:rsidRDefault="00A11807" w:rsidP="00A11807">
      <w:pPr>
        <w:spacing w:line="240" w:lineRule="auto"/>
        <w:ind w:left="360" w:firstLine="0"/>
        <w:rPr>
          <w:rFonts w:ascii="Arial" w:hAnsi="Arial" w:cs="Arial"/>
          <w:b/>
          <w:sz w:val="24"/>
          <w:szCs w:val="24"/>
        </w:rPr>
      </w:pPr>
    </w:p>
    <w:p w14:paraId="4A6D68C4" w14:textId="5B69A023" w:rsidR="00E61DF3" w:rsidRPr="00921812" w:rsidRDefault="002A248D" w:rsidP="00A11807">
      <w:pPr>
        <w:pStyle w:val="20"/>
        <w:numPr>
          <w:ilvl w:val="0"/>
          <w:numId w:val="0"/>
        </w:numPr>
        <w:spacing w:before="0"/>
        <w:jc w:val="both"/>
        <w:rPr>
          <w:rFonts w:cs="Arial"/>
          <w:sz w:val="24"/>
          <w:szCs w:val="24"/>
        </w:rPr>
      </w:pPr>
      <w:bookmarkStart w:id="37" w:name="_Toc251847615"/>
      <w:bookmarkStart w:id="38" w:name="_Ref93088240"/>
      <w:bookmarkStart w:id="39" w:name="_Toc189545078"/>
      <w:r>
        <w:rPr>
          <w:rFonts w:cs="Arial"/>
          <w:sz w:val="24"/>
          <w:szCs w:val="24"/>
        </w:rPr>
        <w:t>3.1</w:t>
      </w:r>
      <w:r w:rsidR="00E61DF3" w:rsidRPr="00921812">
        <w:rPr>
          <w:rFonts w:cs="Arial"/>
          <w:sz w:val="24"/>
          <w:szCs w:val="24"/>
        </w:rPr>
        <w:t>Требования к Участникам</w:t>
      </w:r>
      <w:bookmarkEnd w:id="37"/>
      <w:r w:rsidR="00E61DF3" w:rsidRPr="00921812">
        <w:rPr>
          <w:rFonts w:cs="Arial"/>
          <w:sz w:val="24"/>
          <w:szCs w:val="24"/>
        </w:rPr>
        <w:t xml:space="preserve"> </w:t>
      </w:r>
    </w:p>
    <w:p w14:paraId="625902FD"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Подтверждение соответствия предъявляемым требованиям</w:t>
      </w:r>
      <w:bookmarkEnd w:id="38"/>
      <w:bookmarkEnd w:id="39"/>
    </w:p>
    <w:p w14:paraId="0BD4914F" w14:textId="03728CCE" w:rsidR="00E61DF3" w:rsidRPr="00921812" w:rsidRDefault="002A248D" w:rsidP="00E61DF3">
      <w:pPr>
        <w:tabs>
          <w:tab w:val="num" w:pos="0"/>
        </w:tabs>
        <w:spacing w:line="240" w:lineRule="auto"/>
        <w:ind w:firstLine="0"/>
        <w:rPr>
          <w:rFonts w:ascii="Arial" w:hAnsi="Arial" w:cs="Arial"/>
          <w:sz w:val="24"/>
          <w:szCs w:val="24"/>
        </w:rPr>
      </w:pPr>
      <w:r>
        <w:rPr>
          <w:rFonts w:ascii="Arial" w:hAnsi="Arial" w:cs="Arial"/>
          <w:sz w:val="24"/>
          <w:szCs w:val="24"/>
        </w:rPr>
        <w:t>3</w:t>
      </w:r>
      <w:r w:rsidR="00E61DF3" w:rsidRPr="00921812">
        <w:rPr>
          <w:rFonts w:ascii="Arial" w:hAnsi="Arial" w:cs="Arial"/>
          <w:sz w:val="24"/>
          <w:szCs w:val="24"/>
        </w:rPr>
        <w:t>.1.1.</w:t>
      </w:r>
      <w:r w:rsidR="00E61DF3" w:rsidRPr="00921812">
        <w:rPr>
          <w:rFonts w:ascii="Arial" w:hAnsi="Arial" w:cs="Arial"/>
          <w:sz w:val="24"/>
          <w:szCs w:val="24"/>
        </w:rPr>
        <w:tab/>
        <w:t>Участвовать в данной процедуре Запроса предложен</w:t>
      </w:r>
      <w:r w:rsidR="00C924BE">
        <w:rPr>
          <w:rFonts w:ascii="Arial" w:hAnsi="Arial" w:cs="Arial"/>
          <w:sz w:val="24"/>
          <w:szCs w:val="24"/>
        </w:rPr>
        <w:t>ий может любое юридическое ли</w:t>
      </w:r>
      <w:r w:rsidR="00643999">
        <w:rPr>
          <w:rFonts w:ascii="Arial" w:hAnsi="Arial" w:cs="Arial"/>
          <w:sz w:val="24"/>
          <w:szCs w:val="24"/>
        </w:rPr>
        <w:t>цо.</w:t>
      </w:r>
      <w:r w:rsidR="00C924BE">
        <w:rPr>
          <w:rFonts w:ascii="Arial" w:hAnsi="Arial" w:cs="Arial"/>
          <w:sz w:val="24"/>
          <w:szCs w:val="24"/>
        </w:rPr>
        <w:t xml:space="preserve"> </w:t>
      </w:r>
      <w:r w:rsidR="00E61DF3" w:rsidRPr="00921812">
        <w:rPr>
          <w:rFonts w:ascii="Arial" w:hAnsi="Arial" w:cs="Arial"/>
          <w:sz w:val="24"/>
          <w:szCs w:val="24"/>
        </w:rPr>
        <w:t>Участник на момент подачи Предложения должен</w:t>
      </w:r>
      <w:r w:rsidR="00292758" w:rsidRPr="00921812">
        <w:rPr>
          <w:rFonts w:ascii="Arial" w:hAnsi="Arial" w:cs="Arial"/>
          <w:sz w:val="24"/>
          <w:szCs w:val="24"/>
        </w:rPr>
        <w:t xml:space="preserve"> отвечать следующим требованиям:</w:t>
      </w:r>
    </w:p>
    <w:p w14:paraId="74D73EAA" w14:textId="77777777" w:rsidR="00E61DF3" w:rsidRPr="00921812" w:rsidRDefault="00E61DF3" w:rsidP="00E61DF3">
      <w:pPr>
        <w:pStyle w:val="a9"/>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быть зарегистрирова</w:t>
      </w:r>
      <w:r w:rsidR="00501F47" w:rsidRPr="00921812">
        <w:rPr>
          <w:rFonts w:ascii="Arial" w:hAnsi="Arial" w:cs="Arial"/>
          <w:sz w:val="24"/>
          <w:szCs w:val="24"/>
        </w:rPr>
        <w:t>н</w:t>
      </w:r>
      <w:r w:rsidRPr="00921812">
        <w:rPr>
          <w:rFonts w:ascii="Arial" w:hAnsi="Arial" w:cs="Arial"/>
          <w:sz w:val="24"/>
          <w:szCs w:val="24"/>
        </w:rPr>
        <w:t>н</w:t>
      </w:r>
      <w:r w:rsidR="00501F47" w:rsidRPr="00921812">
        <w:rPr>
          <w:rFonts w:ascii="Arial" w:hAnsi="Arial" w:cs="Arial"/>
          <w:sz w:val="24"/>
          <w:szCs w:val="24"/>
        </w:rPr>
        <w:t>ым</w:t>
      </w:r>
      <w:r w:rsidRPr="00921812">
        <w:rPr>
          <w:rFonts w:ascii="Arial" w:hAnsi="Arial" w:cs="Arial"/>
          <w:sz w:val="24"/>
          <w:szCs w:val="24"/>
        </w:rPr>
        <w:t xml:space="preserve"> в установленном порядке и иметь соответствующие лицензии на выполнение видов деятельности в рамках Договора;</w:t>
      </w:r>
    </w:p>
    <w:p w14:paraId="159F756D" w14:textId="77777777" w:rsidR="00292758" w:rsidRPr="00921812" w:rsidRDefault="00E61DF3" w:rsidP="00E61DF3">
      <w:pPr>
        <w:pStyle w:val="a9"/>
        <w:numPr>
          <w:ilvl w:val="0"/>
          <w:numId w:val="8"/>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986B6A" w:rsidRPr="00921812">
        <w:rPr>
          <w:rFonts w:ascii="Arial" w:hAnsi="Arial" w:cs="Arial"/>
          <w:sz w:val="24"/>
          <w:szCs w:val="24"/>
        </w:rPr>
        <w:t>:</w:t>
      </w:r>
      <w:r w:rsidRPr="00921812">
        <w:rPr>
          <w:rFonts w:ascii="Arial" w:hAnsi="Arial" w:cs="Arial"/>
          <w:sz w:val="24"/>
          <w:szCs w:val="24"/>
        </w:rPr>
        <w:t xml:space="preserve"> </w:t>
      </w:r>
    </w:p>
    <w:p w14:paraId="21688B80" w14:textId="77777777" w:rsidR="00986B6A" w:rsidRPr="00921812" w:rsidRDefault="00986B6A" w:rsidP="00292758">
      <w:pPr>
        <w:pStyle w:val="a9"/>
        <w:tabs>
          <w:tab w:val="clear" w:pos="851"/>
          <w:tab w:val="clear" w:pos="1134"/>
          <w:tab w:val="clear" w:pos="1418"/>
          <w:tab w:val="clear" w:pos="2978"/>
        </w:tabs>
        <w:spacing w:line="240" w:lineRule="auto"/>
        <w:ind w:left="0" w:firstLine="0"/>
        <w:rPr>
          <w:rFonts w:ascii="Arial" w:hAnsi="Arial" w:cs="Arial"/>
          <w:sz w:val="24"/>
          <w:szCs w:val="24"/>
        </w:rPr>
      </w:pPr>
      <w:r w:rsidRPr="00921812">
        <w:rPr>
          <w:rFonts w:ascii="Arial" w:hAnsi="Arial" w:cs="Arial"/>
          <w:sz w:val="24"/>
          <w:szCs w:val="24"/>
        </w:rPr>
        <w:t>а) наличие штатных/привлечённых специалистов</w:t>
      </w:r>
      <w:r w:rsidR="00A1002A" w:rsidRPr="00921812">
        <w:rPr>
          <w:rFonts w:ascii="Arial" w:hAnsi="Arial" w:cs="Arial"/>
          <w:sz w:val="24"/>
          <w:szCs w:val="24"/>
        </w:rPr>
        <w:t>,</w:t>
      </w:r>
      <w:r w:rsidRPr="00921812">
        <w:rPr>
          <w:rFonts w:ascii="Arial" w:hAnsi="Arial" w:cs="Arial"/>
          <w:sz w:val="24"/>
          <w:szCs w:val="24"/>
        </w:rPr>
        <w:t xml:space="preserve"> необходимых для выполнения условий договора,</w:t>
      </w:r>
    </w:p>
    <w:p w14:paraId="42BC759E" w14:textId="77777777" w:rsidR="00986B6A" w:rsidRPr="00921812" w:rsidRDefault="00986B6A" w:rsidP="002E4655">
      <w:pPr>
        <w:pStyle w:val="a9"/>
        <w:tabs>
          <w:tab w:val="clear" w:pos="851"/>
          <w:tab w:val="clear" w:pos="1134"/>
          <w:tab w:val="clear" w:pos="1418"/>
          <w:tab w:val="clear" w:pos="2978"/>
        </w:tabs>
        <w:spacing w:line="240" w:lineRule="auto"/>
        <w:ind w:left="0" w:firstLine="0"/>
        <w:rPr>
          <w:rFonts w:ascii="Arial" w:hAnsi="Arial" w:cs="Arial"/>
          <w:sz w:val="24"/>
          <w:szCs w:val="24"/>
        </w:rPr>
      </w:pPr>
      <w:r w:rsidRPr="00921812">
        <w:rPr>
          <w:rFonts w:ascii="Arial" w:hAnsi="Arial" w:cs="Arial"/>
          <w:sz w:val="24"/>
          <w:szCs w:val="24"/>
        </w:rPr>
        <w:t>б) наличие собственных/арендованных помещений,</w:t>
      </w:r>
    </w:p>
    <w:p w14:paraId="52F914DD" w14:textId="77777777" w:rsidR="00E61DF3" w:rsidRPr="00921812" w:rsidRDefault="00986B6A" w:rsidP="002E4655">
      <w:pPr>
        <w:pStyle w:val="a9"/>
        <w:tabs>
          <w:tab w:val="clear" w:pos="851"/>
          <w:tab w:val="clear" w:pos="1134"/>
          <w:tab w:val="clear" w:pos="1418"/>
          <w:tab w:val="clear" w:pos="2978"/>
        </w:tabs>
        <w:spacing w:line="240" w:lineRule="auto"/>
        <w:ind w:left="0" w:firstLine="0"/>
        <w:rPr>
          <w:rFonts w:ascii="Arial" w:hAnsi="Arial" w:cs="Arial"/>
          <w:sz w:val="24"/>
          <w:szCs w:val="24"/>
        </w:rPr>
      </w:pPr>
      <w:r w:rsidRPr="00921812">
        <w:rPr>
          <w:rFonts w:ascii="Arial" w:hAnsi="Arial" w:cs="Arial"/>
          <w:sz w:val="24"/>
          <w:szCs w:val="24"/>
        </w:rPr>
        <w:t>в) наличие собственных/арендованных основных средств и другого оборудования</w:t>
      </w:r>
      <w:r w:rsidR="00A1002A" w:rsidRPr="00921812">
        <w:rPr>
          <w:rFonts w:ascii="Arial" w:hAnsi="Arial" w:cs="Arial"/>
          <w:sz w:val="24"/>
          <w:szCs w:val="24"/>
        </w:rPr>
        <w:t>,</w:t>
      </w:r>
      <w:r w:rsidRPr="00921812">
        <w:rPr>
          <w:rFonts w:ascii="Arial" w:hAnsi="Arial" w:cs="Arial"/>
          <w:sz w:val="24"/>
          <w:szCs w:val="24"/>
        </w:rPr>
        <w:t xml:space="preserve"> необходимых д</w:t>
      </w:r>
      <w:r w:rsidR="00A1002A" w:rsidRPr="00921812">
        <w:rPr>
          <w:rFonts w:ascii="Arial" w:hAnsi="Arial" w:cs="Arial"/>
          <w:sz w:val="24"/>
          <w:szCs w:val="24"/>
        </w:rPr>
        <w:t>ля исполнения условий договора</w:t>
      </w:r>
      <w:r w:rsidR="00E61DF3" w:rsidRPr="00921812">
        <w:rPr>
          <w:rFonts w:ascii="Arial" w:hAnsi="Arial" w:cs="Arial"/>
          <w:sz w:val="24"/>
          <w:szCs w:val="24"/>
        </w:rPr>
        <w:t>;</w:t>
      </w:r>
    </w:p>
    <w:p w14:paraId="38A23801" w14:textId="77777777" w:rsidR="00E61DF3" w:rsidRPr="00921812" w:rsidRDefault="00E61DF3" w:rsidP="00812274">
      <w:pPr>
        <w:pStyle w:val="a9"/>
        <w:numPr>
          <w:ilvl w:val="0"/>
          <w:numId w:val="8"/>
        </w:numPr>
        <w:tabs>
          <w:tab w:val="clear" w:pos="851"/>
          <w:tab w:val="clear" w:pos="1134"/>
          <w:tab w:val="clear" w:pos="1418"/>
          <w:tab w:val="num" w:pos="0"/>
        </w:tabs>
        <w:spacing w:line="240" w:lineRule="auto"/>
        <w:ind w:left="0" w:firstLine="0"/>
        <w:rPr>
          <w:rFonts w:ascii="Arial" w:hAnsi="Arial" w:cs="Arial"/>
          <w:b/>
          <w:sz w:val="24"/>
          <w:szCs w:val="24"/>
        </w:rPr>
      </w:pPr>
      <w:r w:rsidRPr="00921812">
        <w:rPr>
          <w:rFonts w:ascii="Arial" w:hAnsi="Arial" w:cs="Arial"/>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812274" w:rsidRPr="00921812">
        <w:rPr>
          <w:rFonts w:ascii="Arial" w:hAnsi="Arial" w:cs="Arial"/>
          <w:sz w:val="24"/>
          <w:szCs w:val="24"/>
        </w:rPr>
        <w:t>.</w:t>
      </w:r>
    </w:p>
    <w:p w14:paraId="424B5069" w14:textId="77777777" w:rsidR="00E61DF3" w:rsidRPr="00921812" w:rsidRDefault="00E61DF3" w:rsidP="00292758">
      <w:pPr>
        <w:pStyle w:val="a9"/>
        <w:tabs>
          <w:tab w:val="clear" w:pos="851"/>
          <w:tab w:val="clear" w:pos="1134"/>
          <w:tab w:val="clear" w:pos="1418"/>
          <w:tab w:val="clear" w:pos="2978"/>
        </w:tabs>
        <w:spacing w:line="240" w:lineRule="auto"/>
        <w:ind w:left="0" w:firstLine="0"/>
        <w:rPr>
          <w:rFonts w:ascii="Arial" w:hAnsi="Arial" w:cs="Arial"/>
          <w:sz w:val="24"/>
          <w:szCs w:val="24"/>
        </w:rPr>
      </w:pPr>
    </w:p>
    <w:p w14:paraId="5E58A203" w14:textId="66919C96" w:rsidR="00E61DF3" w:rsidRPr="00921812" w:rsidRDefault="002A248D" w:rsidP="00A11807">
      <w:pPr>
        <w:pStyle w:val="23"/>
        <w:numPr>
          <w:ilvl w:val="0"/>
          <w:numId w:val="0"/>
        </w:numPr>
        <w:spacing w:before="0" w:after="0"/>
        <w:rPr>
          <w:rFonts w:cs="Arial"/>
          <w:sz w:val="24"/>
          <w:szCs w:val="24"/>
        </w:rPr>
      </w:pPr>
      <w:bookmarkStart w:id="40" w:name="_Ref86827631"/>
      <w:bookmarkStart w:id="41" w:name="_Toc90385072"/>
      <w:bookmarkStart w:id="42" w:name="_Toc98253995"/>
      <w:bookmarkStart w:id="43" w:name="_Toc140817633"/>
      <w:bookmarkStart w:id="44" w:name="_Toc251847616"/>
      <w:r>
        <w:rPr>
          <w:rFonts w:cs="Arial"/>
          <w:sz w:val="24"/>
          <w:szCs w:val="24"/>
        </w:rPr>
        <w:t xml:space="preserve">3.2 </w:t>
      </w:r>
      <w:r w:rsidR="00E61DF3" w:rsidRPr="00921812">
        <w:rPr>
          <w:rFonts w:cs="Arial"/>
          <w:sz w:val="24"/>
          <w:szCs w:val="24"/>
        </w:rPr>
        <w:t>Требования к документам</w:t>
      </w:r>
      <w:bookmarkEnd w:id="40"/>
      <w:bookmarkEnd w:id="41"/>
      <w:bookmarkEnd w:id="42"/>
      <w:bookmarkEnd w:id="43"/>
      <w:bookmarkEnd w:id="44"/>
    </w:p>
    <w:p w14:paraId="094C2D14"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Подтверждение соответствия Участника установленным требованиям</w:t>
      </w:r>
    </w:p>
    <w:p w14:paraId="4A69FF87" w14:textId="20ECEA64" w:rsidR="00E61DF3" w:rsidRPr="00921812" w:rsidRDefault="002A248D" w:rsidP="00E61DF3">
      <w:pPr>
        <w:tabs>
          <w:tab w:val="num" w:pos="0"/>
        </w:tabs>
        <w:spacing w:line="240" w:lineRule="auto"/>
        <w:ind w:firstLine="0"/>
        <w:rPr>
          <w:rFonts w:ascii="Arial" w:hAnsi="Arial" w:cs="Arial"/>
          <w:sz w:val="24"/>
          <w:szCs w:val="24"/>
        </w:rPr>
      </w:pPr>
      <w:r>
        <w:rPr>
          <w:rFonts w:ascii="Arial" w:hAnsi="Arial" w:cs="Arial"/>
          <w:sz w:val="24"/>
          <w:szCs w:val="24"/>
        </w:rPr>
        <w:t>3</w:t>
      </w:r>
      <w:r w:rsidR="00E61DF3" w:rsidRPr="00921812">
        <w:rPr>
          <w:rFonts w:ascii="Arial" w:hAnsi="Arial" w:cs="Arial"/>
          <w:sz w:val="24"/>
          <w:szCs w:val="24"/>
        </w:rPr>
        <w:t>.2.1. Участник должен включить в состав Предложения следующие документы, подтверждающие его соответствие вышеуказанным требованиям</w:t>
      </w:r>
      <w:r w:rsidR="00292758" w:rsidRPr="00921812">
        <w:rPr>
          <w:rFonts w:ascii="Arial" w:hAnsi="Arial" w:cs="Arial"/>
          <w:sz w:val="24"/>
          <w:szCs w:val="24"/>
        </w:rPr>
        <w:t>:</w:t>
      </w:r>
    </w:p>
    <w:p w14:paraId="5F7CBEC6" w14:textId="77777777" w:rsidR="00E61DF3" w:rsidRPr="00921812"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нотариально заверенн</w:t>
      </w:r>
      <w:r w:rsidR="00986B6A" w:rsidRPr="00921812">
        <w:rPr>
          <w:rFonts w:ascii="Arial" w:hAnsi="Arial" w:cs="Arial"/>
          <w:sz w:val="24"/>
          <w:szCs w:val="24"/>
        </w:rPr>
        <w:t>ую</w:t>
      </w:r>
      <w:r w:rsidRPr="00921812">
        <w:rPr>
          <w:rFonts w:ascii="Arial" w:hAnsi="Arial" w:cs="Arial"/>
          <w:sz w:val="24"/>
          <w:szCs w:val="24"/>
        </w:rPr>
        <w:t xml:space="preserve"> копи</w:t>
      </w:r>
      <w:r w:rsidR="00986B6A" w:rsidRPr="00921812">
        <w:rPr>
          <w:rFonts w:ascii="Arial" w:hAnsi="Arial" w:cs="Arial"/>
          <w:sz w:val="24"/>
          <w:szCs w:val="24"/>
        </w:rPr>
        <w:t>ю</w:t>
      </w:r>
      <w:r w:rsidR="00AF7F6A" w:rsidRPr="00921812">
        <w:rPr>
          <w:rFonts w:ascii="Arial" w:hAnsi="Arial" w:cs="Arial"/>
          <w:sz w:val="24"/>
          <w:szCs w:val="24"/>
        </w:rPr>
        <w:t>/скан-копи</w:t>
      </w:r>
      <w:r w:rsidR="00986B6A" w:rsidRPr="00921812">
        <w:rPr>
          <w:rFonts w:ascii="Arial" w:hAnsi="Arial" w:cs="Arial"/>
          <w:sz w:val="24"/>
          <w:szCs w:val="24"/>
        </w:rPr>
        <w:t>ю</w:t>
      </w:r>
      <w:r w:rsidRPr="00921812">
        <w:rPr>
          <w:rFonts w:ascii="Arial" w:hAnsi="Arial" w:cs="Arial"/>
          <w:sz w:val="24"/>
          <w:szCs w:val="24"/>
        </w:rPr>
        <w:t xml:space="preserve"> </w:t>
      </w:r>
      <w:r w:rsidR="00986B6A" w:rsidRPr="00921812">
        <w:rPr>
          <w:rFonts w:ascii="Arial" w:hAnsi="Arial" w:cs="Arial"/>
          <w:sz w:val="24"/>
          <w:szCs w:val="24"/>
        </w:rPr>
        <w:t>Устава</w:t>
      </w:r>
      <w:r w:rsidRPr="00921812">
        <w:rPr>
          <w:rFonts w:ascii="Arial" w:hAnsi="Arial" w:cs="Arial"/>
          <w:sz w:val="24"/>
          <w:szCs w:val="24"/>
        </w:rPr>
        <w:t xml:space="preserve"> [</w:t>
      </w:r>
      <w:r w:rsidRPr="00921812">
        <w:rPr>
          <w:rFonts w:ascii="Arial" w:hAnsi="Arial" w:cs="Arial"/>
          <w:b/>
          <w:sz w:val="24"/>
          <w:szCs w:val="24"/>
        </w:rPr>
        <w:t>или: заверенн</w:t>
      </w:r>
      <w:r w:rsidR="00DF70DD" w:rsidRPr="00921812">
        <w:rPr>
          <w:rFonts w:ascii="Arial" w:hAnsi="Arial" w:cs="Arial"/>
          <w:b/>
          <w:sz w:val="24"/>
          <w:szCs w:val="24"/>
        </w:rPr>
        <w:t>ую</w:t>
      </w:r>
      <w:r w:rsidRPr="00921812">
        <w:rPr>
          <w:rFonts w:ascii="Arial" w:hAnsi="Arial" w:cs="Arial"/>
          <w:b/>
          <w:sz w:val="24"/>
          <w:szCs w:val="24"/>
        </w:rPr>
        <w:t xml:space="preserve"> подписью руководителя и печатью организации</w:t>
      </w:r>
      <w:r w:rsidR="00501F47" w:rsidRPr="00921812">
        <w:rPr>
          <w:rFonts w:ascii="Arial" w:hAnsi="Arial" w:cs="Arial"/>
          <w:sz w:val="24"/>
          <w:szCs w:val="24"/>
        </w:rPr>
        <w:t>]</w:t>
      </w:r>
      <w:r w:rsidRPr="00921812">
        <w:rPr>
          <w:rFonts w:ascii="Arial" w:hAnsi="Arial" w:cs="Arial"/>
          <w:sz w:val="24"/>
          <w:szCs w:val="24"/>
        </w:rPr>
        <w:t>;</w:t>
      </w:r>
    </w:p>
    <w:p w14:paraId="4FAF9EE0" w14:textId="77777777" w:rsidR="00E61DF3" w:rsidRPr="00921812"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нотариально заверенную копию</w:t>
      </w:r>
      <w:r w:rsidR="00AF7F6A" w:rsidRPr="00921812">
        <w:rPr>
          <w:rFonts w:ascii="Arial" w:hAnsi="Arial" w:cs="Arial"/>
          <w:sz w:val="24"/>
          <w:szCs w:val="24"/>
        </w:rPr>
        <w:t>/скан-копию</w:t>
      </w:r>
      <w:r w:rsidRPr="00921812">
        <w:rPr>
          <w:rFonts w:ascii="Arial" w:hAnsi="Arial" w:cs="Arial"/>
          <w:sz w:val="24"/>
          <w:szCs w:val="24"/>
        </w:rPr>
        <w:t xml:space="preserve"> свидетельства о государственной регистрации [</w:t>
      </w:r>
      <w:r w:rsidRPr="00921812">
        <w:rPr>
          <w:rFonts w:ascii="Arial" w:hAnsi="Arial" w:cs="Arial"/>
          <w:b/>
          <w:sz w:val="24"/>
          <w:szCs w:val="24"/>
        </w:rPr>
        <w:t>или: заверенную подписью руководителя и печатью организации</w:t>
      </w:r>
      <w:r w:rsidRPr="00921812">
        <w:rPr>
          <w:rFonts w:ascii="Arial" w:hAnsi="Arial" w:cs="Arial"/>
          <w:sz w:val="24"/>
          <w:szCs w:val="24"/>
        </w:rPr>
        <w:t>];</w:t>
      </w:r>
    </w:p>
    <w:p w14:paraId="1F6ED543" w14:textId="77777777" w:rsidR="00E61DF3" w:rsidRPr="00921812"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lastRenderedPageBreak/>
        <w:t>копию</w:t>
      </w:r>
      <w:r w:rsidR="00AF7F6A" w:rsidRPr="00921812">
        <w:rPr>
          <w:rFonts w:ascii="Arial" w:hAnsi="Arial" w:cs="Arial"/>
          <w:sz w:val="24"/>
          <w:szCs w:val="24"/>
        </w:rPr>
        <w:t>/скан-копию</w:t>
      </w:r>
      <w:r w:rsidRPr="00921812">
        <w:rPr>
          <w:rFonts w:ascii="Arial" w:hAnsi="Arial" w:cs="Arial"/>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14:paraId="79F835AA" w14:textId="77777777" w:rsidR="00E61DF3" w:rsidRPr="00921812"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копию</w:t>
      </w:r>
      <w:r w:rsidR="00AF7F6A" w:rsidRPr="00921812">
        <w:rPr>
          <w:rFonts w:ascii="Arial" w:hAnsi="Arial" w:cs="Arial"/>
          <w:sz w:val="24"/>
          <w:szCs w:val="24"/>
        </w:rPr>
        <w:t>/скан-копию</w:t>
      </w:r>
      <w:r w:rsidRPr="00921812">
        <w:rPr>
          <w:rFonts w:ascii="Arial" w:hAnsi="Arial" w:cs="Arial"/>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921812">
        <w:rPr>
          <w:rFonts w:ascii="Arial" w:hAnsi="Arial" w:cs="Arial"/>
          <w:sz w:val="24"/>
          <w:szCs w:val="24"/>
        </w:rPr>
        <w:t>/скан-копия</w:t>
      </w:r>
      <w:r w:rsidRPr="00921812">
        <w:rPr>
          <w:rFonts w:ascii="Arial" w:hAnsi="Arial" w:cs="Arial"/>
          <w:sz w:val="24"/>
          <w:szCs w:val="24"/>
        </w:rPr>
        <w:t xml:space="preserve"> доверенности и вышеуказанные документы на лицо, выдавшее доверенность;</w:t>
      </w:r>
    </w:p>
    <w:p w14:paraId="422FC227" w14:textId="77777777" w:rsidR="00E61DF3" w:rsidRPr="00921812" w:rsidRDefault="00E61DF3"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копии</w:t>
      </w:r>
      <w:r w:rsidR="00AF7F6A" w:rsidRPr="00921812">
        <w:rPr>
          <w:rFonts w:ascii="Arial" w:hAnsi="Arial" w:cs="Arial"/>
          <w:sz w:val="24"/>
          <w:szCs w:val="24"/>
        </w:rPr>
        <w:t>/скан-копии</w:t>
      </w:r>
      <w:r w:rsidRPr="00921812">
        <w:rPr>
          <w:rFonts w:ascii="Arial" w:hAnsi="Arial" w:cs="Arial"/>
          <w:sz w:val="24"/>
          <w:szCs w:val="24"/>
        </w:rPr>
        <w:t xml:space="preserve"> бухгалтерского баланса и отчета о прибылях и убытках (формы № 1, 2) за </w:t>
      </w:r>
      <w:r w:rsidR="00E52D78" w:rsidRPr="00921812">
        <w:rPr>
          <w:rFonts w:ascii="Arial" w:hAnsi="Arial" w:cs="Arial"/>
          <w:sz w:val="24"/>
          <w:szCs w:val="24"/>
        </w:rPr>
        <w:t xml:space="preserve">два предыдущих </w:t>
      </w:r>
      <w:r w:rsidRPr="00921812">
        <w:rPr>
          <w:rFonts w:ascii="Arial" w:hAnsi="Arial" w:cs="Arial"/>
          <w:sz w:val="24"/>
          <w:szCs w:val="24"/>
        </w:rPr>
        <w:t>год</w:t>
      </w:r>
      <w:r w:rsidR="00E52D78" w:rsidRPr="00921812">
        <w:rPr>
          <w:rFonts w:ascii="Arial" w:hAnsi="Arial" w:cs="Arial"/>
          <w:sz w:val="24"/>
          <w:szCs w:val="24"/>
        </w:rPr>
        <w:t>а</w:t>
      </w:r>
      <w:r w:rsidRPr="00921812">
        <w:rPr>
          <w:rFonts w:ascii="Arial" w:hAnsi="Arial" w:cs="Arial"/>
          <w:sz w:val="24"/>
          <w:szCs w:val="24"/>
        </w:rPr>
        <w:t xml:space="preserve"> и завершившийся отчетный период текущего года;</w:t>
      </w:r>
    </w:p>
    <w:p w14:paraId="36D28FC3" w14:textId="77777777" w:rsidR="00A1002A" w:rsidRPr="00921812" w:rsidRDefault="00A1002A"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копию/скан-копию действующей штатной расстановки и копию/скан копию формы 6-НДФЛ за последний отчётный период (в случае привлечения штатных сотрудников для выполнения условий Договора);</w:t>
      </w:r>
    </w:p>
    <w:p w14:paraId="46E1FF29" w14:textId="77777777" w:rsidR="00A1002A" w:rsidRPr="00921812" w:rsidRDefault="00A1002A"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 xml:space="preserve">копии/скан-копии договоров по привлечению субподрядных организаций, с указанием наименования организации, ИНН, юридического и фактического адреса, перечня работ, на которые </w:t>
      </w:r>
      <w:r w:rsidR="00516A83" w:rsidRPr="00921812">
        <w:rPr>
          <w:rFonts w:ascii="Arial" w:hAnsi="Arial" w:cs="Arial"/>
          <w:sz w:val="24"/>
          <w:szCs w:val="24"/>
        </w:rPr>
        <w:t>привлекаются</w:t>
      </w:r>
      <w:r w:rsidRPr="00921812">
        <w:rPr>
          <w:rFonts w:ascii="Arial" w:hAnsi="Arial" w:cs="Arial"/>
          <w:sz w:val="24"/>
          <w:szCs w:val="24"/>
        </w:rPr>
        <w:t xml:space="preserve"> субподрядчики (если применимо);</w:t>
      </w:r>
    </w:p>
    <w:p w14:paraId="6706A122" w14:textId="77777777" w:rsidR="00524F49" w:rsidRPr="00921812" w:rsidRDefault="00524F49" w:rsidP="00524F49">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 xml:space="preserve">копии/скан-копии гражданско-правовых договоров (ГПХ) с физическими лицами с указанием перечня работ, на которые привлекаются физические лица (если применимо); </w:t>
      </w:r>
    </w:p>
    <w:p w14:paraId="04607C02" w14:textId="480BD4C5" w:rsidR="00A1002A" w:rsidRPr="00921812" w:rsidRDefault="00A1002A"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proofErr w:type="spellStart"/>
      <w:r w:rsidRPr="00921812">
        <w:rPr>
          <w:rFonts w:ascii="Arial" w:hAnsi="Arial" w:cs="Arial"/>
          <w:sz w:val="24"/>
          <w:szCs w:val="24"/>
        </w:rPr>
        <w:t>оборотно</w:t>
      </w:r>
      <w:proofErr w:type="spellEnd"/>
      <w:r w:rsidRPr="00921812">
        <w:rPr>
          <w:rFonts w:ascii="Arial" w:hAnsi="Arial" w:cs="Arial"/>
          <w:sz w:val="24"/>
          <w:szCs w:val="24"/>
        </w:rPr>
        <w:t>-сальдовая ведомость по счёту 01 «Основные средства» (в случае использования</w:t>
      </w:r>
      <w:r w:rsidR="00524F49" w:rsidRPr="00921812">
        <w:rPr>
          <w:rFonts w:ascii="Arial" w:hAnsi="Arial" w:cs="Arial"/>
          <w:sz w:val="24"/>
          <w:szCs w:val="24"/>
        </w:rPr>
        <w:t xml:space="preserve"> собственных основных средств/</w:t>
      </w:r>
      <w:r w:rsidRPr="00921812">
        <w:rPr>
          <w:rFonts w:ascii="Arial" w:hAnsi="Arial" w:cs="Arial"/>
          <w:sz w:val="24"/>
          <w:szCs w:val="24"/>
        </w:rPr>
        <w:t>оборудования для исполнения условий Договора)</w:t>
      </w:r>
      <w:r w:rsidR="00E25E35">
        <w:rPr>
          <w:rFonts w:ascii="Arial" w:hAnsi="Arial" w:cs="Arial"/>
          <w:sz w:val="24"/>
          <w:szCs w:val="24"/>
        </w:rPr>
        <w:t xml:space="preserve"> (если применимо)</w:t>
      </w:r>
      <w:r w:rsidRPr="00921812">
        <w:rPr>
          <w:rFonts w:ascii="Arial" w:hAnsi="Arial" w:cs="Arial"/>
          <w:sz w:val="24"/>
          <w:szCs w:val="24"/>
        </w:rPr>
        <w:t>;</w:t>
      </w:r>
    </w:p>
    <w:p w14:paraId="0482065D" w14:textId="116E8846" w:rsidR="00A1002A" w:rsidRDefault="00A1002A" w:rsidP="00E61DF3">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proofErr w:type="spellStart"/>
      <w:r w:rsidRPr="00921812">
        <w:rPr>
          <w:rFonts w:ascii="Arial" w:hAnsi="Arial" w:cs="Arial"/>
          <w:sz w:val="24"/>
          <w:szCs w:val="24"/>
        </w:rPr>
        <w:t>оборотно</w:t>
      </w:r>
      <w:proofErr w:type="spellEnd"/>
      <w:r w:rsidRPr="00921812">
        <w:rPr>
          <w:rFonts w:ascii="Arial" w:hAnsi="Arial" w:cs="Arial"/>
          <w:sz w:val="24"/>
          <w:szCs w:val="24"/>
        </w:rPr>
        <w:t xml:space="preserve">-сальдовая ведомость по счёту 001 «Арендованные основные средства», копии/скан-копии договоров аренды </w:t>
      </w:r>
      <w:r w:rsidR="00524F49" w:rsidRPr="00921812">
        <w:rPr>
          <w:rFonts w:ascii="Arial" w:hAnsi="Arial" w:cs="Arial"/>
          <w:sz w:val="24"/>
          <w:szCs w:val="24"/>
        </w:rPr>
        <w:t>основных средств/оборудования для исполнения условий</w:t>
      </w:r>
      <w:r w:rsidR="0072175D" w:rsidRPr="00921812">
        <w:rPr>
          <w:rFonts w:ascii="Arial" w:hAnsi="Arial" w:cs="Arial"/>
          <w:sz w:val="24"/>
          <w:szCs w:val="24"/>
        </w:rPr>
        <w:t xml:space="preserve"> с указанием предмета аренды (если применимо);</w:t>
      </w:r>
    </w:p>
    <w:p w14:paraId="684A423A" w14:textId="77777777" w:rsidR="00E61DF3" w:rsidRPr="00921812" w:rsidRDefault="00E61DF3" w:rsidP="00A30C3C">
      <w:pPr>
        <w:pStyle w:val="a9"/>
        <w:numPr>
          <w:ilvl w:val="0"/>
          <w:numId w:val="17"/>
        </w:numPr>
        <w:tabs>
          <w:tab w:val="clear" w:pos="851"/>
          <w:tab w:val="clear" w:pos="1134"/>
          <w:tab w:val="clear" w:pos="1418"/>
          <w:tab w:val="num" w:pos="0"/>
        </w:tabs>
        <w:spacing w:line="240" w:lineRule="auto"/>
        <w:ind w:left="0" w:firstLine="0"/>
        <w:rPr>
          <w:rFonts w:ascii="Arial" w:hAnsi="Arial" w:cs="Arial"/>
          <w:sz w:val="24"/>
          <w:szCs w:val="24"/>
        </w:rPr>
      </w:pPr>
      <w:r w:rsidRPr="00921812">
        <w:rPr>
          <w:rFonts w:ascii="Arial" w:hAnsi="Arial" w:cs="Arial"/>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14:paraId="03DBA8CE"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3.2.</w:t>
      </w:r>
      <w:r w:rsidR="00323548" w:rsidRPr="00921812">
        <w:rPr>
          <w:rFonts w:ascii="Arial" w:hAnsi="Arial" w:cs="Arial"/>
          <w:sz w:val="24"/>
          <w:szCs w:val="24"/>
        </w:rPr>
        <w:t>2</w:t>
      </w:r>
      <w:r w:rsidRPr="00921812">
        <w:rPr>
          <w:rFonts w:ascii="Arial" w:hAnsi="Arial" w:cs="Arial"/>
          <w:sz w:val="24"/>
          <w:szCs w:val="24"/>
        </w:rPr>
        <w:t>. Все указанные документы прилагаются Участником к Предложению.</w:t>
      </w:r>
    </w:p>
    <w:p w14:paraId="1CE7925F"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3.2.</w:t>
      </w:r>
      <w:r w:rsidR="00323548" w:rsidRPr="00921812">
        <w:rPr>
          <w:rFonts w:ascii="Arial" w:hAnsi="Arial" w:cs="Arial"/>
          <w:sz w:val="24"/>
          <w:szCs w:val="24"/>
        </w:rPr>
        <w:t>3</w:t>
      </w:r>
      <w:r w:rsidRPr="00921812">
        <w:rPr>
          <w:rFonts w:ascii="Arial" w:hAnsi="Arial" w:cs="Arial"/>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w:t>
      </w:r>
      <w:r w:rsidR="008E0ED0" w:rsidRPr="00921812">
        <w:rPr>
          <w:rFonts w:ascii="Arial" w:hAnsi="Arial" w:cs="Arial"/>
          <w:sz w:val="24"/>
          <w:szCs w:val="24"/>
        </w:rPr>
        <w:t xml:space="preserve"> (ее скан)</w:t>
      </w:r>
      <w:r w:rsidRPr="00921812">
        <w:rPr>
          <w:rFonts w:ascii="Arial" w:hAnsi="Arial" w:cs="Arial"/>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14:paraId="7AE70E71" w14:textId="77777777" w:rsidR="00E61DF3" w:rsidRPr="00921812" w:rsidRDefault="00E61DF3" w:rsidP="00E61DF3">
      <w:pPr>
        <w:tabs>
          <w:tab w:val="num" w:pos="0"/>
        </w:tabs>
        <w:spacing w:line="240" w:lineRule="auto"/>
        <w:ind w:firstLine="0"/>
        <w:rPr>
          <w:rFonts w:ascii="Arial" w:hAnsi="Arial" w:cs="Arial"/>
          <w:sz w:val="24"/>
          <w:szCs w:val="24"/>
        </w:rPr>
      </w:pPr>
    </w:p>
    <w:p w14:paraId="0D21ED48" w14:textId="16530A87" w:rsidR="00E61DF3" w:rsidRPr="00921812" w:rsidRDefault="002A248D" w:rsidP="00A11807">
      <w:pPr>
        <w:pStyle w:val="111"/>
        <w:pageBreakBefore w:val="0"/>
        <w:tabs>
          <w:tab w:val="clear" w:pos="0"/>
        </w:tabs>
        <w:spacing w:before="0" w:after="0"/>
        <w:rPr>
          <w:rFonts w:cs="Arial"/>
          <w:sz w:val="24"/>
          <w:szCs w:val="24"/>
        </w:rPr>
      </w:pPr>
      <w:bookmarkStart w:id="45" w:name="_Ref55280436"/>
      <w:bookmarkStart w:id="46" w:name="_Toc55285345"/>
      <w:bookmarkStart w:id="47" w:name="_Toc55305382"/>
      <w:bookmarkStart w:id="48" w:name="_Toc57314644"/>
      <w:bookmarkStart w:id="49" w:name="_Toc69728967"/>
      <w:bookmarkStart w:id="50" w:name="_Toc189545077"/>
      <w:bookmarkStart w:id="51" w:name="_Toc251847617"/>
      <w:bookmarkEnd w:id="31"/>
      <w:bookmarkEnd w:id="32"/>
      <w:bookmarkEnd w:id="33"/>
      <w:bookmarkEnd w:id="34"/>
      <w:bookmarkEnd w:id="35"/>
      <w:bookmarkEnd w:id="36"/>
      <w:r>
        <w:rPr>
          <w:rFonts w:cs="Arial"/>
          <w:sz w:val="24"/>
          <w:szCs w:val="24"/>
        </w:rPr>
        <w:t xml:space="preserve">4. </w:t>
      </w:r>
      <w:r w:rsidR="00E61DF3" w:rsidRPr="00921812">
        <w:rPr>
          <w:rFonts w:cs="Arial"/>
          <w:sz w:val="24"/>
          <w:szCs w:val="24"/>
        </w:rPr>
        <w:t xml:space="preserve">Подготовка </w:t>
      </w:r>
      <w:bookmarkEnd w:id="45"/>
      <w:bookmarkEnd w:id="46"/>
      <w:bookmarkEnd w:id="47"/>
      <w:bookmarkEnd w:id="48"/>
      <w:bookmarkEnd w:id="49"/>
      <w:r w:rsidR="00E61DF3" w:rsidRPr="00921812">
        <w:rPr>
          <w:rFonts w:cs="Arial"/>
          <w:sz w:val="24"/>
          <w:szCs w:val="24"/>
        </w:rPr>
        <w:t>Предложений</w:t>
      </w:r>
      <w:bookmarkEnd w:id="50"/>
      <w:bookmarkEnd w:id="51"/>
    </w:p>
    <w:p w14:paraId="699889BE" w14:textId="3B129512" w:rsidR="00E61DF3" w:rsidRPr="00921812" w:rsidRDefault="002A248D" w:rsidP="00A11807">
      <w:pPr>
        <w:pStyle w:val="23"/>
        <w:numPr>
          <w:ilvl w:val="0"/>
          <w:numId w:val="0"/>
        </w:numPr>
        <w:spacing w:before="0" w:after="0"/>
        <w:ind w:left="567"/>
        <w:rPr>
          <w:rFonts w:cs="Arial"/>
          <w:sz w:val="24"/>
          <w:szCs w:val="24"/>
        </w:rPr>
      </w:pPr>
      <w:bookmarkStart w:id="52" w:name="_Ref56229154"/>
      <w:bookmarkStart w:id="53" w:name="_Toc57314645"/>
      <w:bookmarkStart w:id="54" w:name="_Toc98253987"/>
      <w:bookmarkStart w:id="55" w:name="_Toc140817627"/>
      <w:bookmarkStart w:id="56" w:name="_Toc251847618"/>
      <w:r>
        <w:rPr>
          <w:rFonts w:cs="Arial"/>
          <w:sz w:val="24"/>
          <w:szCs w:val="24"/>
        </w:rPr>
        <w:t xml:space="preserve">4.1 </w:t>
      </w:r>
      <w:r w:rsidR="00E61DF3" w:rsidRPr="00921812">
        <w:rPr>
          <w:rFonts w:cs="Arial"/>
          <w:sz w:val="24"/>
          <w:szCs w:val="24"/>
        </w:rPr>
        <w:t xml:space="preserve">Общие требования к </w:t>
      </w:r>
      <w:bookmarkEnd w:id="52"/>
      <w:bookmarkEnd w:id="53"/>
      <w:r w:rsidR="00E61DF3" w:rsidRPr="00921812">
        <w:rPr>
          <w:rFonts w:cs="Arial"/>
          <w:sz w:val="24"/>
          <w:szCs w:val="24"/>
        </w:rPr>
        <w:t>Предложению</w:t>
      </w:r>
      <w:bookmarkEnd w:id="54"/>
      <w:bookmarkEnd w:id="55"/>
      <w:bookmarkEnd w:id="56"/>
    </w:p>
    <w:p w14:paraId="1BE92CC5" w14:textId="7EAC3BB2" w:rsidR="00E61DF3" w:rsidRPr="00921812" w:rsidRDefault="002A248D" w:rsidP="007A57C9">
      <w:pPr>
        <w:tabs>
          <w:tab w:val="num" w:pos="0"/>
        </w:tabs>
        <w:spacing w:line="240" w:lineRule="auto"/>
        <w:ind w:firstLine="0"/>
        <w:rPr>
          <w:rFonts w:ascii="Arial" w:hAnsi="Arial" w:cs="Arial"/>
          <w:sz w:val="24"/>
          <w:szCs w:val="24"/>
        </w:rPr>
      </w:pPr>
      <w:bookmarkStart w:id="57" w:name="_Ref56235235"/>
      <w:r>
        <w:rPr>
          <w:rFonts w:ascii="Arial" w:hAnsi="Arial" w:cs="Arial"/>
          <w:sz w:val="24"/>
          <w:szCs w:val="24"/>
        </w:rPr>
        <w:t>4</w:t>
      </w:r>
      <w:r w:rsidR="00E61DF3" w:rsidRPr="00921812">
        <w:rPr>
          <w:rFonts w:ascii="Arial" w:hAnsi="Arial" w:cs="Arial"/>
          <w:sz w:val="24"/>
          <w:szCs w:val="24"/>
        </w:rPr>
        <w:t>.1.1. Участник должен подготовить Предложение, включающее:</w:t>
      </w:r>
    </w:p>
    <w:p w14:paraId="6E1366AA" w14:textId="77777777" w:rsidR="00600915" w:rsidRDefault="00E61DF3" w:rsidP="00600915">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21812">
        <w:rPr>
          <w:rFonts w:ascii="Arial" w:hAnsi="Arial" w:cs="Arial"/>
          <w:sz w:val="24"/>
          <w:szCs w:val="24"/>
        </w:rPr>
        <w:t xml:space="preserve">Коммерческое предложение по форме и в соответствии с инструкциями, приведенными в настоящей Документации (Форма № </w:t>
      </w:r>
      <w:r w:rsidR="001E343A" w:rsidRPr="00921812">
        <w:rPr>
          <w:rFonts w:ascii="Arial" w:hAnsi="Arial" w:cs="Arial"/>
          <w:sz w:val="24"/>
          <w:szCs w:val="24"/>
        </w:rPr>
        <w:t>1</w:t>
      </w:r>
      <w:r w:rsidRPr="00921812">
        <w:rPr>
          <w:rFonts w:ascii="Arial" w:hAnsi="Arial" w:cs="Arial"/>
          <w:sz w:val="24"/>
          <w:szCs w:val="24"/>
        </w:rPr>
        <w:t>, п.</w:t>
      </w:r>
      <w:r w:rsidR="0072175D" w:rsidRPr="00921812">
        <w:rPr>
          <w:rFonts w:ascii="Arial" w:hAnsi="Arial" w:cs="Arial"/>
          <w:sz w:val="24"/>
          <w:szCs w:val="24"/>
        </w:rPr>
        <w:t>10</w:t>
      </w:r>
      <w:r w:rsidRPr="00921812">
        <w:rPr>
          <w:rFonts w:ascii="Arial" w:hAnsi="Arial" w:cs="Arial"/>
          <w:sz w:val="24"/>
          <w:szCs w:val="24"/>
        </w:rPr>
        <w:t>.</w:t>
      </w:r>
      <w:r w:rsidR="001E343A" w:rsidRPr="00921812">
        <w:rPr>
          <w:rFonts w:ascii="Arial" w:hAnsi="Arial" w:cs="Arial"/>
          <w:sz w:val="24"/>
          <w:szCs w:val="24"/>
        </w:rPr>
        <w:t>1</w:t>
      </w:r>
      <w:r w:rsidRPr="00921812">
        <w:rPr>
          <w:rFonts w:ascii="Arial" w:hAnsi="Arial" w:cs="Arial"/>
          <w:sz w:val="24"/>
          <w:szCs w:val="24"/>
        </w:rPr>
        <w:t>);</w:t>
      </w:r>
    </w:p>
    <w:p w14:paraId="319A1ED5" w14:textId="6F717145" w:rsidR="00600915" w:rsidRPr="00600915" w:rsidRDefault="00600915" w:rsidP="00600915">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600915">
        <w:rPr>
          <w:rFonts w:ascii="Arial" w:hAnsi="Arial" w:cs="Arial"/>
          <w:sz w:val="24"/>
          <w:szCs w:val="24"/>
        </w:rPr>
        <w:t>Анкету участника по форме и в соответствии с инструкциями, приведенными в настоящей Документации (Форма № 2, п.10.2);</w:t>
      </w:r>
    </w:p>
    <w:p w14:paraId="2416D9E4" w14:textId="5B4D61A0" w:rsidR="00E61DF3" w:rsidRPr="00921812" w:rsidRDefault="00600915" w:rsidP="00E61DF3">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Pr>
          <w:rFonts w:ascii="Arial" w:hAnsi="Arial" w:cs="Arial"/>
          <w:sz w:val="24"/>
          <w:szCs w:val="24"/>
        </w:rPr>
        <w:t>Протокол разногласий к п</w:t>
      </w:r>
      <w:r w:rsidR="00323548" w:rsidRPr="00921812">
        <w:rPr>
          <w:rFonts w:ascii="Arial" w:hAnsi="Arial" w:cs="Arial"/>
          <w:sz w:val="24"/>
          <w:szCs w:val="24"/>
        </w:rPr>
        <w:t>роект</w:t>
      </w:r>
      <w:r>
        <w:rPr>
          <w:rFonts w:ascii="Arial" w:hAnsi="Arial" w:cs="Arial"/>
          <w:sz w:val="24"/>
          <w:szCs w:val="24"/>
        </w:rPr>
        <w:t>у</w:t>
      </w:r>
      <w:r w:rsidR="00D856CA" w:rsidRPr="00921812">
        <w:rPr>
          <w:rFonts w:ascii="Arial" w:hAnsi="Arial" w:cs="Arial"/>
          <w:sz w:val="24"/>
          <w:szCs w:val="24"/>
        </w:rPr>
        <w:t xml:space="preserve"> Договора</w:t>
      </w:r>
      <w:r>
        <w:rPr>
          <w:rFonts w:ascii="Arial" w:hAnsi="Arial" w:cs="Arial"/>
          <w:sz w:val="24"/>
          <w:szCs w:val="24"/>
        </w:rPr>
        <w:t xml:space="preserve"> (Форма № 3, п.10.3)</w:t>
      </w:r>
      <w:r w:rsidR="00E61DF3" w:rsidRPr="00921812">
        <w:rPr>
          <w:rFonts w:ascii="Arial" w:hAnsi="Arial" w:cs="Arial"/>
          <w:sz w:val="24"/>
          <w:szCs w:val="24"/>
        </w:rPr>
        <w:t>;</w:t>
      </w:r>
    </w:p>
    <w:p w14:paraId="0DA56D14" w14:textId="77777777" w:rsidR="00E61DF3" w:rsidRPr="00921812" w:rsidRDefault="00323548" w:rsidP="00A30C3C">
      <w:pPr>
        <w:pStyle w:val="a9"/>
        <w:numPr>
          <w:ilvl w:val="3"/>
          <w:numId w:val="7"/>
        </w:numPr>
        <w:tabs>
          <w:tab w:val="clear" w:pos="851"/>
          <w:tab w:val="clear" w:pos="1134"/>
          <w:tab w:val="clear" w:pos="1418"/>
          <w:tab w:val="clear" w:pos="1794"/>
          <w:tab w:val="num" w:pos="0"/>
          <w:tab w:val="num" w:pos="900"/>
        </w:tabs>
        <w:spacing w:line="240" w:lineRule="auto"/>
        <w:ind w:left="0" w:firstLine="0"/>
        <w:rPr>
          <w:rFonts w:ascii="Arial" w:hAnsi="Arial" w:cs="Arial"/>
          <w:sz w:val="24"/>
          <w:szCs w:val="24"/>
        </w:rPr>
      </w:pPr>
      <w:r w:rsidRPr="00921812">
        <w:rPr>
          <w:rFonts w:ascii="Arial" w:hAnsi="Arial" w:cs="Arial"/>
          <w:sz w:val="24"/>
          <w:szCs w:val="24"/>
        </w:rPr>
        <w:t>До</w:t>
      </w:r>
      <w:r w:rsidR="00E61DF3" w:rsidRPr="00921812">
        <w:rPr>
          <w:rFonts w:ascii="Arial" w:hAnsi="Arial" w:cs="Arial"/>
          <w:sz w:val="24"/>
          <w:szCs w:val="24"/>
        </w:rPr>
        <w:t>кументы, подтверждающие соответствие Участника требован</w:t>
      </w:r>
      <w:r w:rsidR="00501F47" w:rsidRPr="00921812">
        <w:rPr>
          <w:rFonts w:ascii="Arial" w:hAnsi="Arial" w:cs="Arial"/>
          <w:sz w:val="24"/>
          <w:szCs w:val="24"/>
        </w:rPr>
        <w:t>иям настоящей Документации (п.3</w:t>
      </w:r>
      <w:r w:rsidR="0072175D" w:rsidRPr="00921812">
        <w:rPr>
          <w:rFonts w:ascii="Arial" w:hAnsi="Arial" w:cs="Arial"/>
          <w:sz w:val="24"/>
          <w:szCs w:val="24"/>
        </w:rPr>
        <w:t>.2</w:t>
      </w:r>
      <w:r w:rsidR="00E61DF3" w:rsidRPr="00921812">
        <w:rPr>
          <w:rFonts w:ascii="Arial" w:hAnsi="Arial" w:cs="Arial"/>
          <w:sz w:val="24"/>
          <w:szCs w:val="24"/>
        </w:rPr>
        <w:t>).</w:t>
      </w:r>
      <w:bookmarkEnd w:id="57"/>
    </w:p>
    <w:p w14:paraId="1E564380" w14:textId="11B3DACA" w:rsidR="00E61DF3" w:rsidRPr="00921812" w:rsidRDefault="002A248D" w:rsidP="00E61DF3">
      <w:pPr>
        <w:tabs>
          <w:tab w:val="num" w:pos="0"/>
        </w:tabs>
        <w:spacing w:line="240" w:lineRule="auto"/>
        <w:ind w:firstLine="0"/>
        <w:rPr>
          <w:rFonts w:ascii="Arial" w:hAnsi="Arial" w:cs="Arial"/>
          <w:sz w:val="24"/>
          <w:szCs w:val="24"/>
        </w:rPr>
      </w:pPr>
      <w:bookmarkStart w:id="58" w:name="_Ref56240821"/>
      <w:r>
        <w:rPr>
          <w:rFonts w:ascii="Arial" w:hAnsi="Arial" w:cs="Arial"/>
          <w:sz w:val="24"/>
          <w:szCs w:val="24"/>
        </w:rPr>
        <w:t>4</w:t>
      </w:r>
      <w:r w:rsidR="00E61DF3" w:rsidRPr="00921812">
        <w:rPr>
          <w:rFonts w:ascii="Arial" w:hAnsi="Arial" w:cs="Arial"/>
          <w:sz w:val="24"/>
          <w:szCs w:val="24"/>
        </w:rPr>
        <w:t xml:space="preserve">.1.2. Участник имеет право подать только одно Предложение. В случае нарушения этого требования все Предложения такого Участника отклоняются без </w:t>
      </w:r>
      <w:proofErr w:type="gramStart"/>
      <w:r w:rsidR="00323548" w:rsidRPr="00921812">
        <w:rPr>
          <w:rFonts w:ascii="Arial" w:hAnsi="Arial" w:cs="Arial"/>
          <w:sz w:val="24"/>
          <w:szCs w:val="24"/>
        </w:rPr>
        <w:t>рассмотрения</w:t>
      </w:r>
      <w:proofErr w:type="gramEnd"/>
      <w:r w:rsidR="00323548" w:rsidRPr="00921812">
        <w:rPr>
          <w:rFonts w:ascii="Arial" w:hAnsi="Arial" w:cs="Arial"/>
          <w:sz w:val="24"/>
          <w:szCs w:val="24"/>
        </w:rPr>
        <w:t xml:space="preserve"> </w:t>
      </w:r>
      <w:r w:rsidR="00E61DF3" w:rsidRPr="00921812">
        <w:rPr>
          <w:rFonts w:ascii="Arial" w:hAnsi="Arial" w:cs="Arial"/>
          <w:sz w:val="24"/>
          <w:szCs w:val="24"/>
        </w:rPr>
        <w:t>по существу.</w:t>
      </w:r>
      <w:bookmarkEnd w:id="58"/>
    </w:p>
    <w:p w14:paraId="6E6857EB" w14:textId="118BABD5" w:rsidR="00E61DF3" w:rsidRPr="00921812" w:rsidRDefault="002A248D" w:rsidP="00E61DF3">
      <w:pPr>
        <w:tabs>
          <w:tab w:val="num" w:pos="0"/>
        </w:tabs>
        <w:spacing w:line="240" w:lineRule="auto"/>
        <w:ind w:firstLine="0"/>
        <w:rPr>
          <w:rFonts w:ascii="Arial" w:hAnsi="Arial" w:cs="Arial"/>
          <w:sz w:val="24"/>
          <w:szCs w:val="24"/>
        </w:rPr>
      </w:pPr>
      <w:bookmarkStart w:id="59" w:name="_Ref55279015"/>
      <w:bookmarkStart w:id="60" w:name="_Ref55279017"/>
      <w:r>
        <w:rPr>
          <w:rFonts w:ascii="Arial" w:hAnsi="Arial" w:cs="Arial"/>
          <w:sz w:val="24"/>
          <w:szCs w:val="24"/>
        </w:rPr>
        <w:t>4</w:t>
      </w:r>
      <w:r w:rsidR="00E61DF3" w:rsidRPr="00921812">
        <w:rPr>
          <w:rFonts w:ascii="Arial" w:hAnsi="Arial" w:cs="Arial"/>
          <w:sz w:val="24"/>
          <w:szCs w:val="24"/>
        </w:rPr>
        <w:t>.1.3.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w:t>
      </w:r>
      <w:r w:rsidR="008E0ED0" w:rsidRPr="00921812">
        <w:rPr>
          <w:rFonts w:ascii="Arial" w:hAnsi="Arial" w:cs="Arial"/>
          <w:sz w:val="24"/>
          <w:szCs w:val="24"/>
        </w:rPr>
        <w:t xml:space="preserve"> (его скан-копия)</w:t>
      </w:r>
      <w:r w:rsidR="00E61DF3" w:rsidRPr="00921812">
        <w:rPr>
          <w:rFonts w:ascii="Arial" w:hAnsi="Arial" w:cs="Arial"/>
          <w:sz w:val="24"/>
          <w:szCs w:val="24"/>
        </w:rPr>
        <w:t xml:space="preserve"> доверенности прикладывается к Предложению.</w:t>
      </w:r>
      <w:bookmarkEnd w:id="59"/>
    </w:p>
    <w:p w14:paraId="3401CB15" w14:textId="364BD5FC" w:rsidR="00E61DF3" w:rsidRPr="00921812" w:rsidRDefault="002A248D" w:rsidP="00E61DF3">
      <w:pPr>
        <w:tabs>
          <w:tab w:val="num" w:pos="0"/>
        </w:tabs>
        <w:spacing w:line="240" w:lineRule="auto"/>
        <w:ind w:firstLine="0"/>
        <w:rPr>
          <w:rFonts w:ascii="Arial" w:hAnsi="Arial" w:cs="Arial"/>
          <w:sz w:val="24"/>
          <w:szCs w:val="24"/>
        </w:rPr>
      </w:pPr>
      <w:r>
        <w:rPr>
          <w:rFonts w:ascii="Arial" w:hAnsi="Arial" w:cs="Arial"/>
          <w:sz w:val="24"/>
          <w:szCs w:val="24"/>
        </w:rPr>
        <w:t>4</w:t>
      </w:r>
      <w:r w:rsidR="00E61DF3" w:rsidRPr="00921812">
        <w:rPr>
          <w:rFonts w:ascii="Arial" w:hAnsi="Arial" w:cs="Arial"/>
          <w:sz w:val="24"/>
          <w:szCs w:val="24"/>
        </w:rPr>
        <w:t>.1.4. Каждый документ, входящий в Предложение, должен быть скреплен печатью Участника.</w:t>
      </w:r>
      <w:bookmarkEnd w:id="60"/>
    </w:p>
    <w:p w14:paraId="43D8B015" w14:textId="7A5E144F" w:rsidR="00E61DF3" w:rsidRPr="00921812" w:rsidRDefault="002A248D" w:rsidP="00E61DF3">
      <w:pPr>
        <w:tabs>
          <w:tab w:val="num" w:pos="0"/>
        </w:tabs>
        <w:spacing w:line="240" w:lineRule="auto"/>
        <w:ind w:firstLine="0"/>
        <w:rPr>
          <w:rFonts w:ascii="Arial" w:hAnsi="Arial" w:cs="Arial"/>
          <w:sz w:val="24"/>
          <w:szCs w:val="24"/>
        </w:rPr>
      </w:pPr>
      <w:r>
        <w:rPr>
          <w:rFonts w:ascii="Arial" w:hAnsi="Arial" w:cs="Arial"/>
          <w:sz w:val="24"/>
          <w:szCs w:val="24"/>
        </w:rPr>
        <w:lastRenderedPageBreak/>
        <w:t>4</w:t>
      </w:r>
      <w:r w:rsidR="00E61DF3" w:rsidRPr="00921812">
        <w:rPr>
          <w:rFonts w:ascii="Arial" w:hAnsi="Arial" w:cs="Arial"/>
          <w:sz w:val="24"/>
          <w:szCs w:val="24"/>
        </w:rPr>
        <w:t>.1.5. Требования пунктов 4.1.3. и 4.1.4. не распространяются на нотариально заверенные копии документов или документы, переплетенные типографским способом.</w:t>
      </w:r>
    </w:p>
    <w:p w14:paraId="6AE7EC18" w14:textId="063E2073" w:rsidR="00E61DF3" w:rsidRPr="00921812" w:rsidRDefault="002A248D" w:rsidP="00E61DF3">
      <w:pPr>
        <w:tabs>
          <w:tab w:val="num" w:pos="0"/>
        </w:tabs>
        <w:spacing w:line="240" w:lineRule="auto"/>
        <w:ind w:firstLine="0"/>
        <w:rPr>
          <w:rFonts w:ascii="Arial" w:hAnsi="Arial" w:cs="Arial"/>
          <w:sz w:val="24"/>
          <w:szCs w:val="24"/>
        </w:rPr>
      </w:pPr>
      <w:bookmarkStart w:id="61" w:name="_Ref56220439"/>
      <w:bookmarkStart w:id="62" w:name="_Ref56233643"/>
      <w:bookmarkStart w:id="63" w:name="_Ref56235653"/>
      <w:bookmarkStart w:id="64" w:name="_Toc57314646"/>
      <w:r>
        <w:rPr>
          <w:rFonts w:ascii="Arial" w:hAnsi="Arial" w:cs="Arial"/>
          <w:sz w:val="24"/>
          <w:szCs w:val="24"/>
        </w:rPr>
        <w:t>4</w:t>
      </w:r>
      <w:r w:rsidR="00E61DF3" w:rsidRPr="00921812">
        <w:rPr>
          <w:rFonts w:ascii="Arial" w:hAnsi="Arial" w:cs="Arial"/>
          <w:sz w:val="24"/>
          <w:szCs w:val="24"/>
        </w:rPr>
        <w:t xml:space="preserve">.1.6.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61"/>
    <w:p w14:paraId="5E594615" w14:textId="5380758B" w:rsidR="00E61DF3" w:rsidRPr="00921812" w:rsidRDefault="002A248D" w:rsidP="00E61DF3">
      <w:pPr>
        <w:tabs>
          <w:tab w:val="num" w:pos="0"/>
        </w:tabs>
        <w:spacing w:line="240" w:lineRule="auto"/>
        <w:ind w:firstLine="0"/>
        <w:rPr>
          <w:rFonts w:ascii="Arial" w:hAnsi="Arial" w:cs="Arial"/>
          <w:sz w:val="24"/>
          <w:szCs w:val="24"/>
        </w:rPr>
      </w:pPr>
      <w:r>
        <w:rPr>
          <w:rFonts w:ascii="Arial" w:hAnsi="Arial" w:cs="Arial"/>
          <w:sz w:val="24"/>
          <w:szCs w:val="24"/>
        </w:rPr>
        <w:t>4</w:t>
      </w:r>
      <w:r w:rsidR="00E61DF3" w:rsidRPr="00921812">
        <w:rPr>
          <w:rFonts w:ascii="Arial" w:hAnsi="Arial" w:cs="Arial"/>
          <w:sz w:val="24"/>
          <w:szCs w:val="24"/>
        </w:rPr>
        <w:t>.1.</w:t>
      </w:r>
      <w:r w:rsidR="0072175D" w:rsidRPr="00921812">
        <w:rPr>
          <w:rFonts w:ascii="Arial" w:hAnsi="Arial" w:cs="Arial"/>
          <w:sz w:val="24"/>
          <w:szCs w:val="24"/>
        </w:rPr>
        <w:t>7</w:t>
      </w:r>
      <w:r w:rsidR="00E61DF3" w:rsidRPr="00921812">
        <w:rPr>
          <w:rFonts w:ascii="Arial" w:hAnsi="Arial" w:cs="Arial"/>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21E28D17" w14:textId="77777777" w:rsidR="00E61DF3" w:rsidRPr="00921812" w:rsidRDefault="00E61DF3" w:rsidP="00E61DF3">
      <w:pPr>
        <w:tabs>
          <w:tab w:val="num" w:pos="0"/>
        </w:tabs>
        <w:spacing w:line="240" w:lineRule="auto"/>
        <w:ind w:firstLine="0"/>
        <w:rPr>
          <w:rFonts w:ascii="Arial" w:hAnsi="Arial" w:cs="Arial"/>
          <w:sz w:val="24"/>
          <w:szCs w:val="24"/>
        </w:rPr>
      </w:pPr>
    </w:p>
    <w:p w14:paraId="0B4B6FB2" w14:textId="1B73BBA7" w:rsidR="00E61DF3" w:rsidRPr="00921812" w:rsidRDefault="002A248D" w:rsidP="00A11807">
      <w:pPr>
        <w:pStyle w:val="23"/>
        <w:numPr>
          <w:ilvl w:val="0"/>
          <w:numId w:val="0"/>
        </w:numPr>
        <w:spacing w:before="0" w:after="0"/>
        <w:rPr>
          <w:rFonts w:cs="Arial"/>
          <w:sz w:val="24"/>
          <w:szCs w:val="24"/>
        </w:rPr>
      </w:pPr>
      <w:bookmarkStart w:id="65" w:name="_Toc57314647"/>
      <w:bookmarkStart w:id="66" w:name="_Toc98253989"/>
      <w:bookmarkStart w:id="67" w:name="_Toc140817628"/>
      <w:bookmarkStart w:id="68" w:name="_Toc251847619"/>
      <w:bookmarkEnd w:id="62"/>
      <w:bookmarkEnd w:id="63"/>
      <w:bookmarkEnd w:id="64"/>
      <w:r>
        <w:rPr>
          <w:rFonts w:cs="Arial"/>
          <w:sz w:val="24"/>
          <w:szCs w:val="24"/>
        </w:rPr>
        <w:t xml:space="preserve">4.2 </w:t>
      </w:r>
      <w:r w:rsidR="00E61DF3" w:rsidRPr="00921812">
        <w:rPr>
          <w:rFonts w:cs="Arial"/>
          <w:sz w:val="24"/>
          <w:szCs w:val="24"/>
        </w:rPr>
        <w:t xml:space="preserve">Требования к языку </w:t>
      </w:r>
      <w:bookmarkEnd w:id="65"/>
      <w:r w:rsidR="00E61DF3" w:rsidRPr="00921812">
        <w:rPr>
          <w:rFonts w:cs="Arial"/>
          <w:sz w:val="24"/>
          <w:szCs w:val="24"/>
        </w:rPr>
        <w:t>Предложения</w:t>
      </w:r>
      <w:bookmarkEnd w:id="66"/>
      <w:bookmarkEnd w:id="67"/>
      <w:bookmarkEnd w:id="68"/>
    </w:p>
    <w:p w14:paraId="6808A5F3" w14:textId="77777777" w:rsidR="00E61DF3" w:rsidRPr="00921812" w:rsidRDefault="00E61DF3" w:rsidP="00E61DF3">
      <w:pPr>
        <w:tabs>
          <w:tab w:val="num" w:pos="0"/>
        </w:tabs>
        <w:spacing w:line="240" w:lineRule="auto"/>
        <w:ind w:firstLine="0"/>
        <w:rPr>
          <w:rFonts w:ascii="Arial" w:hAnsi="Arial" w:cs="Arial"/>
          <w:sz w:val="24"/>
          <w:szCs w:val="24"/>
        </w:rPr>
      </w:pPr>
      <w:bookmarkStart w:id="69" w:name="_Toc57314648"/>
      <w:r w:rsidRPr="00921812">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14:paraId="2ED35483"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21812">
        <w:rPr>
          <w:rFonts w:ascii="Arial" w:hAnsi="Arial" w:cs="Arial"/>
          <w:sz w:val="24"/>
          <w:szCs w:val="24"/>
        </w:rPr>
        <w:t>апостилированный</w:t>
      </w:r>
      <w:proofErr w:type="spellEnd"/>
      <w:r w:rsidRPr="00921812">
        <w:rPr>
          <w:rFonts w:ascii="Arial" w:hAnsi="Arial" w:cs="Arial"/>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7C5DFB61"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Организатор вправе не рассматривать документы, не переведенные на русский язык.</w:t>
      </w:r>
      <w:bookmarkStart w:id="70" w:name="_Hlt40850038"/>
      <w:bookmarkEnd w:id="70"/>
    </w:p>
    <w:p w14:paraId="3C81B79E" w14:textId="77777777" w:rsidR="00E61DF3" w:rsidRPr="00921812" w:rsidRDefault="00E61DF3" w:rsidP="00E61DF3">
      <w:pPr>
        <w:tabs>
          <w:tab w:val="num" w:pos="0"/>
        </w:tabs>
        <w:spacing w:line="240" w:lineRule="auto"/>
        <w:ind w:firstLine="0"/>
        <w:rPr>
          <w:rFonts w:ascii="Arial" w:hAnsi="Arial" w:cs="Arial"/>
          <w:sz w:val="24"/>
          <w:szCs w:val="24"/>
        </w:rPr>
      </w:pPr>
    </w:p>
    <w:p w14:paraId="576DFA25" w14:textId="337FF14A" w:rsidR="00E61DF3" w:rsidRPr="00921812" w:rsidRDefault="002A248D" w:rsidP="00A11807">
      <w:pPr>
        <w:pStyle w:val="23"/>
        <w:numPr>
          <w:ilvl w:val="0"/>
          <w:numId w:val="0"/>
        </w:numPr>
        <w:spacing w:before="0" w:after="0"/>
        <w:rPr>
          <w:rFonts w:cs="Arial"/>
          <w:sz w:val="24"/>
          <w:szCs w:val="24"/>
        </w:rPr>
      </w:pPr>
      <w:bookmarkStart w:id="71" w:name="_Toc57314653"/>
      <w:bookmarkStart w:id="72" w:name="_Toc98253991"/>
      <w:bookmarkStart w:id="73" w:name="_Toc140817629"/>
      <w:bookmarkStart w:id="74" w:name="_Toc251847620"/>
      <w:bookmarkEnd w:id="69"/>
      <w:r>
        <w:rPr>
          <w:rFonts w:cs="Arial"/>
          <w:sz w:val="24"/>
          <w:szCs w:val="24"/>
        </w:rPr>
        <w:t xml:space="preserve">4.3 </w:t>
      </w:r>
      <w:r w:rsidR="00E61DF3" w:rsidRPr="00921812">
        <w:rPr>
          <w:rFonts w:cs="Arial"/>
          <w:sz w:val="24"/>
          <w:szCs w:val="24"/>
        </w:rPr>
        <w:t xml:space="preserve">Разъяснение </w:t>
      </w:r>
      <w:bookmarkEnd w:id="71"/>
      <w:r w:rsidR="00E61DF3" w:rsidRPr="00921812">
        <w:rPr>
          <w:rFonts w:cs="Arial"/>
          <w:sz w:val="24"/>
          <w:szCs w:val="24"/>
        </w:rPr>
        <w:t>закупочной Документации</w:t>
      </w:r>
      <w:bookmarkEnd w:id="72"/>
      <w:bookmarkEnd w:id="73"/>
      <w:bookmarkEnd w:id="74"/>
    </w:p>
    <w:p w14:paraId="31223DCD"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921812">
        <w:rPr>
          <w:rFonts w:ascii="Arial" w:hAnsi="Arial" w:cs="Arial"/>
          <w:sz w:val="24"/>
          <w:szCs w:val="24"/>
        </w:rPr>
        <w:t xml:space="preserve">, либо в электронной форме </w:t>
      </w:r>
      <w:r w:rsidR="0072175D" w:rsidRPr="00921812">
        <w:rPr>
          <w:rFonts w:ascii="Arial" w:hAnsi="Arial" w:cs="Arial"/>
          <w:sz w:val="24"/>
          <w:szCs w:val="24"/>
        </w:rPr>
        <w:t>контактному лицу Организатора в соответствии с п.1.2 настоящей закупочной документации</w:t>
      </w:r>
      <w:r w:rsidRPr="00921812">
        <w:rPr>
          <w:rFonts w:ascii="Arial" w:hAnsi="Arial" w:cs="Arial"/>
          <w:sz w:val="24"/>
          <w:szCs w:val="24"/>
        </w:rPr>
        <w:t>.</w:t>
      </w:r>
    </w:p>
    <w:p w14:paraId="09A9AB95"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14:paraId="4D2818E4" w14:textId="77777777" w:rsidR="00E61DF3" w:rsidRPr="00921812" w:rsidRDefault="00E61DF3" w:rsidP="00E61DF3">
      <w:pPr>
        <w:tabs>
          <w:tab w:val="num" w:pos="0"/>
        </w:tabs>
        <w:spacing w:line="240" w:lineRule="auto"/>
        <w:ind w:firstLine="0"/>
        <w:rPr>
          <w:rFonts w:ascii="Arial" w:hAnsi="Arial" w:cs="Arial"/>
          <w:sz w:val="24"/>
          <w:szCs w:val="24"/>
        </w:rPr>
      </w:pPr>
    </w:p>
    <w:p w14:paraId="164FD1A6" w14:textId="0DF3047B" w:rsidR="00E61DF3" w:rsidRPr="00921812" w:rsidRDefault="002A248D" w:rsidP="00A11807">
      <w:pPr>
        <w:pStyle w:val="23"/>
        <w:numPr>
          <w:ilvl w:val="0"/>
          <w:numId w:val="0"/>
        </w:numPr>
        <w:spacing w:before="0" w:after="0"/>
        <w:rPr>
          <w:rFonts w:cs="Arial"/>
          <w:sz w:val="24"/>
          <w:szCs w:val="24"/>
        </w:rPr>
      </w:pPr>
      <w:bookmarkStart w:id="75" w:name="_Ref86823116"/>
      <w:bookmarkStart w:id="76" w:name="_Toc90385058"/>
      <w:bookmarkStart w:id="77" w:name="_Toc98253992"/>
      <w:bookmarkStart w:id="78" w:name="_Toc140817630"/>
      <w:bookmarkStart w:id="79" w:name="_Toc251847621"/>
      <w:r>
        <w:rPr>
          <w:rFonts w:cs="Arial"/>
          <w:sz w:val="24"/>
          <w:szCs w:val="24"/>
        </w:rPr>
        <w:t xml:space="preserve">4.4 </w:t>
      </w:r>
      <w:r w:rsidR="00E61DF3" w:rsidRPr="00921812">
        <w:rPr>
          <w:rFonts w:cs="Arial"/>
          <w:sz w:val="24"/>
          <w:szCs w:val="24"/>
        </w:rPr>
        <w:t xml:space="preserve">Продление срока окончания приема </w:t>
      </w:r>
      <w:bookmarkEnd w:id="75"/>
      <w:bookmarkEnd w:id="76"/>
      <w:r w:rsidR="00E61DF3" w:rsidRPr="00921812">
        <w:rPr>
          <w:rFonts w:cs="Arial"/>
          <w:sz w:val="24"/>
          <w:szCs w:val="24"/>
        </w:rPr>
        <w:t>Предложений</w:t>
      </w:r>
      <w:bookmarkEnd w:id="77"/>
      <w:bookmarkEnd w:id="78"/>
      <w:bookmarkEnd w:id="79"/>
    </w:p>
    <w:p w14:paraId="0F2A999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14:paraId="7052BF85"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0" w:name="_Toc189545079"/>
    </w:p>
    <w:p w14:paraId="318A3BB7" w14:textId="77777777" w:rsidR="00E61DF3" w:rsidRPr="00921812" w:rsidRDefault="00E61DF3" w:rsidP="00E61DF3">
      <w:pPr>
        <w:tabs>
          <w:tab w:val="num" w:pos="0"/>
        </w:tabs>
        <w:spacing w:line="240" w:lineRule="auto"/>
        <w:ind w:firstLine="0"/>
        <w:rPr>
          <w:rFonts w:ascii="Arial" w:hAnsi="Arial" w:cs="Arial"/>
          <w:b/>
          <w:sz w:val="24"/>
          <w:szCs w:val="24"/>
        </w:rPr>
      </w:pPr>
    </w:p>
    <w:p w14:paraId="1F21B2A0" w14:textId="2210934A" w:rsidR="00E61DF3" w:rsidRPr="00921812" w:rsidRDefault="002A248D" w:rsidP="00A11807">
      <w:pPr>
        <w:pStyle w:val="111"/>
        <w:pageBreakBefore w:val="0"/>
        <w:tabs>
          <w:tab w:val="clear" w:pos="0"/>
        </w:tabs>
        <w:spacing w:before="0" w:after="0"/>
        <w:rPr>
          <w:rFonts w:cs="Arial"/>
          <w:sz w:val="24"/>
          <w:szCs w:val="24"/>
        </w:rPr>
      </w:pPr>
      <w:bookmarkStart w:id="81" w:name="_Toc251847622"/>
      <w:r>
        <w:rPr>
          <w:rFonts w:cs="Arial"/>
          <w:sz w:val="24"/>
          <w:szCs w:val="24"/>
        </w:rPr>
        <w:t xml:space="preserve">5. </w:t>
      </w:r>
      <w:r w:rsidR="00E61DF3" w:rsidRPr="00921812">
        <w:rPr>
          <w:rFonts w:cs="Arial"/>
          <w:sz w:val="24"/>
          <w:szCs w:val="24"/>
        </w:rPr>
        <w:t>Подача предложений и их прием</w:t>
      </w:r>
      <w:bookmarkEnd w:id="81"/>
    </w:p>
    <w:p w14:paraId="205EB900" w14:textId="3B5550CE" w:rsidR="00BC5CCC" w:rsidRDefault="00E52D78" w:rsidP="00323548">
      <w:pPr>
        <w:pStyle w:val="aa"/>
        <w:tabs>
          <w:tab w:val="clear" w:pos="1134"/>
          <w:tab w:val="num" w:pos="0"/>
        </w:tabs>
        <w:spacing w:line="240" w:lineRule="auto"/>
        <w:ind w:left="0" w:firstLine="0"/>
        <w:rPr>
          <w:rFonts w:ascii="Arial" w:hAnsi="Arial" w:cs="Arial"/>
          <w:sz w:val="24"/>
          <w:szCs w:val="24"/>
        </w:rPr>
      </w:pPr>
      <w:bookmarkStart w:id="82" w:name="_Ref56221287"/>
      <w:r w:rsidRPr="00921812">
        <w:rPr>
          <w:rFonts w:ascii="Arial" w:hAnsi="Arial" w:cs="Arial"/>
          <w:sz w:val="24"/>
          <w:szCs w:val="24"/>
        </w:rPr>
        <w:t>Участники подают свои предложения</w:t>
      </w:r>
      <w:r w:rsidR="00BC5CCC">
        <w:rPr>
          <w:rFonts w:ascii="Arial" w:hAnsi="Arial" w:cs="Arial"/>
          <w:sz w:val="24"/>
          <w:szCs w:val="24"/>
        </w:rPr>
        <w:t xml:space="preserve"> в срок, не позднее указанного в п.1.3 настоящей документации. Организатор вправе отклонить Предложения, поданные по</w:t>
      </w:r>
      <w:r w:rsidR="004037A7">
        <w:rPr>
          <w:rFonts w:ascii="Arial" w:hAnsi="Arial" w:cs="Arial"/>
          <w:sz w:val="24"/>
          <w:szCs w:val="24"/>
        </w:rPr>
        <w:t>сле</w:t>
      </w:r>
      <w:r w:rsidR="00BC5CCC">
        <w:rPr>
          <w:rFonts w:ascii="Arial" w:hAnsi="Arial" w:cs="Arial"/>
          <w:sz w:val="24"/>
          <w:szCs w:val="24"/>
        </w:rPr>
        <w:t xml:space="preserve"> окончания срока подачи, </w:t>
      </w:r>
      <w:r w:rsidR="005737D8">
        <w:rPr>
          <w:rFonts w:ascii="Arial" w:hAnsi="Arial" w:cs="Arial"/>
          <w:sz w:val="24"/>
          <w:szCs w:val="24"/>
        </w:rPr>
        <w:t xml:space="preserve">без </w:t>
      </w:r>
      <w:proofErr w:type="gramStart"/>
      <w:r w:rsidR="005737D8">
        <w:rPr>
          <w:rFonts w:ascii="Arial" w:hAnsi="Arial" w:cs="Arial"/>
          <w:sz w:val="24"/>
          <w:szCs w:val="24"/>
        </w:rPr>
        <w:t>рассмотрения  по</w:t>
      </w:r>
      <w:proofErr w:type="gramEnd"/>
      <w:r w:rsidR="005737D8">
        <w:rPr>
          <w:rFonts w:ascii="Arial" w:hAnsi="Arial" w:cs="Arial"/>
          <w:sz w:val="24"/>
          <w:szCs w:val="24"/>
        </w:rPr>
        <w:t xml:space="preserve"> существу. </w:t>
      </w:r>
    </w:p>
    <w:p w14:paraId="6ACE611D" w14:textId="1EAD2CF5" w:rsidR="00323548" w:rsidRPr="00921812" w:rsidRDefault="00BC5CCC" w:rsidP="00323548">
      <w:pPr>
        <w:pStyle w:val="aa"/>
        <w:tabs>
          <w:tab w:val="clear" w:pos="1134"/>
          <w:tab w:val="num" w:pos="0"/>
        </w:tabs>
        <w:spacing w:line="240" w:lineRule="auto"/>
        <w:ind w:left="0" w:firstLine="0"/>
        <w:rPr>
          <w:rFonts w:ascii="Arial" w:hAnsi="Arial" w:cs="Arial"/>
          <w:sz w:val="24"/>
          <w:szCs w:val="24"/>
        </w:rPr>
      </w:pPr>
      <w:r w:rsidRPr="00921812">
        <w:rPr>
          <w:rFonts w:ascii="Arial" w:hAnsi="Arial" w:cs="Arial"/>
          <w:sz w:val="24"/>
          <w:szCs w:val="24"/>
        </w:rPr>
        <w:t>Участники подают свои предложения</w:t>
      </w:r>
      <w:r>
        <w:rPr>
          <w:rFonts w:ascii="Arial" w:hAnsi="Arial" w:cs="Arial"/>
          <w:sz w:val="24"/>
          <w:szCs w:val="24"/>
        </w:rPr>
        <w:t xml:space="preserve"> </w:t>
      </w:r>
      <w:r w:rsidR="00E52D78" w:rsidRPr="00921812">
        <w:rPr>
          <w:rFonts w:ascii="Arial" w:hAnsi="Arial" w:cs="Arial"/>
          <w:sz w:val="24"/>
          <w:szCs w:val="24"/>
        </w:rPr>
        <w:t>через ЭТП</w:t>
      </w:r>
      <w:r w:rsidR="00323548" w:rsidRPr="00921812">
        <w:rPr>
          <w:rFonts w:ascii="Arial" w:hAnsi="Arial" w:cs="Arial"/>
          <w:sz w:val="24"/>
          <w:szCs w:val="24"/>
        </w:rPr>
        <w:t xml:space="preserve"> Сбербанк АСТ</w:t>
      </w:r>
      <w:r w:rsidR="00E52D78" w:rsidRPr="00921812">
        <w:rPr>
          <w:rFonts w:ascii="Arial" w:hAnsi="Arial" w:cs="Arial"/>
          <w:sz w:val="24"/>
          <w:szCs w:val="24"/>
        </w:rPr>
        <w:t xml:space="preserve">, официальную электронную почту </w:t>
      </w:r>
      <w:hyperlink r:id="rId11" w:history="1">
        <w:r w:rsidR="00664BC7" w:rsidRPr="00704977">
          <w:rPr>
            <w:rStyle w:val="a3"/>
            <w:rFonts w:ascii="Arial" w:hAnsi="Arial" w:cs="Arial"/>
            <w:sz w:val="24"/>
            <w:szCs w:val="24"/>
            <w:lang w:val="en-US"/>
          </w:rPr>
          <w:t>info</w:t>
        </w:r>
        <w:r w:rsidR="00664BC7" w:rsidRPr="00704977">
          <w:rPr>
            <w:rStyle w:val="a3"/>
            <w:rFonts w:ascii="Arial" w:hAnsi="Arial" w:cs="Arial"/>
            <w:sz w:val="24"/>
            <w:szCs w:val="24"/>
          </w:rPr>
          <w:t>@</w:t>
        </w:r>
        <w:proofErr w:type="spellStart"/>
        <w:r w:rsidR="00664BC7" w:rsidRPr="00704977">
          <w:rPr>
            <w:rStyle w:val="a3"/>
            <w:rFonts w:ascii="Arial" w:hAnsi="Arial" w:cs="Arial"/>
            <w:sz w:val="24"/>
            <w:szCs w:val="24"/>
            <w:lang w:val="en-US"/>
          </w:rPr>
          <w:t>koncel</w:t>
        </w:r>
        <w:proofErr w:type="spellEnd"/>
        <w:r w:rsidR="00664BC7" w:rsidRPr="00704977">
          <w:rPr>
            <w:rStyle w:val="a3"/>
            <w:rFonts w:ascii="Arial" w:hAnsi="Arial" w:cs="Arial"/>
            <w:sz w:val="24"/>
            <w:szCs w:val="24"/>
          </w:rPr>
          <w:t>.</w:t>
        </w:r>
        <w:proofErr w:type="spellStart"/>
        <w:r w:rsidR="00664BC7" w:rsidRPr="00704977">
          <w:rPr>
            <w:rStyle w:val="a3"/>
            <w:rFonts w:ascii="Arial" w:hAnsi="Arial" w:cs="Arial"/>
            <w:sz w:val="24"/>
            <w:szCs w:val="24"/>
            <w:lang w:val="en-US"/>
          </w:rPr>
          <w:t>ru</w:t>
        </w:r>
        <w:proofErr w:type="spellEnd"/>
      </w:hyperlink>
      <w:r w:rsidR="00664BC7" w:rsidRPr="00664BC7">
        <w:rPr>
          <w:rFonts w:ascii="Arial" w:hAnsi="Arial" w:cs="Arial"/>
          <w:sz w:val="24"/>
          <w:szCs w:val="24"/>
        </w:rPr>
        <w:t xml:space="preserve"> </w:t>
      </w:r>
      <w:r w:rsidR="00E52D78" w:rsidRPr="00921812">
        <w:rPr>
          <w:rFonts w:ascii="Arial" w:hAnsi="Arial" w:cs="Arial"/>
          <w:sz w:val="24"/>
          <w:szCs w:val="24"/>
        </w:rPr>
        <w:t>или запечатывают во внешний конверт с оригиналом Предложения</w:t>
      </w:r>
      <w:r w:rsidR="00DA3E36" w:rsidRPr="00921812">
        <w:rPr>
          <w:rFonts w:ascii="Arial" w:hAnsi="Arial" w:cs="Arial"/>
          <w:sz w:val="24"/>
          <w:szCs w:val="24"/>
        </w:rPr>
        <w:t xml:space="preserve"> и обеспечивают доставку</w:t>
      </w:r>
      <w:r w:rsidR="00E52D78" w:rsidRPr="00921812">
        <w:rPr>
          <w:rFonts w:ascii="Arial" w:hAnsi="Arial" w:cs="Arial"/>
          <w:sz w:val="24"/>
          <w:szCs w:val="24"/>
        </w:rPr>
        <w:t xml:space="preserve"> </w:t>
      </w:r>
      <w:r w:rsidR="00A477F5" w:rsidRPr="00921812">
        <w:rPr>
          <w:rFonts w:ascii="Arial" w:hAnsi="Arial" w:cs="Arial"/>
          <w:sz w:val="24"/>
          <w:szCs w:val="24"/>
        </w:rPr>
        <w:t>по</w:t>
      </w:r>
      <w:r w:rsidR="00323548" w:rsidRPr="00921812">
        <w:rPr>
          <w:rFonts w:ascii="Arial" w:hAnsi="Arial" w:cs="Arial"/>
          <w:sz w:val="24"/>
          <w:szCs w:val="24"/>
        </w:rPr>
        <w:t xml:space="preserve"> месту нахождения Организатора:</w:t>
      </w:r>
      <w:r w:rsidR="00A477F5" w:rsidRPr="00921812">
        <w:rPr>
          <w:rFonts w:ascii="Arial" w:hAnsi="Arial" w:cs="Arial"/>
          <w:sz w:val="24"/>
          <w:szCs w:val="24"/>
        </w:rPr>
        <w:t xml:space="preserve"> </w:t>
      </w:r>
      <w:r w:rsidR="00323548" w:rsidRPr="00921812">
        <w:rPr>
          <w:rFonts w:ascii="Arial" w:hAnsi="Arial" w:cs="Arial"/>
          <w:sz w:val="24"/>
          <w:szCs w:val="24"/>
        </w:rPr>
        <w:t xml:space="preserve">124460, г. Москва, г. Зеленоград, проезд 4801, дом 7, стр.1.  </w:t>
      </w:r>
    </w:p>
    <w:p w14:paraId="0A709032" w14:textId="77777777" w:rsidR="00A477F5" w:rsidRPr="00921812" w:rsidRDefault="00A477F5" w:rsidP="00A477F5">
      <w:pPr>
        <w:pStyle w:val="aa"/>
        <w:tabs>
          <w:tab w:val="clear" w:pos="1134"/>
          <w:tab w:val="num" w:pos="0"/>
        </w:tabs>
        <w:spacing w:line="240" w:lineRule="auto"/>
        <w:ind w:left="0" w:firstLine="0"/>
        <w:rPr>
          <w:rFonts w:ascii="Arial" w:hAnsi="Arial" w:cs="Arial"/>
          <w:sz w:val="24"/>
          <w:szCs w:val="24"/>
        </w:rPr>
      </w:pPr>
    </w:p>
    <w:p w14:paraId="1B588EFB" w14:textId="77777777" w:rsidR="00A477F5" w:rsidRPr="00921812" w:rsidRDefault="00A477F5" w:rsidP="00A477F5">
      <w:pPr>
        <w:pStyle w:val="aa"/>
        <w:tabs>
          <w:tab w:val="clear" w:pos="1134"/>
          <w:tab w:val="num" w:pos="0"/>
        </w:tabs>
        <w:spacing w:line="240" w:lineRule="auto"/>
        <w:ind w:left="0" w:firstLine="0"/>
        <w:rPr>
          <w:rFonts w:ascii="Arial" w:hAnsi="Arial" w:cs="Arial"/>
          <w:sz w:val="24"/>
          <w:szCs w:val="24"/>
        </w:rPr>
      </w:pPr>
      <w:r w:rsidRPr="00921812">
        <w:rPr>
          <w:rFonts w:ascii="Arial" w:hAnsi="Arial" w:cs="Arial"/>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2"/>
    </w:p>
    <w:p w14:paraId="2F71EB3B" w14:textId="77777777" w:rsidR="00A477F5" w:rsidRPr="00921812" w:rsidRDefault="00A477F5" w:rsidP="00A477F5">
      <w:pPr>
        <w:pStyle w:val="aa"/>
        <w:tabs>
          <w:tab w:val="clear" w:pos="1134"/>
          <w:tab w:val="num" w:pos="0"/>
        </w:tabs>
        <w:spacing w:line="240" w:lineRule="auto"/>
        <w:ind w:left="0" w:firstLine="0"/>
        <w:rPr>
          <w:rFonts w:ascii="Arial" w:hAnsi="Arial" w:cs="Arial"/>
          <w:sz w:val="24"/>
          <w:szCs w:val="24"/>
        </w:rPr>
      </w:pPr>
      <w:r w:rsidRPr="00921812">
        <w:rPr>
          <w:rFonts w:ascii="Arial" w:hAnsi="Arial" w:cs="Arial"/>
          <w:sz w:val="24"/>
          <w:szCs w:val="24"/>
        </w:rPr>
        <w:t>Организатор выдает расписку лицу, доставившему конверт с Предложением, о его получении, с указанием времени получения.</w:t>
      </w:r>
    </w:p>
    <w:p w14:paraId="405A0B2E" w14:textId="77777777" w:rsidR="00A477F5" w:rsidRPr="00921812" w:rsidRDefault="00A477F5" w:rsidP="00A477F5">
      <w:pPr>
        <w:tabs>
          <w:tab w:val="num" w:pos="0"/>
        </w:tabs>
        <w:spacing w:line="240" w:lineRule="auto"/>
        <w:ind w:firstLine="0"/>
        <w:rPr>
          <w:rFonts w:ascii="Arial" w:hAnsi="Arial" w:cs="Arial"/>
          <w:sz w:val="24"/>
          <w:szCs w:val="24"/>
        </w:rPr>
      </w:pPr>
    </w:p>
    <w:p w14:paraId="596BA7E5" w14:textId="77777777" w:rsidR="00A477F5" w:rsidRPr="00921812" w:rsidRDefault="00A477F5" w:rsidP="00A477F5">
      <w:pPr>
        <w:tabs>
          <w:tab w:val="num" w:pos="0"/>
        </w:tabs>
        <w:spacing w:line="240" w:lineRule="auto"/>
        <w:ind w:firstLine="0"/>
        <w:rPr>
          <w:rFonts w:ascii="Arial" w:hAnsi="Arial" w:cs="Arial"/>
          <w:b/>
          <w:sz w:val="24"/>
          <w:szCs w:val="24"/>
        </w:rPr>
      </w:pPr>
      <w:r w:rsidRPr="00921812">
        <w:rPr>
          <w:rFonts w:ascii="Arial" w:hAnsi="Arial" w:cs="Arial"/>
          <w:b/>
          <w:sz w:val="24"/>
          <w:szCs w:val="24"/>
        </w:rPr>
        <w:lastRenderedPageBreak/>
        <w:t>Внешний конверт с Предложением должен содержать следующую информацию:</w:t>
      </w:r>
    </w:p>
    <w:p w14:paraId="1214E146" w14:textId="77777777" w:rsidR="00A477F5" w:rsidRPr="00921812" w:rsidRDefault="00A477F5" w:rsidP="00A477F5">
      <w:pPr>
        <w:tabs>
          <w:tab w:val="num" w:pos="0"/>
        </w:tabs>
        <w:spacing w:line="240" w:lineRule="auto"/>
        <w:ind w:firstLine="0"/>
        <w:rPr>
          <w:rFonts w:ascii="Arial" w:hAnsi="Arial" w:cs="Arial"/>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72"/>
        <w:gridCol w:w="5022"/>
      </w:tblGrid>
      <w:tr w:rsidR="00A477F5" w:rsidRPr="00921812" w14:paraId="08F2C522" w14:textId="77777777" w:rsidTr="005863BF">
        <w:trPr>
          <w:jc w:val="center"/>
        </w:trPr>
        <w:tc>
          <w:tcPr>
            <w:tcW w:w="5400" w:type="dxa"/>
          </w:tcPr>
          <w:p w14:paraId="4612EF2E" w14:textId="77777777" w:rsidR="00A477F5" w:rsidRPr="00921812" w:rsidRDefault="00A477F5" w:rsidP="005863BF">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w:t>
            </w:r>
          </w:p>
          <w:p w14:paraId="5F6E8CC1" w14:textId="77777777" w:rsidR="00A477F5" w:rsidRPr="00921812" w:rsidRDefault="00A477F5" w:rsidP="005863BF">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w:t>
            </w:r>
          </w:p>
          <w:p w14:paraId="2F1AA82C" w14:textId="77777777" w:rsidR="00A477F5" w:rsidRPr="00921812" w:rsidRDefault="00A477F5" w:rsidP="005863BF">
            <w:pPr>
              <w:tabs>
                <w:tab w:val="num" w:pos="0"/>
              </w:tabs>
              <w:spacing w:line="240" w:lineRule="auto"/>
              <w:ind w:firstLine="0"/>
              <w:rPr>
                <w:rFonts w:ascii="Arial" w:hAnsi="Arial" w:cs="Arial"/>
                <w:sz w:val="24"/>
                <w:szCs w:val="24"/>
              </w:rPr>
            </w:pPr>
            <w:r w:rsidRPr="00921812">
              <w:rPr>
                <w:rFonts w:ascii="Arial" w:hAnsi="Arial" w:cs="Arial"/>
                <w:sz w:val="24"/>
                <w:szCs w:val="24"/>
              </w:rPr>
              <w:t>[наименование, адрес Организатора]</w:t>
            </w:r>
          </w:p>
          <w:p w14:paraId="2CB27494" w14:textId="77777777" w:rsidR="00A477F5" w:rsidRPr="00921812" w:rsidRDefault="00A477F5" w:rsidP="005863BF">
            <w:pPr>
              <w:tabs>
                <w:tab w:val="num" w:pos="0"/>
              </w:tabs>
              <w:spacing w:line="240" w:lineRule="auto"/>
              <w:ind w:firstLine="0"/>
              <w:rPr>
                <w:rFonts w:ascii="Arial" w:hAnsi="Arial" w:cs="Arial"/>
                <w:sz w:val="24"/>
                <w:szCs w:val="24"/>
              </w:rPr>
            </w:pPr>
          </w:p>
        </w:tc>
        <w:tc>
          <w:tcPr>
            <w:tcW w:w="4678" w:type="dxa"/>
          </w:tcPr>
          <w:p w14:paraId="552F2E60" w14:textId="77777777" w:rsidR="00A477F5" w:rsidRPr="00921812" w:rsidRDefault="00A477F5" w:rsidP="005863BF">
            <w:pPr>
              <w:tabs>
                <w:tab w:val="num" w:pos="0"/>
              </w:tabs>
              <w:spacing w:line="240" w:lineRule="auto"/>
              <w:ind w:firstLine="0"/>
              <w:jc w:val="right"/>
              <w:rPr>
                <w:rFonts w:ascii="Arial" w:hAnsi="Arial" w:cs="Arial"/>
                <w:sz w:val="24"/>
                <w:szCs w:val="24"/>
              </w:rPr>
            </w:pPr>
            <w:r w:rsidRPr="00921812">
              <w:rPr>
                <w:rFonts w:ascii="Arial" w:hAnsi="Arial" w:cs="Arial"/>
                <w:sz w:val="24"/>
                <w:szCs w:val="24"/>
              </w:rPr>
              <w:t xml:space="preserve"> </w:t>
            </w:r>
          </w:p>
          <w:p w14:paraId="0E130633" w14:textId="77777777" w:rsidR="00A477F5" w:rsidRPr="00921812" w:rsidRDefault="00A477F5" w:rsidP="005863BF">
            <w:pPr>
              <w:tabs>
                <w:tab w:val="num" w:pos="0"/>
              </w:tabs>
              <w:spacing w:line="240" w:lineRule="auto"/>
              <w:ind w:firstLine="0"/>
              <w:jc w:val="right"/>
              <w:rPr>
                <w:rFonts w:ascii="Arial" w:hAnsi="Arial" w:cs="Arial"/>
                <w:sz w:val="24"/>
                <w:szCs w:val="24"/>
              </w:rPr>
            </w:pPr>
            <w:r w:rsidRPr="00921812">
              <w:rPr>
                <w:rFonts w:ascii="Arial" w:hAnsi="Arial" w:cs="Arial"/>
                <w:sz w:val="24"/>
                <w:szCs w:val="24"/>
              </w:rPr>
              <w:t>для ____________________________________</w:t>
            </w:r>
          </w:p>
          <w:p w14:paraId="0AE18688" w14:textId="77777777" w:rsidR="00A477F5" w:rsidRPr="00921812" w:rsidRDefault="00A477F5" w:rsidP="005863BF">
            <w:pPr>
              <w:tabs>
                <w:tab w:val="num" w:pos="0"/>
              </w:tabs>
              <w:spacing w:line="240" w:lineRule="auto"/>
              <w:ind w:firstLine="0"/>
              <w:jc w:val="right"/>
              <w:rPr>
                <w:rFonts w:ascii="Arial" w:hAnsi="Arial" w:cs="Arial"/>
                <w:sz w:val="24"/>
                <w:szCs w:val="24"/>
              </w:rPr>
            </w:pPr>
            <w:r w:rsidRPr="00921812">
              <w:rPr>
                <w:rFonts w:ascii="Arial" w:hAnsi="Arial" w:cs="Arial"/>
                <w:sz w:val="24"/>
                <w:szCs w:val="24"/>
              </w:rPr>
              <w:t>[ФИО контактного лица, указанного в Извещении]</w:t>
            </w:r>
          </w:p>
        </w:tc>
      </w:tr>
      <w:tr w:rsidR="00A477F5" w:rsidRPr="00921812" w14:paraId="5F079446" w14:textId="77777777" w:rsidTr="005863BF">
        <w:trPr>
          <w:jc w:val="center"/>
        </w:trPr>
        <w:tc>
          <w:tcPr>
            <w:tcW w:w="10078" w:type="dxa"/>
            <w:gridSpan w:val="2"/>
          </w:tcPr>
          <w:p w14:paraId="648165E4" w14:textId="77777777" w:rsidR="00A477F5" w:rsidRPr="00921812" w:rsidRDefault="00A477F5" w:rsidP="005863BF">
            <w:pPr>
              <w:tabs>
                <w:tab w:val="num" w:pos="0"/>
              </w:tabs>
              <w:spacing w:line="240" w:lineRule="auto"/>
              <w:ind w:firstLine="0"/>
              <w:jc w:val="center"/>
              <w:rPr>
                <w:rFonts w:ascii="Arial" w:hAnsi="Arial" w:cs="Arial"/>
                <w:sz w:val="24"/>
                <w:szCs w:val="24"/>
              </w:rPr>
            </w:pPr>
            <w:r w:rsidRPr="00921812">
              <w:rPr>
                <w:rFonts w:ascii="Arial" w:hAnsi="Arial" w:cs="Arial"/>
                <w:b/>
                <w:sz w:val="24"/>
                <w:szCs w:val="24"/>
              </w:rPr>
              <w:t>НЕ ВСКРЫВАТЬ ДО «_</w:t>
            </w:r>
            <w:proofErr w:type="gramStart"/>
            <w:r w:rsidRPr="00921812">
              <w:rPr>
                <w:rFonts w:ascii="Arial" w:hAnsi="Arial" w:cs="Arial"/>
                <w:b/>
                <w:sz w:val="24"/>
                <w:szCs w:val="24"/>
              </w:rPr>
              <w:t>_»_</w:t>
            </w:r>
            <w:proofErr w:type="gramEnd"/>
            <w:r w:rsidRPr="00921812">
              <w:rPr>
                <w:rFonts w:ascii="Arial" w:hAnsi="Arial" w:cs="Arial"/>
                <w:b/>
                <w:sz w:val="24"/>
                <w:szCs w:val="24"/>
              </w:rPr>
              <w:t>______20</w:t>
            </w:r>
            <w:r w:rsidR="006378C6" w:rsidRPr="00921812">
              <w:rPr>
                <w:rFonts w:ascii="Arial" w:hAnsi="Arial" w:cs="Arial"/>
                <w:b/>
                <w:sz w:val="24"/>
                <w:szCs w:val="24"/>
              </w:rPr>
              <w:t>_</w:t>
            </w:r>
            <w:r w:rsidRPr="00921812">
              <w:rPr>
                <w:rFonts w:ascii="Arial" w:hAnsi="Arial" w:cs="Arial"/>
                <w:b/>
                <w:sz w:val="24"/>
                <w:szCs w:val="24"/>
              </w:rPr>
              <w:t xml:space="preserve">_г. </w:t>
            </w:r>
            <w:r w:rsidRPr="00921812">
              <w:rPr>
                <w:rFonts w:ascii="Arial" w:hAnsi="Arial" w:cs="Arial"/>
                <w:sz w:val="24"/>
                <w:szCs w:val="24"/>
              </w:rPr>
              <w:t>(указать крайнюю дату подачи предложений)</w:t>
            </w:r>
          </w:p>
          <w:p w14:paraId="532ED30A" w14:textId="77777777" w:rsidR="00A477F5" w:rsidRPr="00921812" w:rsidRDefault="00A477F5" w:rsidP="005863BF">
            <w:pPr>
              <w:tabs>
                <w:tab w:val="num" w:pos="0"/>
              </w:tabs>
              <w:spacing w:line="240" w:lineRule="auto"/>
              <w:ind w:firstLine="0"/>
              <w:jc w:val="center"/>
              <w:rPr>
                <w:rFonts w:ascii="Arial" w:hAnsi="Arial" w:cs="Arial"/>
                <w:b/>
                <w:sz w:val="24"/>
                <w:szCs w:val="24"/>
              </w:rPr>
            </w:pPr>
            <w:r w:rsidRPr="00921812">
              <w:rPr>
                <w:rFonts w:ascii="Arial" w:hAnsi="Arial" w:cs="Arial"/>
                <w:b/>
                <w:sz w:val="24"/>
                <w:szCs w:val="24"/>
              </w:rPr>
              <w:t>ВСКРЫТЬ НА ЗАСЕДАНИИ ЗАКУПОЧНОЙ КОМИССИИ</w:t>
            </w:r>
          </w:p>
          <w:p w14:paraId="46630019" w14:textId="77777777" w:rsidR="00A477F5" w:rsidRPr="00921812" w:rsidRDefault="00A477F5" w:rsidP="005863BF">
            <w:pPr>
              <w:tabs>
                <w:tab w:val="num" w:pos="0"/>
              </w:tabs>
              <w:spacing w:line="240" w:lineRule="auto"/>
              <w:ind w:firstLine="0"/>
              <w:jc w:val="center"/>
              <w:rPr>
                <w:rFonts w:ascii="Arial" w:hAnsi="Arial" w:cs="Arial"/>
                <w:b/>
                <w:sz w:val="24"/>
                <w:szCs w:val="24"/>
              </w:rPr>
            </w:pPr>
          </w:p>
        </w:tc>
      </w:tr>
      <w:tr w:rsidR="00A477F5" w:rsidRPr="00921812" w14:paraId="6ED42BA3" w14:textId="77777777" w:rsidTr="005863BF">
        <w:trPr>
          <w:trHeight w:val="1035"/>
          <w:jc w:val="center"/>
        </w:trPr>
        <w:tc>
          <w:tcPr>
            <w:tcW w:w="10078" w:type="dxa"/>
            <w:gridSpan w:val="2"/>
          </w:tcPr>
          <w:p w14:paraId="40D02F6D" w14:textId="77777777" w:rsidR="00A477F5" w:rsidRPr="00921812" w:rsidRDefault="00A477F5" w:rsidP="00FB3BB6">
            <w:pPr>
              <w:tabs>
                <w:tab w:val="num" w:pos="0"/>
              </w:tabs>
              <w:spacing w:line="240" w:lineRule="auto"/>
              <w:ind w:firstLine="0"/>
              <w:jc w:val="left"/>
              <w:rPr>
                <w:rFonts w:ascii="Arial" w:hAnsi="Arial" w:cs="Arial"/>
                <w:b/>
                <w:sz w:val="24"/>
                <w:szCs w:val="24"/>
              </w:rPr>
            </w:pPr>
            <w:r w:rsidRPr="00921812">
              <w:rPr>
                <w:rFonts w:ascii="Arial" w:hAnsi="Arial" w:cs="Arial"/>
                <w:b/>
                <w:sz w:val="24"/>
                <w:szCs w:val="24"/>
              </w:rPr>
              <w:t xml:space="preserve">На участие в: </w:t>
            </w:r>
            <w:r w:rsidRPr="00921812">
              <w:rPr>
                <w:rFonts w:ascii="Arial" w:hAnsi="Arial" w:cs="Arial"/>
                <w:sz w:val="24"/>
                <w:szCs w:val="24"/>
              </w:rPr>
              <w:t>__________________________________________________________________________</w:t>
            </w:r>
          </w:p>
          <w:p w14:paraId="0DB834F4" w14:textId="77777777" w:rsidR="00A477F5" w:rsidRPr="00921812" w:rsidRDefault="00A477F5" w:rsidP="006378C6">
            <w:pPr>
              <w:tabs>
                <w:tab w:val="num" w:pos="0"/>
              </w:tabs>
              <w:spacing w:line="240" w:lineRule="auto"/>
              <w:ind w:firstLine="0"/>
              <w:jc w:val="center"/>
              <w:rPr>
                <w:rFonts w:ascii="Arial" w:hAnsi="Arial" w:cs="Arial"/>
                <w:sz w:val="24"/>
                <w:szCs w:val="24"/>
              </w:rPr>
            </w:pPr>
            <w:r w:rsidRPr="00921812">
              <w:rPr>
                <w:rFonts w:ascii="Arial" w:hAnsi="Arial" w:cs="Arial"/>
                <w:sz w:val="24"/>
                <w:szCs w:val="24"/>
              </w:rPr>
              <w:t xml:space="preserve">[Наименование закупочной процедуры и предмета закупки как звучит в </w:t>
            </w:r>
            <w:r w:rsidR="006378C6" w:rsidRPr="00921812">
              <w:rPr>
                <w:rFonts w:ascii="Arial" w:hAnsi="Arial" w:cs="Arial"/>
                <w:sz w:val="24"/>
                <w:szCs w:val="24"/>
              </w:rPr>
              <w:t>Извещении</w:t>
            </w:r>
            <w:r w:rsidRPr="00921812">
              <w:rPr>
                <w:rFonts w:ascii="Arial" w:hAnsi="Arial" w:cs="Arial"/>
                <w:sz w:val="24"/>
                <w:szCs w:val="24"/>
              </w:rPr>
              <w:t>]</w:t>
            </w:r>
          </w:p>
        </w:tc>
      </w:tr>
      <w:tr w:rsidR="00A477F5" w:rsidRPr="00921812" w14:paraId="3F55A35D" w14:textId="77777777" w:rsidTr="005863BF">
        <w:trPr>
          <w:trHeight w:val="504"/>
          <w:jc w:val="center"/>
        </w:trPr>
        <w:tc>
          <w:tcPr>
            <w:tcW w:w="10078" w:type="dxa"/>
            <w:gridSpan w:val="2"/>
          </w:tcPr>
          <w:p w14:paraId="5C9AF27E" w14:textId="77777777" w:rsidR="00A477F5" w:rsidRPr="00921812" w:rsidRDefault="00A477F5" w:rsidP="005863BF">
            <w:pPr>
              <w:tabs>
                <w:tab w:val="num" w:pos="0"/>
              </w:tabs>
              <w:spacing w:line="240" w:lineRule="auto"/>
              <w:ind w:firstLine="0"/>
              <w:rPr>
                <w:rFonts w:ascii="Arial" w:hAnsi="Arial" w:cs="Arial"/>
                <w:sz w:val="24"/>
                <w:szCs w:val="24"/>
              </w:rPr>
            </w:pPr>
          </w:p>
        </w:tc>
      </w:tr>
      <w:tr w:rsidR="00A477F5" w:rsidRPr="00921812" w14:paraId="003B156D" w14:textId="77777777" w:rsidTr="005863BF">
        <w:trPr>
          <w:trHeight w:val="384"/>
          <w:jc w:val="center"/>
        </w:trPr>
        <w:tc>
          <w:tcPr>
            <w:tcW w:w="10078" w:type="dxa"/>
            <w:gridSpan w:val="2"/>
          </w:tcPr>
          <w:p w14:paraId="53690D96" w14:textId="77777777" w:rsidR="00A477F5" w:rsidRPr="00921812" w:rsidRDefault="00A477F5" w:rsidP="005863BF">
            <w:pPr>
              <w:tabs>
                <w:tab w:val="num" w:pos="0"/>
              </w:tabs>
              <w:spacing w:line="240" w:lineRule="auto"/>
              <w:ind w:firstLine="0"/>
              <w:jc w:val="right"/>
              <w:rPr>
                <w:rFonts w:ascii="Arial" w:hAnsi="Arial" w:cs="Arial"/>
                <w:sz w:val="24"/>
                <w:szCs w:val="24"/>
              </w:rPr>
            </w:pPr>
            <w:r w:rsidRPr="00921812">
              <w:rPr>
                <w:rFonts w:ascii="Arial" w:hAnsi="Arial" w:cs="Arial"/>
                <w:b/>
                <w:sz w:val="24"/>
                <w:szCs w:val="24"/>
              </w:rPr>
              <w:t>Предложение поступило:  дата  «___» _______ 20</w:t>
            </w:r>
            <w:r w:rsidR="006378C6" w:rsidRPr="00921812">
              <w:rPr>
                <w:rFonts w:ascii="Arial" w:hAnsi="Arial" w:cs="Arial"/>
                <w:b/>
                <w:sz w:val="24"/>
                <w:szCs w:val="24"/>
              </w:rPr>
              <w:t>_</w:t>
            </w:r>
            <w:r w:rsidRPr="00921812">
              <w:rPr>
                <w:rFonts w:ascii="Arial" w:hAnsi="Arial" w:cs="Arial"/>
                <w:b/>
                <w:sz w:val="24"/>
                <w:szCs w:val="24"/>
              </w:rPr>
              <w:t xml:space="preserve">   г.</w:t>
            </w:r>
          </w:p>
        </w:tc>
      </w:tr>
      <w:tr w:rsidR="00A477F5" w:rsidRPr="00921812" w14:paraId="3E2971CE" w14:textId="77777777" w:rsidTr="005863BF">
        <w:trPr>
          <w:jc w:val="center"/>
        </w:trPr>
        <w:tc>
          <w:tcPr>
            <w:tcW w:w="10078" w:type="dxa"/>
            <w:gridSpan w:val="2"/>
          </w:tcPr>
          <w:p w14:paraId="75B1B995" w14:textId="77777777" w:rsidR="00A477F5" w:rsidRPr="00921812" w:rsidRDefault="00A477F5" w:rsidP="005863BF">
            <w:pPr>
              <w:tabs>
                <w:tab w:val="num" w:pos="0"/>
              </w:tabs>
              <w:spacing w:line="240" w:lineRule="auto"/>
              <w:ind w:firstLine="0"/>
              <w:jc w:val="right"/>
              <w:rPr>
                <w:rFonts w:ascii="Arial" w:hAnsi="Arial" w:cs="Arial"/>
                <w:sz w:val="24"/>
                <w:szCs w:val="24"/>
              </w:rPr>
            </w:pPr>
            <w:r w:rsidRPr="00921812">
              <w:rPr>
                <w:rFonts w:ascii="Arial" w:hAnsi="Arial" w:cs="Arial"/>
                <w:sz w:val="24"/>
                <w:szCs w:val="24"/>
              </w:rPr>
              <w:t xml:space="preserve">Время ____ час. _____ мин. </w:t>
            </w:r>
          </w:p>
        </w:tc>
      </w:tr>
      <w:tr w:rsidR="00A477F5" w:rsidRPr="00921812" w14:paraId="2E0D06FC" w14:textId="77777777" w:rsidTr="005863BF">
        <w:trPr>
          <w:jc w:val="center"/>
        </w:trPr>
        <w:tc>
          <w:tcPr>
            <w:tcW w:w="10078" w:type="dxa"/>
            <w:gridSpan w:val="2"/>
          </w:tcPr>
          <w:p w14:paraId="56FFCA9F" w14:textId="77777777" w:rsidR="00A477F5" w:rsidRPr="00921812" w:rsidRDefault="00A477F5" w:rsidP="006378C6">
            <w:pPr>
              <w:tabs>
                <w:tab w:val="num" w:pos="0"/>
              </w:tabs>
              <w:spacing w:line="240" w:lineRule="auto"/>
              <w:ind w:firstLine="0"/>
              <w:jc w:val="right"/>
              <w:rPr>
                <w:rFonts w:ascii="Arial" w:hAnsi="Arial" w:cs="Arial"/>
                <w:sz w:val="24"/>
                <w:szCs w:val="24"/>
              </w:rPr>
            </w:pPr>
            <w:r w:rsidRPr="00921812">
              <w:rPr>
                <w:rFonts w:ascii="Arial" w:hAnsi="Arial" w:cs="Arial"/>
                <w:sz w:val="24"/>
                <w:szCs w:val="24"/>
              </w:rPr>
              <w:t xml:space="preserve">(заполняется </w:t>
            </w:r>
            <w:r w:rsidR="006378C6" w:rsidRPr="00921812">
              <w:rPr>
                <w:rFonts w:ascii="Arial" w:hAnsi="Arial" w:cs="Arial"/>
                <w:sz w:val="24"/>
                <w:szCs w:val="24"/>
              </w:rPr>
              <w:t>Секретарём Закупочной комиссии</w:t>
            </w:r>
            <w:r w:rsidRPr="00921812">
              <w:rPr>
                <w:rFonts w:ascii="Arial" w:hAnsi="Arial" w:cs="Arial"/>
                <w:sz w:val="24"/>
                <w:szCs w:val="24"/>
              </w:rPr>
              <w:t>)</w:t>
            </w:r>
          </w:p>
        </w:tc>
      </w:tr>
    </w:tbl>
    <w:p w14:paraId="44D1C77D" w14:textId="77777777" w:rsidR="00A477F5" w:rsidRPr="00921812" w:rsidRDefault="00A477F5" w:rsidP="00A477F5">
      <w:pPr>
        <w:pStyle w:val="111"/>
        <w:pageBreakBefore w:val="0"/>
        <w:spacing w:before="0" w:after="0"/>
        <w:rPr>
          <w:rFonts w:cs="Arial"/>
          <w:sz w:val="24"/>
          <w:szCs w:val="24"/>
        </w:rPr>
      </w:pPr>
    </w:p>
    <w:p w14:paraId="3EDEED5D" w14:textId="77777777" w:rsidR="00E61DF3" w:rsidRPr="00921812" w:rsidRDefault="00E61DF3" w:rsidP="00E61DF3">
      <w:pPr>
        <w:pStyle w:val="aa"/>
        <w:tabs>
          <w:tab w:val="clear" w:pos="1134"/>
          <w:tab w:val="num" w:pos="0"/>
          <w:tab w:val="num" w:pos="1590"/>
        </w:tabs>
        <w:spacing w:line="240" w:lineRule="auto"/>
        <w:ind w:left="0" w:firstLine="0"/>
        <w:rPr>
          <w:rFonts w:ascii="Arial" w:hAnsi="Arial" w:cs="Arial"/>
          <w:sz w:val="24"/>
          <w:szCs w:val="24"/>
        </w:rPr>
      </w:pPr>
    </w:p>
    <w:p w14:paraId="0944D24B" w14:textId="77777777" w:rsidR="00E61DF3" w:rsidRPr="00921812" w:rsidRDefault="00E61DF3" w:rsidP="00E61DF3">
      <w:pPr>
        <w:pStyle w:val="aa"/>
        <w:tabs>
          <w:tab w:val="clear" w:pos="1134"/>
          <w:tab w:val="num" w:pos="0"/>
          <w:tab w:val="num" w:pos="1590"/>
        </w:tabs>
        <w:spacing w:line="240" w:lineRule="auto"/>
        <w:ind w:left="0" w:firstLine="0"/>
        <w:rPr>
          <w:rFonts w:ascii="Arial" w:hAnsi="Arial" w:cs="Arial"/>
          <w:b/>
          <w:sz w:val="24"/>
          <w:szCs w:val="24"/>
        </w:rPr>
      </w:pPr>
    </w:p>
    <w:p w14:paraId="304441FE" w14:textId="2FF61EF2" w:rsidR="00E61DF3" w:rsidRPr="00921812" w:rsidRDefault="002A248D" w:rsidP="00A11807">
      <w:pPr>
        <w:pStyle w:val="111"/>
        <w:pageBreakBefore w:val="0"/>
        <w:tabs>
          <w:tab w:val="clear" w:pos="0"/>
        </w:tabs>
        <w:spacing w:before="0" w:after="0"/>
        <w:rPr>
          <w:rFonts w:cs="Arial"/>
          <w:sz w:val="24"/>
          <w:szCs w:val="24"/>
        </w:rPr>
      </w:pPr>
      <w:bookmarkStart w:id="83" w:name="_Ref55280453"/>
      <w:bookmarkStart w:id="84" w:name="_Toc55285353"/>
      <w:bookmarkStart w:id="85" w:name="_Toc55305385"/>
      <w:bookmarkStart w:id="86" w:name="_Toc57314656"/>
      <w:bookmarkStart w:id="87" w:name="_Toc69728970"/>
      <w:bookmarkStart w:id="88" w:name="_Toc189545080"/>
      <w:bookmarkStart w:id="89" w:name="_Toc251847623"/>
      <w:bookmarkEnd w:id="80"/>
      <w:r>
        <w:rPr>
          <w:rFonts w:cs="Arial"/>
          <w:sz w:val="24"/>
          <w:szCs w:val="24"/>
        </w:rPr>
        <w:t xml:space="preserve">6. </w:t>
      </w:r>
      <w:r w:rsidR="00E61DF3" w:rsidRPr="00921812">
        <w:rPr>
          <w:rFonts w:cs="Arial"/>
          <w:sz w:val="24"/>
          <w:szCs w:val="24"/>
        </w:rPr>
        <w:t xml:space="preserve">Оценка </w:t>
      </w:r>
      <w:bookmarkEnd w:id="83"/>
      <w:bookmarkEnd w:id="84"/>
      <w:bookmarkEnd w:id="85"/>
      <w:bookmarkEnd w:id="86"/>
      <w:bookmarkEnd w:id="87"/>
      <w:r w:rsidR="00E61DF3" w:rsidRPr="00921812">
        <w:rPr>
          <w:rFonts w:cs="Arial"/>
          <w:sz w:val="24"/>
          <w:szCs w:val="24"/>
        </w:rPr>
        <w:t>Предложений и проведение переговоров</w:t>
      </w:r>
      <w:bookmarkEnd w:id="88"/>
      <w:bookmarkEnd w:id="89"/>
    </w:p>
    <w:p w14:paraId="45A47056" w14:textId="77777777" w:rsidR="00E61DF3" w:rsidRPr="00921812" w:rsidRDefault="00E61DF3" w:rsidP="00E61DF3">
      <w:pPr>
        <w:pStyle w:val="23"/>
        <w:numPr>
          <w:ilvl w:val="0"/>
          <w:numId w:val="0"/>
        </w:numPr>
        <w:tabs>
          <w:tab w:val="num" w:pos="0"/>
          <w:tab w:val="num" w:pos="1134"/>
        </w:tabs>
        <w:spacing w:before="0" w:after="0"/>
        <w:rPr>
          <w:rFonts w:cs="Arial"/>
          <w:sz w:val="24"/>
          <w:szCs w:val="24"/>
        </w:rPr>
      </w:pPr>
      <w:bookmarkStart w:id="90" w:name="_Toc98254000"/>
    </w:p>
    <w:p w14:paraId="50765C85" w14:textId="582D6D7B" w:rsidR="00E61DF3" w:rsidRPr="00921812" w:rsidRDefault="00A11807" w:rsidP="00A11807">
      <w:pPr>
        <w:pStyle w:val="23"/>
        <w:numPr>
          <w:ilvl w:val="0"/>
          <w:numId w:val="0"/>
        </w:numPr>
        <w:spacing w:before="0" w:after="0"/>
        <w:ind w:left="567"/>
        <w:rPr>
          <w:rFonts w:cs="Arial"/>
          <w:sz w:val="24"/>
          <w:szCs w:val="24"/>
        </w:rPr>
      </w:pPr>
      <w:bookmarkStart w:id="91" w:name="_Toc251847625"/>
      <w:r>
        <w:rPr>
          <w:rFonts w:cs="Arial"/>
          <w:sz w:val="24"/>
          <w:szCs w:val="24"/>
        </w:rPr>
        <w:t xml:space="preserve">6.1 </w:t>
      </w:r>
      <w:r w:rsidR="00E61DF3" w:rsidRPr="00921812">
        <w:rPr>
          <w:rFonts w:cs="Arial"/>
          <w:sz w:val="24"/>
          <w:szCs w:val="24"/>
        </w:rPr>
        <w:t>Общие положения</w:t>
      </w:r>
      <w:bookmarkEnd w:id="90"/>
      <w:bookmarkEnd w:id="91"/>
    </w:p>
    <w:p w14:paraId="67C84CE1"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sz w:val="24"/>
          <w:szCs w:val="24"/>
        </w:rPr>
        <w:t xml:space="preserve">Оценка Предложений осуществляется </w:t>
      </w:r>
      <w:r w:rsidR="00765586" w:rsidRPr="00921812">
        <w:rPr>
          <w:rFonts w:ascii="Arial" w:hAnsi="Arial" w:cs="Arial"/>
          <w:sz w:val="24"/>
          <w:szCs w:val="24"/>
        </w:rPr>
        <w:t>Инициатором закупки.</w:t>
      </w:r>
      <w:r w:rsidRPr="00921812">
        <w:rPr>
          <w:rFonts w:ascii="Arial" w:hAnsi="Arial" w:cs="Arial"/>
          <w:sz w:val="24"/>
          <w:szCs w:val="24"/>
        </w:rPr>
        <w:t xml:space="preserve"> </w:t>
      </w:r>
    </w:p>
    <w:p w14:paraId="0A3A4987"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Оценка Предложений включает отборочную стадию, оценочную стадию, проведение при необходимости переговоров.</w:t>
      </w:r>
    </w:p>
    <w:p w14:paraId="79238832" w14:textId="77777777" w:rsidR="00E61DF3" w:rsidRPr="00921812" w:rsidRDefault="00E61DF3" w:rsidP="00E61DF3">
      <w:pPr>
        <w:tabs>
          <w:tab w:val="num" w:pos="0"/>
        </w:tabs>
        <w:spacing w:line="240" w:lineRule="auto"/>
        <w:ind w:firstLine="0"/>
        <w:rPr>
          <w:rFonts w:ascii="Arial" w:hAnsi="Arial" w:cs="Arial"/>
          <w:sz w:val="24"/>
          <w:szCs w:val="24"/>
        </w:rPr>
      </w:pPr>
    </w:p>
    <w:p w14:paraId="632CE34B" w14:textId="0A08089B" w:rsidR="00E61DF3" w:rsidRPr="00921812" w:rsidRDefault="00A11807" w:rsidP="00A11807">
      <w:pPr>
        <w:pStyle w:val="23"/>
        <w:numPr>
          <w:ilvl w:val="0"/>
          <w:numId w:val="0"/>
        </w:numPr>
        <w:spacing w:before="0" w:after="0"/>
        <w:rPr>
          <w:rFonts w:cs="Arial"/>
          <w:sz w:val="24"/>
          <w:szCs w:val="24"/>
        </w:rPr>
      </w:pPr>
      <w:bookmarkStart w:id="92" w:name="_Ref93089454"/>
      <w:bookmarkStart w:id="93" w:name="_Toc98254001"/>
      <w:bookmarkStart w:id="94" w:name="_Toc251847626"/>
      <w:bookmarkStart w:id="95" w:name="_Ref55304418"/>
      <w:r>
        <w:rPr>
          <w:rFonts w:cs="Arial"/>
          <w:sz w:val="24"/>
          <w:szCs w:val="24"/>
        </w:rPr>
        <w:t xml:space="preserve">6.2 </w:t>
      </w:r>
      <w:r w:rsidR="00E61DF3" w:rsidRPr="00921812">
        <w:rPr>
          <w:rFonts w:cs="Arial"/>
          <w:sz w:val="24"/>
          <w:szCs w:val="24"/>
        </w:rPr>
        <w:t>Отборочная стадия</w:t>
      </w:r>
      <w:bookmarkEnd w:id="92"/>
      <w:bookmarkEnd w:id="93"/>
      <w:bookmarkEnd w:id="94"/>
    </w:p>
    <w:p w14:paraId="4C189B4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6.2.1. В рамках отборочной стадии </w:t>
      </w:r>
      <w:bookmarkEnd w:id="95"/>
      <w:r w:rsidRPr="00921812">
        <w:rPr>
          <w:rFonts w:ascii="Arial" w:hAnsi="Arial" w:cs="Arial"/>
          <w:sz w:val="24"/>
          <w:szCs w:val="24"/>
        </w:rPr>
        <w:t>проверяется:</w:t>
      </w:r>
    </w:p>
    <w:p w14:paraId="67099CE7" w14:textId="77777777" w:rsidR="00E61DF3" w:rsidRPr="00921812" w:rsidRDefault="00E61DF3" w:rsidP="00E61DF3">
      <w:pPr>
        <w:numPr>
          <w:ilvl w:val="0"/>
          <w:numId w:val="11"/>
        </w:numPr>
        <w:tabs>
          <w:tab w:val="num" w:pos="0"/>
        </w:tabs>
        <w:spacing w:line="240" w:lineRule="auto"/>
        <w:ind w:left="0" w:firstLine="0"/>
        <w:rPr>
          <w:rFonts w:ascii="Arial" w:hAnsi="Arial" w:cs="Arial"/>
          <w:sz w:val="24"/>
          <w:szCs w:val="24"/>
        </w:rPr>
      </w:pPr>
      <w:r w:rsidRPr="00921812">
        <w:rPr>
          <w:rFonts w:ascii="Arial" w:hAnsi="Arial" w:cs="Arial"/>
          <w:sz w:val="24"/>
          <w:szCs w:val="24"/>
        </w:rPr>
        <w:t>правильность оформления Предложений и их соответствие требованиям настоящей документации по существу;</w:t>
      </w:r>
    </w:p>
    <w:p w14:paraId="76D526E7" w14:textId="77777777" w:rsidR="00E61DF3" w:rsidRPr="00921812" w:rsidRDefault="00E61DF3" w:rsidP="00E61DF3">
      <w:pPr>
        <w:numPr>
          <w:ilvl w:val="0"/>
          <w:numId w:val="11"/>
        </w:numPr>
        <w:tabs>
          <w:tab w:val="num" w:pos="0"/>
        </w:tabs>
        <w:spacing w:line="240" w:lineRule="auto"/>
        <w:ind w:left="0" w:firstLine="0"/>
        <w:rPr>
          <w:rFonts w:ascii="Arial" w:hAnsi="Arial" w:cs="Arial"/>
          <w:sz w:val="24"/>
          <w:szCs w:val="24"/>
        </w:rPr>
      </w:pPr>
      <w:r w:rsidRPr="00921812">
        <w:rPr>
          <w:rFonts w:ascii="Arial" w:hAnsi="Arial" w:cs="Arial"/>
          <w:sz w:val="24"/>
          <w:szCs w:val="24"/>
        </w:rPr>
        <w:t>соответствие Участников требованиям настоящей документации;</w:t>
      </w:r>
    </w:p>
    <w:p w14:paraId="6A4255B7" w14:textId="77777777" w:rsidR="00E61DF3" w:rsidRPr="00921812" w:rsidRDefault="00E61DF3" w:rsidP="00E61DF3">
      <w:pPr>
        <w:numPr>
          <w:ilvl w:val="0"/>
          <w:numId w:val="11"/>
        </w:numPr>
        <w:tabs>
          <w:tab w:val="num" w:pos="0"/>
        </w:tabs>
        <w:spacing w:line="240" w:lineRule="auto"/>
        <w:ind w:left="0" w:firstLine="0"/>
        <w:rPr>
          <w:rFonts w:ascii="Arial" w:hAnsi="Arial" w:cs="Arial"/>
          <w:sz w:val="24"/>
          <w:szCs w:val="24"/>
        </w:rPr>
      </w:pPr>
      <w:r w:rsidRPr="00921812">
        <w:rPr>
          <w:rFonts w:ascii="Arial" w:hAnsi="Arial" w:cs="Arial"/>
          <w:sz w:val="24"/>
          <w:szCs w:val="24"/>
        </w:rPr>
        <w:t>соответствие коммерческого предложения требованиям настоящей документации.</w:t>
      </w:r>
    </w:p>
    <w:p w14:paraId="0DDF399B" w14:textId="77777777" w:rsidR="00E61DF3" w:rsidRPr="00921812" w:rsidRDefault="00E61DF3" w:rsidP="00E61DF3">
      <w:pPr>
        <w:tabs>
          <w:tab w:val="num" w:pos="0"/>
        </w:tabs>
        <w:spacing w:line="240" w:lineRule="auto"/>
        <w:ind w:firstLine="0"/>
        <w:rPr>
          <w:rFonts w:ascii="Arial" w:hAnsi="Arial" w:cs="Arial"/>
          <w:sz w:val="24"/>
          <w:szCs w:val="24"/>
        </w:rPr>
      </w:pPr>
      <w:bookmarkStart w:id="96" w:name="_Ref55304419"/>
      <w:r w:rsidRPr="00921812">
        <w:rPr>
          <w:rFonts w:ascii="Arial" w:hAnsi="Arial" w:cs="Arial"/>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14:paraId="47B1A6E8" w14:textId="77777777" w:rsidR="00E61DF3" w:rsidRPr="00921812" w:rsidRDefault="00E61DF3" w:rsidP="00E61DF3">
      <w:pPr>
        <w:tabs>
          <w:tab w:val="num" w:pos="0"/>
        </w:tabs>
        <w:spacing w:line="240" w:lineRule="auto"/>
        <w:ind w:firstLine="0"/>
        <w:rPr>
          <w:rFonts w:ascii="Arial" w:hAnsi="Arial" w:cs="Arial"/>
          <w:sz w:val="24"/>
          <w:szCs w:val="24"/>
        </w:rPr>
      </w:pPr>
      <w:bookmarkStart w:id="97" w:name="_Ref55307002"/>
      <w:r w:rsidRPr="00921812">
        <w:rPr>
          <w:rFonts w:ascii="Arial" w:hAnsi="Arial" w:cs="Arial"/>
          <w:sz w:val="24"/>
          <w:szCs w:val="24"/>
        </w:rPr>
        <w:t>6.2.2. По результатам проведения отборочной стадии Организатор имеет право отклонить Предложения, которые:</w:t>
      </w:r>
      <w:bookmarkEnd w:id="96"/>
      <w:bookmarkEnd w:id="97"/>
    </w:p>
    <w:p w14:paraId="055CE395" w14:textId="77777777" w:rsidR="00E61DF3" w:rsidRPr="00921812" w:rsidRDefault="00E61DF3" w:rsidP="00E61DF3">
      <w:pPr>
        <w:numPr>
          <w:ilvl w:val="0"/>
          <w:numId w:val="12"/>
        </w:numPr>
        <w:tabs>
          <w:tab w:val="clear" w:pos="927"/>
          <w:tab w:val="num" w:pos="0"/>
          <w:tab w:val="num" w:pos="900"/>
        </w:tabs>
        <w:spacing w:line="240" w:lineRule="auto"/>
        <w:ind w:left="0" w:firstLine="0"/>
        <w:rPr>
          <w:rFonts w:ascii="Arial" w:hAnsi="Arial" w:cs="Arial"/>
          <w:sz w:val="24"/>
          <w:szCs w:val="24"/>
        </w:rPr>
      </w:pPr>
      <w:r w:rsidRPr="00921812">
        <w:rPr>
          <w:rFonts w:ascii="Arial" w:hAnsi="Arial" w:cs="Arial"/>
          <w:sz w:val="24"/>
          <w:szCs w:val="24"/>
        </w:rPr>
        <w:t>в существенной мере не отвечают требованиям к оформлению настоящей документации;</w:t>
      </w:r>
    </w:p>
    <w:p w14:paraId="579381AD" w14:textId="77777777" w:rsidR="00E61DF3" w:rsidRPr="00921812" w:rsidRDefault="00E61DF3" w:rsidP="00E61DF3">
      <w:pPr>
        <w:numPr>
          <w:ilvl w:val="0"/>
          <w:numId w:val="12"/>
        </w:numPr>
        <w:tabs>
          <w:tab w:val="num" w:pos="0"/>
        </w:tabs>
        <w:spacing w:line="240" w:lineRule="auto"/>
        <w:ind w:left="0" w:firstLine="0"/>
        <w:rPr>
          <w:rFonts w:ascii="Arial" w:hAnsi="Arial" w:cs="Arial"/>
          <w:sz w:val="24"/>
          <w:szCs w:val="24"/>
        </w:rPr>
      </w:pPr>
      <w:r w:rsidRPr="00921812">
        <w:rPr>
          <w:rFonts w:ascii="Arial" w:hAnsi="Arial" w:cs="Arial"/>
          <w:sz w:val="24"/>
          <w:szCs w:val="24"/>
        </w:rPr>
        <w:t>поданы Участниками, которые не отвечают требованиям настоящей документации;</w:t>
      </w:r>
    </w:p>
    <w:p w14:paraId="50E2ACAD" w14:textId="77777777" w:rsidR="00E61DF3" w:rsidRPr="00921812" w:rsidRDefault="00E61DF3" w:rsidP="00E61DF3">
      <w:pPr>
        <w:numPr>
          <w:ilvl w:val="0"/>
          <w:numId w:val="12"/>
        </w:numPr>
        <w:tabs>
          <w:tab w:val="num" w:pos="0"/>
        </w:tabs>
        <w:spacing w:line="240" w:lineRule="auto"/>
        <w:ind w:left="0" w:firstLine="0"/>
        <w:rPr>
          <w:rFonts w:ascii="Arial" w:hAnsi="Arial" w:cs="Arial"/>
          <w:sz w:val="24"/>
          <w:szCs w:val="24"/>
        </w:rPr>
      </w:pPr>
      <w:r w:rsidRPr="00921812">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w:t>
      </w:r>
    </w:p>
    <w:p w14:paraId="23075918" w14:textId="77777777" w:rsidR="00E61DF3" w:rsidRPr="00921812" w:rsidRDefault="00E61DF3" w:rsidP="00E61DF3">
      <w:pPr>
        <w:numPr>
          <w:ilvl w:val="0"/>
          <w:numId w:val="12"/>
        </w:numPr>
        <w:tabs>
          <w:tab w:val="num" w:pos="0"/>
        </w:tabs>
        <w:spacing w:line="240" w:lineRule="auto"/>
        <w:ind w:left="0" w:firstLine="0"/>
        <w:rPr>
          <w:rFonts w:ascii="Arial" w:hAnsi="Arial" w:cs="Arial"/>
          <w:sz w:val="24"/>
          <w:szCs w:val="24"/>
        </w:rPr>
      </w:pPr>
      <w:r w:rsidRPr="00921812">
        <w:rPr>
          <w:rFonts w:ascii="Arial" w:hAnsi="Arial" w:cs="Arial"/>
          <w:sz w:val="24"/>
          <w:szCs w:val="24"/>
        </w:rPr>
        <w:t>содержат очевидные арифметические или грамматические ошибки, с исправлением которых не согласился Участник.</w:t>
      </w:r>
    </w:p>
    <w:p w14:paraId="6BF1A4F0" w14:textId="77777777" w:rsidR="00E61DF3" w:rsidRPr="00921812" w:rsidRDefault="00E61DF3" w:rsidP="00E61DF3">
      <w:pPr>
        <w:tabs>
          <w:tab w:val="num" w:pos="0"/>
        </w:tabs>
        <w:spacing w:line="240" w:lineRule="auto"/>
        <w:ind w:firstLine="0"/>
        <w:rPr>
          <w:rFonts w:ascii="Arial" w:hAnsi="Arial" w:cs="Arial"/>
          <w:sz w:val="24"/>
          <w:szCs w:val="24"/>
        </w:rPr>
      </w:pPr>
    </w:p>
    <w:p w14:paraId="3051865F" w14:textId="783F06A2" w:rsidR="00E61DF3" w:rsidRPr="00921812" w:rsidRDefault="00A11807" w:rsidP="00A11807">
      <w:pPr>
        <w:pStyle w:val="23"/>
        <w:numPr>
          <w:ilvl w:val="0"/>
          <w:numId w:val="0"/>
        </w:numPr>
        <w:spacing w:before="0" w:after="0"/>
        <w:rPr>
          <w:rFonts w:cs="Arial"/>
          <w:sz w:val="24"/>
          <w:szCs w:val="24"/>
        </w:rPr>
      </w:pPr>
      <w:bookmarkStart w:id="98" w:name="_Ref93089457"/>
      <w:bookmarkStart w:id="99" w:name="_Toc98254004"/>
      <w:bookmarkStart w:id="100" w:name="_Toc251847627"/>
      <w:bookmarkStart w:id="101" w:name="_Ref55304422"/>
      <w:r>
        <w:rPr>
          <w:rFonts w:cs="Arial"/>
          <w:sz w:val="24"/>
          <w:szCs w:val="24"/>
        </w:rPr>
        <w:lastRenderedPageBreak/>
        <w:t xml:space="preserve">6.3 </w:t>
      </w:r>
      <w:r w:rsidR="00E61DF3" w:rsidRPr="00921812">
        <w:rPr>
          <w:rFonts w:cs="Arial"/>
          <w:sz w:val="24"/>
          <w:szCs w:val="24"/>
        </w:rPr>
        <w:t>Оценочная стадия</w:t>
      </w:r>
      <w:bookmarkEnd w:id="98"/>
      <w:bookmarkEnd w:id="99"/>
      <w:bookmarkEnd w:id="100"/>
    </w:p>
    <w:bookmarkEnd w:id="101"/>
    <w:p w14:paraId="429CB5AA" w14:textId="5C256086" w:rsidR="00323548" w:rsidRPr="00921812" w:rsidRDefault="006014E8" w:rsidP="006014E8">
      <w:pPr>
        <w:pStyle w:val="af"/>
        <w:tabs>
          <w:tab w:val="num" w:pos="0"/>
        </w:tabs>
        <w:spacing w:line="240" w:lineRule="auto"/>
        <w:ind w:left="0" w:firstLine="0"/>
        <w:rPr>
          <w:rFonts w:ascii="Arial" w:hAnsi="Arial" w:cs="Arial"/>
          <w:sz w:val="24"/>
          <w:szCs w:val="24"/>
        </w:rPr>
      </w:pPr>
      <w:r>
        <w:rPr>
          <w:rFonts w:ascii="Arial" w:hAnsi="Arial" w:cs="Arial"/>
          <w:sz w:val="24"/>
          <w:szCs w:val="24"/>
        </w:rPr>
        <w:tab/>
      </w:r>
      <w:r w:rsidR="00323548" w:rsidRPr="00921812">
        <w:rPr>
          <w:rFonts w:ascii="Arial" w:hAnsi="Arial" w:cs="Arial"/>
          <w:sz w:val="24"/>
          <w:szCs w:val="24"/>
        </w:rPr>
        <w:t>В рамках оценочной стадии оцениваются и сопоставляются Предложения, в том числе с учетом результатов переговоров, и проводится их ранжирование по степени предпочтительности для Организатора, исходя из следующих критериев:</w:t>
      </w:r>
    </w:p>
    <w:p w14:paraId="10F21BB8" w14:textId="77777777" w:rsidR="00323548" w:rsidRPr="00921812" w:rsidRDefault="00323548" w:rsidP="006014E8">
      <w:pPr>
        <w:pStyle w:val="af"/>
        <w:tabs>
          <w:tab w:val="num" w:pos="0"/>
        </w:tabs>
        <w:spacing w:line="240" w:lineRule="auto"/>
        <w:ind w:left="0" w:firstLine="0"/>
        <w:rPr>
          <w:rFonts w:ascii="Arial" w:hAnsi="Arial" w:cs="Arial"/>
          <w:sz w:val="24"/>
          <w:szCs w:val="24"/>
        </w:rPr>
      </w:pPr>
    </w:p>
    <w:p w14:paraId="3855ACD2" w14:textId="77777777" w:rsidR="000E6AFD" w:rsidRPr="000E6AFD" w:rsidRDefault="000E6AFD" w:rsidP="000E6AFD">
      <w:pPr>
        <w:tabs>
          <w:tab w:val="num" w:pos="0"/>
        </w:tabs>
        <w:spacing w:line="240" w:lineRule="auto"/>
        <w:ind w:firstLine="0"/>
        <w:rPr>
          <w:rFonts w:ascii="Arial" w:hAnsi="Arial" w:cs="Arial"/>
          <w:b/>
          <w:sz w:val="24"/>
          <w:szCs w:val="24"/>
        </w:rPr>
      </w:pPr>
      <w:r w:rsidRPr="000E6AFD">
        <w:rPr>
          <w:rFonts w:ascii="Arial" w:hAnsi="Arial" w:cs="Arial"/>
          <w:sz w:val="24"/>
          <w:szCs w:val="24"/>
        </w:rPr>
        <w:t>6.3.1.</w:t>
      </w:r>
      <w:r w:rsidRPr="000E6AFD">
        <w:rPr>
          <w:rFonts w:ascii="Arial" w:hAnsi="Arial" w:cs="Arial"/>
          <w:sz w:val="24"/>
          <w:szCs w:val="24"/>
        </w:rPr>
        <w:tab/>
      </w:r>
      <w:r w:rsidRPr="000E6AFD">
        <w:rPr>
          <w:rFonts w:ascii="Arial" w:hAnsi="Arial" w:cs="Arial"/>
          <w:b/>
          <w:sz w:val="24"/>
          <w:szCs w:val="24"/>
        </w:rPr>
        <w:t xml:space="preserve">Критерии финансово-коммерческой оценки  </w:t>
      </w:r>
    </w:p>
    <w:p w14:paraId="49D3D83E" w14:textId="77777777" w:rsidR="000E6AFD" w:rsidRPr="000E6AFD" w:rsidRDefault="000E6AFD" w:rsidP="000E6AFD">
      <w:pPr>
        <w:tabs>
          <w:tab w:val="num" w:pos="0"/>
        </w:tabs>
        <w:spacing w:line="240" w:lineRule="auto"/>
        <w:ind w:firstLine="0"/>
        <w:rPr>
          <w:rFonts w:ascii="Arial" w:hAnsi="Arial" w:cs="Arial"/>
          <w:sz w:val="24"/>
          <w:szCs w:val="24"/>
        </w:rPr>
      </w:pPr>
    </w:p>
    <w:tbl>
      <w:tblPr>
        <w:tblpPr w:leftFromText="180" w:rightFromText="180" w:vertAnchor="text" w:horzAnchor="margin" w:tblpY="144"/>
        <w:tblW w:w="9371" w:type="dxa"/>
        <w:tblLook w:val="04A0" w:firstRow="1" w:lastRow="0" w:firstColumn="1" w:lastColumn="0" w:noHBand="0" w:noVBand="1"/>
      </w:tblPr>
      <w:tblGrid>
        <w:gridCol w:w="640"/>
        <w:gridCol w:w="1971"/>
        <w:gridCol w:w="2933"/>
        <w:gridCol w:w="1701"/>
        <w:gridCol w:w="2126"/>
      </w:tblGrid>
      <w:tr w:rsidR="000E6AFD" w:rsidRPr="000E6AFD" w14:paraId="44190E10" w14:textId="77777777" w:rsidTr="000E6AFD">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BA833" w14:textId="77777777" w:rsidR="000E6AFD" w:rsidRPr="000E6AFD" w:rsidRDefault="000E6AFD" w:rsidP="000E6AFD">
            <w:pPr>
              <w:spacing w:line="240" w:lineRule="auto"/>
              <w:ind w:firstLine="0"/>
              <w:jc w:val="center"/>
              <w:rPr>
                <w:rFonts w:ascii="Arial" w:hAnsi="Arial" w:cs="Arial"/>
                <w:sz w:val="24"/>
                <w:szCs w:val="24"/>
              </w:rPr>
            </w:pPr>
            <w:r w:rsidRPr="000E6AFD">
              <w:rPr>
                <w:rFonts w:ascii="Arial" w:hAnsi="Arial" w:cs="Arial"/>
                <w:sz w:val="24"/>
                <w:szCs w:val="24"/>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09906" w14:textId="77777777" w:rsidR="000E6AFD" w:rsidRPr="000E6AFD" w:rsidRDefault="000E6AFD" w:rsidP="000E6AFD">
            <w:pPr>
              <w:spacing w:line="240" w:lineRule="auto"/>
              <w:ind w:firstLine="0"/>
              <w:jc w:val="center"/>
              <w:rPr>
                <w:rFonts w:ascii="Arial" w:hAnsi="Arial" w:cs="Arial"/>
                <w:sz w:val="24"/>
                <w:szCs w:val="24"/>
              </w:rPr>
            </w:pPr>
            <w:r w:rsidRPr="000E6AFD">
              <w:rPr>
                <w:rFonts w:ascii="Arial" w:hAnsi="Arial" w:cs="Arial"/>
                <w:sz w:val="24"/>
                <w:szCs w:val="24"/>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CB559E" w14:textId="77777777" w:rsidR="000E6AFD" w:rsidRPr="000E6AFD" w:rsidRDefault="000E6AFD" w:rsidP="000E6AFD">
            <w:pPr>
              <w:spacing w:line="240" w:lineRule="auto"/>
              <w:ind w:firstLine="0"/>
              <w:jc w:val="center"/>
              <w:rPr>
                <w:rFonts w:ascii="Arial" w:hAnsi="Arial" w:cs="Arial"/>
                <w:sz w:val="24"/>
                <w:szCs w:val="24"/>
              </w:rPr>
            </w:pPr>
            <w:r w:rsidRPr="000E6AFD">
              <w:rPr>
                <w:rFonts w:ascii="Arial" w:hAnsi="Arial" w:cs="Arial"/>
                <w:sz w:val="24"/>
                <w:szCs w:val="24"/>
              </w:rPr>
              <w:t>Подкатегория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A07175" w14:textId="77777777" w:rsidR="000E6AFD" w:rsidRPr="000E6AFD" w:rsidRDefault="000E6AFD" w:rsidP="000E6AFD">
            <w:pPr>
              <w:spacing w:line="240" w:lineRule="auto"/>
              <w:ind w:firstLine="0"/>
              <w:jc w:val="center"/>
              <w:rPr>
                <w:rFonts w:ascii="Arial" w:hAnsi="Arial" w:cs="Arial"/>
                <w:sz w:val="24"/>
                <w:szCs w:val="24"/>
              </w:rPr>
            </w:pPr>
            <w:r w:rsidRPr="000E6AFD">
              <w:rPr>
                <w:rFonts w:ascii="Arial" w:hAnsi="Arial" w:cs="Arial"/>
                <w:sz w:val="24"/>
                <w:szCs w:val="24"/>
              </w:rPr>
              <w:t xml:space="preserve">Вес категории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D4E13" w14:textId="77777777" w:rsidR="000E6AFD" w:rsidRPr="000E6AFD" w:rsidRDefault="000E6AFD" w:rsidP="000E6AFD">
            <w:pPr>
              <w:spacing w:line="240" w:lineRule="auto"/>
              <w:ind w:firstLine="0"/>
              <w:jc w:val="center"/>
              <w:rPr>
                <w:rFonts w:ascii="Arial" w:hAnsi="Arial" w:cs="Arial"/>
                <w:sz w:val="24"/>
                <w:szCs w:val="24"/>
              </w:rPr>
            </w:pPr>
            <w:r w:rsidRPr="000E6AFD">
              <w:rPr>
                <w:rFonts w:ascii="Arial" w:hAnsi="Arial" w:cs="Arial"/>
                <w:sz w:val="24"/>
                <w:szCs w:val="24"/>
              </w:rPr>
              <w:t>Вес подкатегории</w:t>
            </w:r>
          </w:p>
        </w:tc>
      </w:tr>
      <w:tr w:rsidR="000E6AFD" w:rsidRPr="000E6AFD" w14:paraId="4FA313A7" w14:textId="77777777" w:rsidTr="000E6AFD">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03D49AB" w14:textId="77777777" w:rsidR="000E6AFD" w:rsidRPr="000E6AFD" w:rsidRDefault="000E6AFD" w:rsidP="000E6AFD">
            <w:pPr>
              <w:spacing w:line="240" w:lineRule="auto"/>
              <w:ind w:firstLine="0"/>
              <w:jc w:val="left"/>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1A3FCE09" w14:textId="77777777" w:rsidR="000E6AFD" w:rsidRPr="000E6AFD" w:rsidRDefault="000E6AFD" w:rsidP="000E6AFD">
            <w:pPr>
              <w:spacing w:line="240" w:lineRule="auto"/>
              <w:ind w:firstLine="0"/>
              <w:jc w:val="left"/>
              <w:rPr>
                <w:rFonts w:ascii="Arial" w:hAnsi="Arial" w:cs="Arial"/>
                <w:sz w:val="24"/>
                <w:szCs w:val="24"/>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14:paraId="1CCFE97E" w14:textId="77777777" w:rsidR="000E6AFD" w:rsidRPr="000E6AFD" w:rsidRDefault="000E6AFD" w:rsidP="000E6AFD">
            <w:pPr>
              <w:spacing w:line="240" w:lineRule="auto"/>
              <w:ind w:firstLine="0"/>
              <w:jc w:val="left"/>
              <w:rPr>
                <w:rFonts w:ascii="Arial"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F3D3F6B" w14:textId="77777777" w:rsidR="000E6AFD" w:rsidRPr="000E6AFD" w:rsidRDefault="000E6AFD" w:rsidP="000E6AFD">
            <w:pPr>
              <w:spacing w:line="240" w:lineRule="auto"/>
              <w:ind w:firstLine="0"/>
              <w:jc w:val="left"/>
              <w:rPr>
                <w:rFonts w:ascii="Arial" w:hAnsi="Arial" w:cs="Arial"/>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BB6D200" w14:textId="77777777" w:rsidR="000E6AFD" w:rsidRPr="000E6AFD" w:rsidRDefault="000E6AFD" w:rsidP="000E6AFD">
            <w:pPr>
              <w:spacing w:line="240" w:lineRule="auto"/>
              <w:ind w:firstLine="0"/>
              <w:jc w:val="left"/>
              <w:rPr>
                <w:rFonts w:ascii="Arial" w:hAnsi="Arial" w:cs="Arial"/>
                <w:sz w:val="24"/>
                <w:szCs w:val="24"/>
              </w:rPr>
            </w:pPr>
          </w:p>
        </w:tc>
      </w:tr>
      <w:tr w:rsidR="000E6AFD" w:rsidRPr="000E6AFD" w14:paraId="191116E2" w14:textId="77777777" w:rsidTr="000E6AFD">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5DCB6" w14:textId="77777777" w:rsidR="000E6AFD" w:rsidRPr="000E6AFD" w:rsidRDefault="000E6AFD" w:rsidP="000E6AFD">
            <w:pPr>
              <w:spacing w:line="240" w:lineRule="auto"/>
              <w:ind w:firstLine="0"/>
              <w:jc w:val="center"/>
              <w:rPr>
                <w:rFonts w:ascii="Arial" w:hAnsi="Arial" w:cs="Arial"/>
                <w:bCs/>
                <w:color w:val="000000" w:themeColor="text1"/>
                <w:sz w:val="24"/>
                <w:szCs w:val="24"/>
              </w:rPr>
            </w:pPr>
            <w:r w:rsidRPr="000E6AFD">
              <w:rPr>
                <w:rFonts w:ascii="Arial" w:hAnsi="Arial" w:cs="Arial"/>
                <w:bCs/>
                <w:color w:val="000000" w:themeColor="text1"/>
                <w:sz w:val="24"/>
                <w:szCs w:val="24"/>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14:paraId="3361134D" w14:textId="77777777" w:rsidR="000E6AFD" w:rsidRPr="000E6AFD" w:rsidRDefault="000E6AFD" w:rsidP="000E6AFD">
            <w:pPr>
              <w:spacing w:line="240" w:lineRule="auto"/>
              <w:ind w:firstLine="0"/>
              <w:jc w:val="left"/>
              <w:rPr>
                <w:rFonts w:ascii="Arial" w:hAnsi="Arial" w:cs="Arial"/>
                <w:bCs/>
                <w:color w:val="000000" w:themeColor="text1"/>
                <w:sz w:val="24"/>
                <w:szCs w:val="24"/>
              </w:rPr>
            </w:pPr>
            <w:r w:rsidRPr="000E6AFD">
              <w:rPr>
                <w:rFonts w:ascii="Arial" w:hAnsi="Arial" w:cs="Arial"/>
                <w:bCs/>
                <w:color w:val="000000" w:themeColor="text1"/>
                <w:sz w:val="24"/>
                <w:szCs w:val="24"/>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14:paraId="2E2E3B01" w14:textId="77777777" w:rsidR="000E6AFD" w:rsidRPr="000E6AFD" w:rsidRDefault="000E6AFD" w:rsidP="000E6AFD">
            <w:pPr>
              <w:spacing w:line="240" w:lineRule="auto"/>
              <w:ind w:firstLine="0"/>
              <w:jc w:val="left"/>
              <w:rPr>
                <w:rFonts w:ascii="Arial" w:hAnsi="Arial" w:cs="Arial"/>
                <w:bCs/>
                <w:color w:val="000000" w:themeColor="text1"/>
                <w:sz w:val="24"/>
                <w:szCs w:val="24"/>
              </w:rPr>
            </w:pPr>
            <w:r w:rsidRPr="000E6AFD">
              <w:rPr>
                <w:rFonts w:ascii="Arial" w:hAnsi="Arial" w:cs="Arial"/>
                <w:bCs/>
                <w:color w:val="000000" w:themeColor="text1"/>
                <w:sz w:val="24"/>
                <w:szCs w:val="24"/>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E9A5A86" w14:textId="5DDECB76" w:rsidR="000E6AFD" w:rsidRPr="000E6AFD" w:rsidRDefault="00011B93" w:rsidP="000E6AFD">
            <w:pPr>
              <w:spacing w:line="240" w:lineRule="auto"/>
              <w:ind w:firstLine="0"/>
              <w:jc w:val="center"/>
              <w:rPr>
                <w:rFonts w:ascii="Arial" w:hAnsi="Arial" w:cs="Arial"/>
                <w:b/>
                <w:bCs/>
                <w:color w:val="000000" w:themeColor="text1"/>
                <w:sz w:val="24"/>
                <w:szCs w:val="24"/>
              </w:rPr>
            </w:pPr>
            <w:r>
              <w:rPr>
                <w:rFonts w:ascii="Arial" w:hAnsi="Arial" w:cs="Arial"/>
                <w:b/>
                <w:bCs/>
                <w:color w:val="000000" w:themeColor="text1"/>
                <w:sz w:val="24"/>
                <w:szCs w:val="24"/>
              </w:rPr>
              <w:t>7</w:t>
            </w:r>
            <w:r w:rsidR="000E6AFD" w:rsidRPr="000E6AFD">
              <w:rPr>
                <w:rFonts w:ascii="Arial" w:hAnsi="Arial" w:cs="Arial"/>
                <w:b/>
                <w:bCs/>
                <w:color w:val="000000" w:themeColor="text1"/>
                <w:sz w:val="24"/>
                <w:szCs w:val="24"/>
              </w:rPr>
              <w:t>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28F9342" w14:textId="28560067" w:rsidR="000E6AFD" w:rsidRPr="000E6AFD" w:rsidRDefault="000E6AFD" w:rsidP="000E6AFD">
            <w:pPr>
              <w:spacing w:line="240" w:lineRule="auto"/>
              <w:ind w:firstLine="0"/>
              <w:jc w:val="center"/>
              <w:rPr>
                <w:rFonts w:ascii="Arial" w:hAnsi="Arial" w:cs="Arial"/>
                <w:bCs/>
                <w:color w:val="000000" w:themeColor="text1"/>
                <w:sz w:val="24"/>
                <w:szCs w:val="24"/>
              </w:rPr>
            </w:pPr>
            <w:r w:rsidRPr="000E6AFD">
              <w:rPr>
                <w:rFonts w:ascii="Arial" w:hAnsi="Arial" w:cs="Arial"/>
                <w:bCs/>
                <w:color w:val="000000" w:themeColor="text1"/>
                <w:sz w:val="24"/>
                <w:szCs w:val="24"/>
              </w:rPr>
              <w:t>100%</w:t>
            </w:r>
          </w:p>
        </w:tc>
      </w:tr>
      <w:tr w:rsidR="000E6AFD" w:rsidRPr="000E6AFD" w14:paraId="4BEDB3CC" w14:textId="77777777" w:rsidTr="000E6AFD">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78FA7" w14:textId="77777777" w:rsidR="000E6AFD" w:rsidRPr="000E6AFD" w:rsidRDefault="000E6AFD" w:rsidP="000E6AFD">
            <w:pPr>
              <w:spacing w:line="240" w:lineRule="auto"/>
              <w:ind w:firstLine="0"/>
              <w:jc w:val="center"/>
              <w:rPr>
                <w:rFonts w:ascii="Arial" w:hAnsi="Arial" w:cs="Arial"/>
                <w:color w:val="000000" w:themeColor="text1"/>
                <w:sz w:val="24"/>
                <w:szCs w:val="24"/>
              </w:rPr>
            </w:pPr>
            <w:r w:rsidRPr="000E6AFD">
              <w:rPr>
                <w:rFonts w:ascii="Arial" w:hAnsi="Arial" w:cs="Arial"/>
                <w:color w:val="000000" w:themeColor="text1"/>
                <w:sz w:val="24"/>
                <w:szCs w:val="24"/>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14:paraId="1A3ED250" w14:textId="77777777" w:rsidR="000E6AFD" w:rsidRPr="000E6AFD" w:rsidRDefault="000E6AFD" w:rsidP="000E6AFD">
            <w:pPr>
              <w:spacing w:line="240" w:lineRule="auto"/>
              <w:ind w:firstLine="0"/>
              <w:jc w:val="center"/>
              <w:rPr>
                <w:rFonts w:ascii="Arial" w:hAnsi="Arial" w:cs="Arial"/>
                <w:bCs/>
                <w:color w:val="000000" w:themeColor="text1"/>
                <w:sz w:val="24"/>
                <w:szCs w:val="24"/>
              </w:rPr>
            </w:pPr>
            <w:r w:rsidRPr="000E6AFD">
              <w:rPr>
                <w:rFonts w:ascii="Arial" w:hAnsi="Arial" w:cs="Arial"/>
                <w:bCs/>
                <w:color w:val="000000" w:themeColor="text1"/>
                <w:sz w:val="24"/>
                <w:szCs w:val="24"/>
              </w:rPr>
              <w:t>1.1</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14:paraId="7716F5F7" w14:textId="2D083443" w:rsidR="000E6AFD" w:rsidRPr="000E6AFD" w:rsidRDefault="000E6AFD" w:rsidP="00025264">
            <w:pPr>
              <w:spacing w:line="240" w:lineRule="auto"/>
              <w:ind w:firstLine="0"/>
              <w:jc w:val="left"/>
              <w:rPr>
                <w:rFonts w:ascii="Arial" w:hAnsi="Arial" w:cs="Arial"/>
                <w:bCs/>
                <w:color w:val="000000" w:themeColor="text1"/>
                <w:sz w:val="24"/>
                <w:szCs w:val="24"/>
              </w:rPr>
            </w:pPr>
            <w:r w:rsidRPr="000E6AFD">
              <w:rPr>
                <w:rFonts w:ascii="Arial" w:hAnsi="Arial" w:cs="Arial"/>
                <w:bCs/>
                <w:color w:val="000000" w:themeColor="text1"/>
                <w:sz w:val="24"/>
                <w:szCs w:val="24"/>
              </w:rPr>
              <w:t>«</w:t>
            </w:r>
            <w:r w:rsidR="00025264">
              <w:rPr>
                <w:rFonts w:ascii="Arial" w:hAnsi="Arial" w:cs="Arial"/>
                <w:bCs/>
                <w:color w:val="000000" w:themeColor="text1"/>
                <w:sz w:val="24"/>
                <w:szCs w:val="24"/>
              </w:rPr>
              <w:t>Цена предложения</w:t>
            </w:r>
            <w:r w:rsidRPr="000E6AFD">
              <w:rPr>
                <w:rFonts w:ascii="Arial" w:hAnsi="Arial" w:cs="Arial"/>
                <w:bCs/>
                <w:color w:val="000000" w:themeColor="text1"/>
                <w:sz w:val="24"/>
                <w:szCs w:val="24"/>
              </w:rPr>
              <w:t>», руб. без НДС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6E6F9B2" w14:textId="77777777" w:rsidR="000E6AFD" w:rsidRPr="000E6AFD" w:rsidRDefault="000E6AFD" w:rsidP="000E6AFD">
            <w:pPr>
              <w:spacing w:line="240" w:lineRule="auto"/>
              <w:ind w:firstLine="0"/>
              <w:jc w:val="center"/>
              <w:rPr>
                <w:rFonts w:ascii="Arial" w:hAnsi="Arial" w:cs="Arial"/>
                <w:color w:val="000000" w:themeColor="text1"/>
                <w:sz w:val="24"/>
                <w:szCs w:val="24"/>
              </w:rPr>
            </w:pPr>
            <w:r w:rsidRPr="000E6AFD">
              <w:rPr>
                <w:rFonts w:ascii="Arial" w:hAnsi="Arial" w:cs="Arial"/>
                <w:color w:val="000000" w:themeColor="text1"/>
                <w:sz w:val="24"/>
                <w:szCs w:val="24"/>
              </w:rPr>
              <w:t>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605E9F9" w14:textId="2EC9C87B" w:rsidR="000E6AFD" w:rsidRPr="000E6AFD" w:rsidRDefault="00025264" w:rsidP="000E6AFD">
            <w:pPr>
              <w:spacing w:line="240" w:lineRule="auto"/>
              <w:ind w:firstLine="0"/>
              <w:jc w:val="center"/>
              <w:rPr>
                <w:rFonts w:ascii="Arial" w:hAnsi="Arial" w:cs="Arial"/>
                <w:bCs/>
                <w:color w:val="000000" w:themeColor="text1"/>
                <w:sz w:val="24"/>
                <w:szCs w:val="24"/>
              </w:rPr>
            </w:pPr>
            <w:r>
              <w:rPr>
                <w:rFonts w:ascii="Arial" w:hAnsi="Arial" w:cs="Arial"/>
                <w:bCs/>
                <w:color w:val="000000" w:themeColor="text1"/>
                <w:sz w:val="24"/>
                <w:szCs w:val="24"/>
              </w:rPr>
              <w:t>100</w:t>
            </w:r>
            <w:r w:rsidR="000E6AFD" w:rsidRPr="000E6AFD">
              <w:rPr>
                <w:rFonts w:ascii="Arial" w:hAnsi="Arial" w:cs="Arial"/>
                <w:bCs/>
                <w:color w:val="000000" w:themeColor="text1"/>
                <w:sz w:val="24"/>
                <w:szCs w:val="24"/>
              </w:rPr>
              <w:t xml:space="preserve"> %</w:t>
            </w:r>
          </w:p>
        </w:tc>
      </w:tr>
    </w:tbl>
    <w:p w14:paraId="52D5102C" w14:textId="77777777" w:rsidR="000E6AFD" w:rsidRPr="000E6AFD" w:rsidRDefault="000E6AFD" w:rsidP="000E6AFD">
      <w:pPr>
        <w:tabs>
          <w:tab w:val="num" w:pos="0"/>
        </w:tabs>
        <w:spacing w:line="240" w:lineRule="auto"/>
        <w:ind w:firstLine="0"/>
        <w:rPr>
          <w:rFonts w:ascii="Arial" w:hAnsi="Arial" w:cs="Arial"/>
          <w:b/>
          <w:sz w:val="24"/>
          <w:szCs w:val="24"/>
        </w:rPr>
      </w:pPr>
    </w:p>
    <w:p w14:paraId="79F2D7B7" w14:textId="77777777" w:rsidR="000E6AFD" w:rsidRDefault="000E6AFD" w:rsidP="000E6AFD">
      <w:pPr>
        <w:tabs>
          <w:tab w:val="num" w:pos="0"/>
        </w:tabs>
        <w:spacing w:line="240" w:lineRule="auto"/>
        <w:ind w:firstLine="0"/>
        <w:rPr>
          <w:rFonts w:ascii="Arial" w:hAnsi="Arial" w:cs="Arial"/>
          <w:b/>
          <w:sz w:val="24"/>
          <w:szCs w:val="24"/>
        </w:rPr>
      </w:pPr>
    </w:p>
    <w:p w14:paraId="04F96D4D" w14:textId="77777777" w:rsidR="000E6AFD" w:rsidRDefault="000E6AFD" w:rsidP="000E6AFD">
      <w:pPr>
        <w:tabs>
          <w:tab w:val="num" w:pos="0"/>
        </w:tabs>
        <w:spacing w:line="240" w:lineRule="auto"/>
        <w:ind w:firstLine="0"/>
        <w:rPr>
          <w:rFonts w:ascii="Arial" w:hAnsi="Arial" w:cs="Arial"/>
          <w:b/>
          <w:sz w:val="24"/>
          <w:szCs w:val="24"/>
        </w:rPr>
      </w:pPr>
    </w:p>
    <w:p w14:paraId="19495582" w14:textId="77777777" w:rsidR="000E6AFD" w:rsidRDefault="000E6AFD" w:rsidP="000E6AFD">
      <w:pPr>
        <w:tabs>
          <w:tab w:val="num" w:pos="0"/>
        </w:tabs>
        <w:spacing w:line="240" w:lineRule="auto"/>
        <w:ind w:firstLine="0"/>
        <w:rPr>
          <w:rFonts w:ascii="Arial" w:hAnsi="Arial" w:cs="Arial"/>
          <w:b/>
          <w:sz w:val="24"/>
          <w:szCs w:val="24"/>
        </w:rPr>
      </w:pPr>
    </w:p>
    <w:p w14:paraId="4DD209A2" w14:textId="77777777" w:rsidR="000E6AFD" w:rsidRDefault="000E6AFD" w:rsidP="000E6AFD">
      <w:pPr>
        <w:tabs>
          <w:tab w:val="num" w:pos="0"/>
        </w:tabs>
        <w:spacing w:line="240" w:lineRule="auto"/>
        <w:ind w:firstLine="0"/>
        <w:rPr>
          <w:rFonts w:ascii="Arial" w:hAnsi="Arial" w:cs="Arial"/>
          <w:b/>
          <w:sz w:val="24"/>
          <w:szCs w:val="24"/>
        </w:rPr>
      </w:pPr>
    </w:p>
    <w:p w14:paraId="0763E028" w14:textId="77777777" w:rsidR="000E6AFD" w:rsidRDefault="000E6AFD" w:rsidP="000E6AFD">
      <w:pPr>
        <w:tabs>
          <w:tab w:val="num" w:pos="0"/>
        </w:tabs>
        <w:spacing w:line="240" w:lineRule="auto"/>
        <w:ind w:firstLine="0"/>
        <w:rPr>
          <w:rFonts w:ascii="Arial" w:hAnsi="Arial" w:cs="Arial"/>
          <w:b/>
          <w:sz w:val="24"/>
          <w:szCs w:val="24"/>
        </w:rPr>
      </w:pPr>
    </w:p>
    <w:p w14:paraId="6AF18304" w14:textId="77777777" w:rsidR="000E6AFD" w:rsidRDefault="000E6AFD" w:rsidP="000E6AFD">
      <w:pPr>
        <w:tabs>
          <w:tab w:val="num" w:pos="0"/>
        </w:tabs>
        <w:spacing w:line="240" w:lineRule="auto"/>
        <w:ind w:firstLine="0"/>
        <w:rPr>
          <w:rFonts w:ascii="Arial" w:hAnsi="Arial" w:cs="Arial"/>
          <w:b/>
          <w:sz w:val="24"/>
          <w:szCs w:val="24"/>
        </w:rPr>
      </w:pPr>
    </w:p>
    <w:p w14:paraId="7067E97E" w14:textId="77777777" w:rsidR="000E6AFD" w:rsidRDefault="000E6AFD" w:rsidP="000E6AFD">
      <w:pPr>
        <w:tabs>
          <w:tab w:val="num" w:pos="0"/>
        </w:tabs>
        <w:spacing w:line="240" w:lineRule="auto"/>
        <w:ind w:firstLine="0"/>
        <w:rPr>
          <w:rFonts w:ascii="Arial" w:hAnsi="Arial" w:cs="Arial"/>
          <w:b/>
          <w:sz w:val="24"/>
          <w:szCs w:val="24"/>
        </w:rPr>
      </w:pPr>
    </w:p>
    <w:p w14:paraId="7D91E824" w14:textId="6B39D97F" w:rsidR="000E6AFD" w:rsidRPr="00921812" w:rsidRDefault="007D765F" w:rsidP="000E6AFD">
      <w:pPr>
        <w:pStyle w:val="af"/>
        <w:tabs>
          <w:tab w:val="num" w:pos="0"/>
        </w:tabs>
        <w:spacing w:line="240" w:lineRule="auto"/>
        <w:ind w:left="0" w:firstLine="0"/>
        <w:rPr>
          <w:rFonts w:ascii="Arial" w:hAnsi="Arial" w:cs="Arial"/>
          <w:b/>
          <w:sz w:val="24"/>
          <w:szCs w:val="24"/>
        </w:rPr>
      </w:pPr>
      <w:r>
        <w:rPr>
          <w:rFonts w:ascii="Arial" w:hAnsi="Arial" w:cs="Arial"/>
          <w:b/>
          <w:sz w:val="24"/>
          <w:szCs w:val="24"/>
        </w:rPr>
        <w:t xml:space="preserve"> </w:t>
      </w:r>
      <w:proofErr w:type="gramStart"/>
      <w:r w:rsidR="000E6AFD" w:rsidRPr="00921812">
        <w:rPr>
          <w:rFonts w:ascii="Arial" w:hAnsi="Arial" w:cs="Arial"/>
          <w:b/>
          <w:sz w:val="24"/>
          <w:szCs w:val="24"/>
        </w:rPr>
        <w:t>Подкатегория  «</w:t>
      </w:r>
      <w:proofErr w:type="gramEnd"/>
      <w:r w:rsidR="00DA33AB">
        <w:rPr>
          <w:rFonts w:ascii="Arial" w:hAnsi="Arial" w:cs="Arial"/>
          <w:b/>
          <w:sz w:val="24"/>
          <w:szCs w:val="24"/>
        </w:rPr>
        <w:t>Цена предложения</w:t>
      </w:r>
      <w:r w:rsidR="000E6AFD" w:rsidRPr="00921812">
        <w:rPr>
          <w:rFonts w:ascii="Arial" w:hAnsi="Arial" w:cs="Arial"/>
          <w:b/>
          <w:sz w:val="24"/>
          <w:szCs w:val="24"/>
        </w:rPr>
        <w:t xml:space="preserve">», руб. без НДС </w:t>
      </w:r>
    </w:p>
    <w:p w14:paraId="6183B7B2" w14:textId="043EC679" w:rsidR="000E6AFD" w:rsidRPr="00921812" w:rsidRDefault="000E6AFD" w:rsidP="000E6AFD">
      <w:pPr>
        <w:pStyle w:val="af"/>
        <w:tabs>
          <w:tab w:val="num" w:pos="0"/>
        </w:tabs>
        <w:spacing w:line="240" w:lineRule="auto"/>
        <w:ind w:left="0" w:firstLine="0"/>
        <w:rPr>
          <w:rFonts w:ascii="Arial" w:hAnsi="Arial" w:cs="Arial"/>
          <w:b/>
          <w:sz w:val="24"/>
          <w:szCs w:val="24"/>
        </w:rPr>
      </w:pPr>
      <w:r w:rsidRPr="00921812">
        <w:rPr>
          <w:rFonts w:ascii="Arial" w:hAnsi="Arial" w:cs="Arial"/>
          <w:b/>
          <w:sz w:val="24"/>
          <w:szCs w:val="24"/>
        </w:rPr>
        <w:t xml:space="preserve">Максимальный балл – </w:t>
      </w:r>
      <w:r w:rsidR="00011B93">
        <w:rPr>
          <w:rFonts w:ascii="Arial" w:hAnsi="Arial" w:cs="Arial"/>
          <w:b/>
          <w:sz w:val="24"/>
          <w:szCs w:val="24"/>
        </w:rPr>
        <w:t>7</w:t>
      </w:r>
      <w:r w:rsidR="00DA33AB">
        <w:rPr>
          <w:rFonts w:ascii="Arial" w:hAnsi="Arial" w:cs="Arial"/>
          <w:b/>
          <w:sz w:val="24"/>
          <w:szCs w:val="24"/>
        </w:rPr>
        <w:t>0</w:t>
      </w:r>
    </w:p>
    <w:p w14:paraId="152B0301" w14:textId="3237A8EB" w:rsidR="000E6AFD" w:rsidRDefault="000E6AFD" w:rsidP="000E6AFD">
      <w:pPr>
        <w:pStyle w:val="af"/>
        <w:tabs>
          <w:tab w:val="num" w:pos="0"/>
        </w:tabs>
        <w:spacing w:line="240" w:lineRule="auto"/>
        <w:ind w:left="0" w:firstLine="0"/>
        <w:rPr>
          <w:rFonts w:ascii="Arial" w:eastAsiaTheme="minorHAnsi" w:hAnsi="Arial" w:cs="Arial"/>
          <w:sz w:val="24"/>
          <w:szCs w:val="24"/>
          <w:lang w:eastAsia="en-US"/>
        </w:rPr>
      </w:pPr>
      <w:r w:rsidRPr="00921812">
        <w:rPr>
          <w:rFonts w:ascii="Arial" w:eastAsiaTheme="minorHAnsi" w:hAnsi="Arial" w:cs="Arial"/>
          <w:sz w:val="24"/>
          <w:szCs w:val="24"/>
          <w:lang w:eastAsia="en-US"/>
        </w:rPr>
        <w:t>Максимальный балл присваивается минимальному значению. Наименьшая стоимость оценивается наивысшей оценкой.</w:t>
      </w:r>
      <w:r w:rsidRPr="0026160C">
        <w:t xml:space="preserve"> </w:t>
      </w:r>
      <w:r w:rsidRPr="0026160C">
        <w:rPr>
          <w:rFonts w:ascii="Arial" w:eastAsiaTheme="minorHAnsi" w:hAnsi="Arial" w:cs="Arial"/>
          <w:sz w:val="24"/>
          <w:szCs w:val="24"/>
          <w:lang w:eastAsia="en-US"/>
        </w:rPr>
        <w:t>Остальные значения стоимости оцениваются по формуле, приведённой в п. 6.3.</w:t>
      </w:r>
      <w:r w:rsidR="0086286D">
        <w:rPr>
          <w:rFonts w:ascii="Arial" w:eastAsiaTheme="minorHAnsi" w:hAnsi="Arial" w:cs="Arial"/>
          <w:sz w:val="24"/>
          <w:szCs w:val="24"/>
          <w:lang w:eastAsia="en-US"/>
        </w:rPr>
        <w:t>3</w:t>
      </w:r>
      <w:r w:rsidRPr="0026160C">
        <w:rPr>
          <w:rFonts w:ascii="Arial" w:eastAsiaTheme="minorHAnsi" w:hAnsi="Arial" w:cs="Arial"/>
          <w:sz w:val="24"/>
          <w:szCs w:val="24"/>
          <w:lang w:eastAsia="en-US"/>
        </w:rPr>
        <w:t>. настоящей закупочной документации.</w:t>
      </w:r>
    </w:p>
    <w:p w14:paraId="457B8E59" w14:textId="77777777" w:rsidR="000E6AFD" w:rsidRDefault="000E6AFD" w:rsidP="000E6AFD">
      <w:pPr>
        <w:tabs>
          <w:tab w:val="num" w:pos="0"/>
        </w:tabs>
        <w:spacing w:line="240" w:lineRule="auto"/>
        <w:ind w:firstLine="0"/>
        <w:rPr>
          <w:rFonts w:ascii="Arial" w:hAnsi="Arial" w:cs="Arial"/>
          <w:b/>
          <w:sz w:val="24"/>
          <w:szCs w:val="24"/>
        </w:rPr>
      </w:pPr>
    </w:p>
    <w:p w14:paraId="260E5074" w14:textId="77777777" w:rsidR="00011B93" w:rsidRPr="005737D8" w:rsidRDefault="00011B93" w:rsidP="00011B93">
      <w:pPr>
        <w:tabs>
          <w:tab w:val="num" w:pos="0"/>
        </w:tabs>
        <w:spacing w:line="240" w:lineRule="auto"/>
        <w:ind w:firstLine="0"/>
        <w:rPr>
          <w:rFonts w:ascii="Arial" w:hAnsi="Arial" w:cs="Arial"/>
          <w:b/>
          <w:sz w:val="24"/>
          <w:szCs w:val="24"/>
          <w:lang w:val="en-US"/>
        </w:rPr>
      </w:pPr>
      <w:r w:rsidRPr="005737D8">
        <w:rPr>
          <w:rFonts w:ascii="Arial" w:hAnsi="Arial" w:cs="Arial"/>
          <w:b/>
          <w:sz w:val="24"/>
          <w:szCs w:val="24"/>
        </w:rPr>
        <w:t>6.3.2. Критерии технической оценки</w:t>
      </w:r>
    </w:p>
    <w:p w14:paraId="0E3136A1" w14:textId="77777777" w:rsidR="00011B93" w:rsidRPr="005737D8" w:rsidRDefault="00011B93" w:rsidP="00011B93">
      <w:pPr>
        <w:tabs>
          <w:tab w:val="num" w:pos="0"/>
        </w:tabs>
        <w:spacing w:line="240" w:lineRule="auto"/>
        <w:ind w:firstLine="0"/>
        <w:rPr>
          <w:rFonts w:ascii="Arial" w:hAnsi="Arial" w:cs="Arial"/>
          <w:sz w:val="24"/>
          <w:szCs w:val="24"/>
        </w:rPr>
      </w:pPr>
    </w:p>
    <w:tbl>
      <w:tblPr>
        <w:tblW w:w="8718" w:type="dxa"/>
        <w:tblInd w:w="93" w:type="dxa"/>
        <w:tblLook w:val="04A0" w:firstRow="1" w:lastRow="0" w:firstColumn="1" w:lastColumn="0" w:noHBand="0" w:noVBand="1"/>
      </w:tblPr>
      <w:tblGrid>
        <w:gridCol w:w="640"/>
        <w:gridCol w:w="1971"/>
        <w:gridCol w:w="2933"/>
        <w:gridCol w:w="1417"/>
        <w:gridCol w:w="1757"/>
      </w:tblGrid>
      <w:tr w:rsidR="00011B93" w:rsidRPr="005737D8" w14:paraId="13AC77BD" w14:textId="77777777" w:rsidTr="00011B93">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972B7" w14:textId="77777777" w:rsidR="00011B93" w:rsidRPr="005737D8" w:rsidRDefault="00011B93" w:rsidP="00011B93">
            <w:pPr>
              <w:spacing w:line="240" w:lineRule="auto"/>
              <w:ind w:firstLine="0"/>
              <w:jc w:val="center"/>
              <w:rPr>
                <w:rFonts w:ascii="Arial" w:hAnsi="Arial" w:cs="Arial"/>
                <w:sz w:val="24"/>
                <w:szCs w:val="24"/>
              </w:rPr>
            </w:pPr>
            <w:r w:rsidRPr="005737D8">
              <w:rPr>
                <w:rFonts w:ascii="Arial" w:hAnsi="Arial" w:cs="Arial"/>
                <w:sz w:val="24"/>
                <w:szCs w:val="24"/>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2A11C" w14:textId="77777777" w:rsidR="00011B93" w:rsidRPr="005737D8" w:rsidRDefault="00011B93" w:rsidP="00011B93">
            <w:pPr>
              <w:spacing w:line="240" w:lineRule="auto"/>
              <w:ind w:firstLine="0"/>
              <w:jc w:val="center"/>
              <w:rPr>
                <w:rFonts w:ascii="Arial" w:hAnsi="Arial" w:cs="Arial"/>
                <w:sz w:val="24"/>
                <w:szCs w:val="24"/>
              </w:rPr>
            </w:pPr>
            <w:r w:rsidRPr="005737D8">
              <w:rPr>
                <w:rFonts w:ascii="Arial" w:hAnsi="Arial" w:cs="Arial"/>
                <w:sz w:val="24"/>
                <w:szCs w:val="24"/>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B85B6" w14:textId="77777777" w:rsidR="00011B93" w:rsidRPr="005737D8" w:rsidRDefault="00011B93" w:rsidP="00011B93">
            <w:pPr>
              <w:spacing w:line="240" w:lineRule="auto"/>
              <w:ind w:firstLine="0"/>
              <w:jc w:val="center"/>
              <w:rPr>
                <w:rFonts w:ascii="Arial" w:hAnsi="Arial" w:cs="Arial"/>
                <w:sz w:val="24"/>
                <w:szCs w:val="24"/>
              </w:rPr>
            </w:pPr>
            <w:r w:rsidRPr="005737D8">
              <w:rPr>
                <w:rFonts w:ascii="Arial" w:hAnsi="Arial" w:cs="Arial"/>
                <w:sz w:val="24"/>
                <w:szCs w:val="24"/>
              </w:rPr>
              <w:t>Подкатегория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F58F74" w14:textId="77777777" w:rsidR="00011B93" w:rsidRPr="005737D8" w:rsidRDefault="00011B93" w:rsidP="00011B93">
            <w:pPr>
              <w:spacing w:line="240" w:lineRule="auto"/>
              <w:ind w:firstLine="0"/>
              <w:jc w:val="center"/>
              <w:rPr>
                <w:rFonts w:ascii="Arial" w:hAnsi="Arial" w:cs="Arial"/>
                <w:sz w:val="24"/>
                <w:szCs w:val="24"/>
              </w:rPr>
            </w:pPr>
            <w:r w:rsidRPr="005737D8">
              <w:rPr>
                <w:rFonts w:ascii="Arial" w:hAnsi="Arial" w:cs="Arial"/>
                <w:sz w:val="24"/>
                <w:szCs w:val="24"/>
              </w:rPr>
              <w:t xml:space="preserve">Вес категории </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8D2409" w14:textId="77777777" w:rsidR="00011B93" w:rsidRPr="005737D8" w:rsidRDefault="00011B93" w:rsidP="00011B93">
            <w:pPr>
              <w:spacing w:line="240" w:lineRule="auto"/>
              <w:ind w:firstLine="0"/>
              <w:jc w:val="center"/>
              <w:rPr>
                <w:rFonts w:ascii="Arial" w:hAnsi="Arial" w:cs="Arial"/>
                <w:sz w:val="24"/>
                <w:szCs w:val="24"/>
              </w:rPr>
            </w:pPr>
            <w:r w:rsidRPr="005737D8">
              <w:rPr>
                <w:rFonts w:ascii="Arial" w:hAnsi="Arial" w:cs="Arial"/>
                <w:sz w:val="24"/>
                <w:szCs w:val="24"/>
              </w:rPr>
              <w:t>Вес подкатегории</w:t>
            </w:r>
          </w:p>
        </w:tc>
      </w:tr>
      <w:tr w:rsidR="00011B93" w:rsidRPr="005737D8" w14:paraId="5A93DE39" w14:textId="77777777" w:rsidTr="00011B93">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A7A5AE9" w14:textId="77777777" w:rsidR="00011B93" w:rsidRPr="005737D8" w:rsidRDefault="00011B93" w:rsidP="00011B93">
            <w:pPr>
              <w:spacing w:line="240" w:lineRule="auto"/>
              <w:ind w:firstLine="0"/>
              <w:jc w:val="left"/>
              <w:rPr>
                <w:rFonts w:ascii="Arial" w:hAnsi="Arial" w:cs="Arial"/>
                <w:sz w:val="24"/>
                <w:szCs w:val="24"/>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2FE80E7" w14:textId="77777777" w:rsidR="00011B93" w:rsidRPr="005737D8" w:rsidRDefault="00011B93" w:rsidP="00011B93">
            <w:pPr>
              <w:spacing w:line="240" w:lineRule="auto"/>
              <w:ind w:firstLine="0"/>
              <w:jc w:val="left"/>
              <w:rPr>
                <w:rFonts w:ascii="Arial" w:hAnsi="Arial" w:cs="Arial"/>
                <w:sz w:val="24"/>
                <w:szCs w:val="24"/>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14:paraId="18A3D2BF" w14:textId="77777777" w:rsidR="00011B93" w:rsidRPr="005737D8" w:rsidRDefault="00011B93" w:rsidP="00011B93">
            <w:pPr>
              <w:spacing w:line="240" w:lineRule="auto"/>
              <w:ind w:firstLine="0"/>
              <w:jc w:val="left"/>
              <w:rPr>
                <w:rFonts w:ascii="Arial" w:hAnsi="Arial" w:cs="Arial"/>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FD89F09" w14:textId="77777777" w:rsidR="00011B93" w:rsidRPr="005737D8" w:rsidRDefault="00011B93" w:rsidP="00011B93">
            <w:pPr>
              <w:spacing w:line="240" w:lineRule="auto"/>
              <w:ind w:firstLine="0"/>
              <w:jc w:val="left"/>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14:paraId="1459F836" w14:textId="77777777" w:rsidR="00011B93" w:rsidRPr="005737D8" w:rsidRDefault="00011B93" w:rsidP="00011B93">
            <w:pPr>
              <w:spacing w:line="240" w:lineRule="auto"/>
              <w:ind w:firstLine="0"/>
              <w:jc w:val="left"/>
              <w:rPr>
                <w:rFonts w:ascii="Arial" w:hAnsi="Arial" w:cs="Arial"/>
                <w:sz w:val="24"/>
                <w:szCs w:val="24"/>
              </w:rPr>
            </w:pPr>
          </w:p>
        </w:tc>
      </w:tr>
      <w:tr w:rsidR="00011B93" w:rsidRPr="005737D8" w14:paraId="402B4E60" w14:textId="77777777" w:rsidTr="00011B93">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5C109CB" w14:textId="77777777" w:rsidR="00011B93" w:rsidRPr="005737D8" w:rsidRDefault="00011B93" w:rsidP="00011B93">
            <w:pPr>
              <w:spacing w:line="240" w:lineRule="auto"/>
              <w:ind w:firstLine="0"/>
              <w:jc w:val="center"/>
              <w:rPr>
                <w:rFonts w:ascii="Arial" w:hAnsi="Arial" w:cs="Arial"/>
                <w:bCs/>
                <w:sz w:val="24"/>
                <w:szCs w:val="24"/>
              </w:rPr>
            </w:pPr>
            <w:r w:rsidRPr="005737D8">
              <w:rPr>
                <w:rFonts w:ascii="Arial" w:hAnsi="Arial" w:cs="Arial"/>
                <w:bCs/>
                <w:sz w:val="24"/>
                <w:szCs w:val="24"/>
              </w:rPr>
              <w:t>2</w:t>
            </w:r>
          </w:p>
        </w:tc>
        <w:tc>
          <w:tcPr>
            <w:tcW w:w="1971" w:type="dxa"/>
            <w:tcBorders>
              <w:top w:val="nil"/>
              <w:left w:val="nil"/>
              <w:bottom w:val="single" w:sz="4" w:space="0" w:color="auto"/>
              <w:right w:val="single" w:sz="4" w:space="0" w:color="auto"/>
            </w:tcBorders>
            <w:shd w:val="clear" w:color="auto" w:fill="auto"/>
            <w:noWrap/>
            <w:vAlign w:val="center"/>
            <w:hideMark/>
          </w:tcPr>
          <w:p w14:paraId="09A1AFD4" w14:textId="77777777" w:rsidR="00011B93" w:rsidRPr="005737D8" w:rsidRDefault="00011B93" w:rsidP="00011B93">
            <w:pPr>
              <w:tabs>
                <w:tab w:val="num" w:pos="0"/>
              </w:tabs>
              <w:spacing w:line="240" w:lineRule="auto"/>
              <w:ind w:firstLine="0"/>
              <w:rPr>
                <w:rFonts w:ascii="Arial" w:hAnsi="Arial" w:cs="Arial"/>
                <w:sz w:val="24"/>
                <w:szCs w:val="24"/>
              </w:rPr>
            </w:pPr>
            <w:r w:rsidRPr="005737D8">
              <w:rPr>
                <w:rFonts w:ascii="Arial" w:hAnsi="Arial" w:cs="Arial"/>
                <w:sz w:val="24"/>
                <w:szCs w:val="24"/>
              </w:rPr>
              <w:t>Техническая оценка</w:t>
            </w:r>
          </w:p>
          <w:p w14:paraId="1AE30DE4" w14:textId="77777777" w:rsidR="00011B93" w:rsidRPr="005737D8" w:rsidRDefault="00011B93" w:rsidP="00011B93">
            <w:pPr>
              <w:spacing w:line="240" w:lineRule="auto"/>
              <w:ind w:firstLine="0"/>
              <w:jc w:val="left"/>
              <w:rPr>
                <w:rFonts w:ascii="Arial" w:hAnsi="Arial" w:cs="Arial"/>
                <w:bCs/>
                <w:sz w:val="24"/>
                <w:szCs w:val="24"/>
              </w:rPr>
            </w:pPr>
          </w:p>
        </w:tc>
        <w:tc>
          <w:tcPr>
            <w:tcW w:w="2933" w:type="dxa"/>
            <w:tcBorders>
              <w:top w:val="nil"/>
              <w:left w:val="nil"/>
              <w:bottom w:val="single" w:sz="4" w:space="0" w:color="auto"/>
              <w:right w:val="single" w:sz="4" w:space="0" w:color="auto"/>
            </w:tcBorders>
            <w:shd w:val="clear" w:color="auto" w:fill="auto"/>
            <w:vAlign w:val="center"/>
            <w:hideMark/>
          </w:tcPr>
          <w:p w14:paraId="1398AE4F" w14:textId="77777777" w:rsidR="00011B93" w:rsidRPr="005737D8" w:rsidRDefault="00011B93" w:rsidP="00011B93">
            <w:pPr>
              <w:spacing w:line="240" w:lineRule="auto"/>
              <w:ind w:firstLine="0"/>
              <w:jc w:val="left"/>
              <w:rPr>
                <w:rFonts w:ascii="Arial" w:hAnsi="Arial" w:cs="Arial"/>
                <w:bCs/>
                <w:sz w:val="24"/>
                <w:szCs w:val="24"/>
              </w:rPr>
            </w:pPr>
            <w:r w:rsidRPr="005737D8">
              <w:rPr>
                <w:rFonts w:ascii="Arial" w:hAnsi="Arial" w:cs="Arial"/>
                <w:bCs/>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14:paraId="6363D54E" w14:textId="38A72424" w:rsidR="00011B93" w:rsidRPr="005737D8" w:rsidRDefault="00011B93" w:rsidP="00011B93">
            <w:pPr>
              <w:spacing w:line="240" w:lineRule="auto"/>
              <w:ind w:firstLine="0"/>
              <w:jc w:val="center"/>
              <w:rPr>
                <w:rFonts w:ascii="Arial" w:hAnsi="Arial" w:cs="Arial"/>
                <w:bCs/>
                <w:sz w:val="24"/>
                <w:szCs w:val="24"/>
              </w:rPr>
            </w:pPr>
            <w:r w:rsidRPr="005737D8">
              <w:rPr>
                <w:rFonts w:ascii="Arial" w:hAnsi="Arial" w:cs="Arial"/>
                <w:bCs/>
                <w:sz w:val="24"/>
                <w:szCs w:val="24"/>
              </w:rPr>
              <w:t>30%</w:t>
            </w:r>
          </w:p>
        </w:tc>
        <w:tc>
          <w:tcPr>
            <w:tcW w:w="1757" w:type="dxa"/>
            <w:tcBorders>
              <w:top w:val="nil"/>
              <w:left w:val="nil"/>
              <w:bottom w:val="single" w:sz="4" w:space="0" w:color="auto"/>
              <w:right w:val="single" w:sz="4" w:space="0" w:color="auto"/>
            </w:tcBorders>
            <w:shd w:val="clear" w:color="auto" w:fill="auto"/>
            <w:noWrap/>
            <w:vAlign w:val="center"/>
            <w:hideMark/>
          </w:tcPr>
          <w:p w14:paraId="07FAEB8E" w14:textId="77777777" w:rsidR="00011B93" w:rsidRPr="005737D8" w:rsidRDefault="00011B93" w:rsidP="00011B93">
            <w:pPr>
              <w:spacing w:line="240" w:lineRule="auto"/>
              <w:ind w:firstLine="0"/>
              <w:jc w:val="center"/>
              <w:rPr>
                <w:rFonts w:ascii="Arial" w:hAnsi="Arial" w:cs="Arial"/>
                <w:bCs/>
                <w:sz w:val="24"/>
                <w:szCs w:val="24"/>
              </w:rPr>
            </w:pPr>
            <w:r w:rsidRPr="005737D8">
              <w:rPr>
                <w:rFonts w:ascii="Arial" w:hAnsi="Arial" w:cs="Arial"/>
                <w:bCs/>
                <w:sz w:val="24"/>
                <w:szCs w:val="24"/>
              </w:rPr>
              <w:t>100%</w:t>
            </w:r>
          </w:p>
        </w:tc>
      </w:tr>
      <w:tr w:rsidR="00011B93" w:rsidRPr="005737D8" w14:paraId="32E99B96" w14:textId="77777777" w:rsidTr="00011B93">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86A7DA8" w14:textId="77777777" w:rsidR="00011B93" w:rsidRPr="005737D8" w:rsidRDefault="00011B93" w:rsidP="00011B93">
            <w:pPr>
              <w:spacing w:line="240" w:lineRule="auto"/>
              <w:ind w:firstLine="0"/>
              <w:jc w:val="center"/>
              <w:rPr>
                <w:rFonts w:ascii="Arial" w:hAnsi="Arial" w:cs="Arial"/>
                <w:sz w:val="24"/>
                <w:szCs w:val="24"/>
              </w:rPr>
            </w:pPr>
            <w:r w:rsidRPr="005737D8">
              <w:rPr>
                <w:rFonts w:ascii="Arial" w:hAnsi="Arial" w:cs="Arial"/>
                <w:sz w:val="24"/>
                <w:szCs w:val="24"/>
              </w:rPr>
              <w:t> </w:t>
            </w:r>
          </w:p>
        </w:tc>
        <w:tc>
          <w:tcPr>
            <w:tcW w:w="1971" w:type="dxa"/>
            <w:tcBorders>
              <w:top w:val="nil"/>
              <w:left w:val="nil"/>
              <w:bottom w:val="single" w:sz="4" w:space="0" w:color="auto"/>
              <w:right w:val="single" w:sz="4" w:space="0" w:color="auto"/>
            </w:tcBorders>
            <w:shd w:val="clear" w:color="auto" w:fill="auto"/>
            <w:noWrap/>
            <w:vAlign w:val="center"/>
            <w:hideMark/>
          </w:tcPr>
          <w:p w14:paraId="08638C7F" w14:textId="77777777" w:rsidR="00011B93" w:rsidRPr="005737D8" w:rsidRDefault="00011B93" w:rsidP="00011B93">
            <w:pPr>
              <w:jc w:val="center"/>
              <w:rPr>
                <w:rFonts w:ascii="Arial" w:hAnsi="Arial" w:cs="Arial"/>
                <w:bCs/>
                <w:sz w:val="24"/>
                <w:szCs w:val="24"/>
              </w:rPr>
            </w:pPr>
            <w:r w:rsidRPr="005737D8">
              <w:rPr>
                <w:rFonts w:ascii="Arial" w:hAnsi="Arial" w:cs="Arial"/>
                <w:bCs/>
                <w:sz w:val="24"/>
                <w:szCs w:val="24"/>
              </w:rPr>
              <w:t>2.1</w:t>
            </w:r>
          </w:p>
        </w:tc>
        <w:tc>
          <w:tcPr>
            <w:tcW w:w="2933" w:type="dxa"/>
            <w:tcBorders>
              <w:top w:val="nil"/>
              <w:left w:val="nil"/>
              <w:bottom w:val="single" w:sz="4" w:space="0" w:color="auto"/>
              <w:right w:val="single" w:sz="4" w:space="0" w:color="auto"/>
            </w:tcBorders>
            <w:shd w:val="clear" w:color="auto" w:fill="auto"/>
            <w:vAlign w:val="center"/>
            <w:hideMark/>
          </w:tcPr>
          <w:p w14:paraId="6E119E47" w14:textId="26353EE9" w:rsidR="00011B93" w:rsidRPr="005737D8" w:rsidRDefault="00011B93" w:rsidP="00011B93">
            <w:pPr>
              <w:ind w:firstLine="0"/>
              <w:jc w:val="left"/>
              <w:rPr>
                <w:rFonts w:ascii="Arial" w:hAnsi="Arial" w:cs="Arial"/>
                <w:bCs/>
                <w:sz w:val="24"/>
                <w:szCs w:val="24"/>
              </w:rPr>
            </w:pPr>
            <w:r w:rsidRPr="005737D8">
              <w:rPr>
                <w:rFonts w:ascii="Arial" w:hAnsi="Arial" w:cs="Arial"/>
                <w:bCs/>
                <w:sz w:val="24"/>
                <w:szCs w:val="24"/>
              </w:rPr>
              <w:t>Общий срок выполнения работ, рабочих дней</w:t>
            </w:r>
          </w:p>
        </w:tc>
        <w:tc>
          <w:tcPr>
            <w:tcW w:w="1417" w:type="dxa"/>
            <w:tcBorders>
              <w:top w:val="nil"/>
              <w:left w:val="nil"/>
              <w:bottom w:val="single" w:sz="4" w:space="0" w:color="auto"/>
              <w:right w:val="single" w:sz="4" w:space="0" w:color="auto"/>
            </w:tcBorders>
            <w:shd w:val="clear" w:color="auto" w:fill="auto"/>
            <w:noWrap/>
            <w:vAlign w:val="center"/>
            <w:hideMark/>
          </w:tcPr>
          <w:p w14:paraId="34F20833" w14:textId="09B97744" w:rsidR="00011B93" w:rsidRPr="005737D8" w:rsidRDefault="00070BD6" w:rsidP="00011B93">
            <w:pPr>
              <w:spacing w:line="240" w:lineRule="auto"/>
              <w:ind w:firstLine="0"/>
              <w:jc w:val="center"/>
              <w:rPr>
                <w:rFonts w:ascii="Arial" w:hAnsi="Arial" w:cs="Arial"/>
                <w:sz w:val="24"/>
                <w:szCs w:val="24"/>
              </w:rPr>
            </w:pPr>
            <w:r w:rsidRPr="005737D8">
              <w:rPr>
                <w:rFonts w:ascii="Arial" w:hAnsi="Arial" w:cs="Arial"/>
                <w:sz w:val="24"/>
                <w:szCs w:val="24"/>
              </w:rPr>
              <w:t>10%</w:t>
            </w:r>
            <w:r w:rsidR="00011B93" w:rsidRPr="005737D8">
              <w:rPr>
                <w:rFonts w:ascii="Arial" w:hAnsi="Arial" w:cs="Arial"/>
                <w:sz w:val="24"/>
                <w:szCs w:val="24"/>
              </w:rPr>
              <w:t> </w:t>
            </w:r>
          </w:p>
        </w:tc>
        <w:tc>
          <w:tcPr>
            <w:tcW w:w="1757" w:type="dxa"/>
            <w:tcBorders>
              <w:top w:val="nil"/>
              <w:left w:val="nil"/>
              <w:bottom w:val="single" w:sz="4" w:space="0" w:color="auto"/>
              <w:right w:val="single" w:sz="4" w:space="0" w:color="auto"/>
            </w:tcBorders>
            <w:shd w:val="clear" w:color="auto" w:fill="auto"/>
            <w:noWrap/>
            <w:vAlign w:val="center"/>
            <w:hideMark/>
          </w:tcPr>
          <w:p w14:paraId="4431507D" w14:textId="2B35DAF4" w:rsidR="00011B93" w:rsidRPr="005737D8" w:rsidRDefault="0086286D" w:rsidP="00011B93">
            <w:pPr>
              <w:spacing w:line="240" w:lineRule="auto"/>
              <w:ind w:firstLine="0"/>
              <w:jc w:val="center"/>
              <w:rPr>
                <w:rFonts w:ascii="Arial" w:hAnsi="Arial" w:cs="Arial"/>
                <w:bCs/>
                <w:sz w:val="24"/>
                <w:szCs w:val="24"/>
              </w:rPr>
            </w:pPr>
            <w:r w:rsidRPr="005737D8">
              <w:rPr>
                <w:rFonts w:ascii="Arial" w:hAnsi="Arial" w:cs="Arial"/>
                <w:bCs/>
                <w:sz w:val="24"/>
                <w:szCs w:val="24"/>
              </w:rPr>
              <w:t>33,33</w:t>
            </w:r>
            <w:r w:rsidR="00011B93" w:rsidRPr="005737D8">
              <w:rPr>
                <w:rFonts w:ascii="Arial" w:hAnsi="Arial" w:cs="Arial"/>
                <w:bCs/>
                <w:sz w:val="24"/>
                <w:szCs w:val="24"/>
              </w:rPr>
              <w:t>%</w:t>
            </w:r>
          </w:p>
        </w:tc>
      </w:tr>
      <w:tr w:rsidR="00011B93" w:rsidRPr="005737D8" w14:paraId="4FB35792" w14:textId="77777777" w:rsidTr="00011B93">
        <w:trPr>
          <w:trHeight w:val="9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28A9B" w14:textId="77777777" w:rsidR="00011B93" w:rsidRPr="005737D8" w:rsidRDefault="00011B93" w:rsidP="00011B93">
            <w:pPr>
              <w:spacing w:line="240" w:lineRule="auto"/>
              <w:ind w:firstLine="0"/>
              <w:jc w:val="center"/>
              <w:rPr>
                <w:rFonts w:ascii="Arial" w:hAnsi="Arial" w:cs="Arial"/>
                <w:sz w:val="24"/>
                <w:szCs w:val="24"/>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14:paraId="478C303A" w14:textId="77777777" w:rsidR="00011B93" w:rsidRPr="005737D8" w:rsidRDefault="00011B93" w:rsidP="00011B93">
            <w:pPr>
              <w:jc w:val="center"/>
              <w:rPr>
                <w:rFonts w:ascii="Arial" w:hAnsi="Arial" w:cs="Arial"/>
                <w:bCs/>
                <w:sz w:val="24"/>
                <w:szCs w:val="24"/>
              </w:rPr>
            </w:pPr>
            <w:r w:rsidRPr="005737D8">
              <w:rPr>
                <w:rFonts w:ascii="Arial" w:hAnsi="Arial" w:cs="Arial"/>
                <w:bCs/>
                <w:sz w:val="24"/>
                <w:szCs w:val="24"/>
              </w:rPr>
              <w:t>2.2.</w:t>
            </w:r>
          </w:p>
        </w:tc>
        <w:tc>
          <w:tcPr>
            <w:tcW w:w="2933" w:type="dxa"/>
            <w:tcBorders>
              <w:top w:val="single" w:sz="4" w:space="0" w:color="auto"/>
              <w:left w:val="nil"/>
              <w:bottom w:val="single" w:sz="4" w:space="0" w:color="auto"/>
              <w:right w:val="single" w:sz="4" w:space="0" w:color="auto"/>
            </w:tcBorders>
            <w:shd w:val="clear" w:color="auto" w:fill="auto"/>
            <w:vAlign w:val="center"/>
          </w:tcPr>
          <w:p w14:paraId="68230BB1" w14:textId="76CCCB0D" w:rsidR="00011B93" w:rsidRPr="005737D8" w:rsidRDefault="00070BD6" w:rsidP="00050878">
            <w:pPr>
              <w:ind w:firstLine="0"/>
              <w:jc w:val="left"/>
              <w:rPr>
                <w:rFonts w:ascii="Arial" w:hAnsi="Arial" w:cs="Arial"/>
                <w:bCs/>
                <w:sz w:val="24"/>
                <w:szCs w:val="24"/>
              </w:rPr>
            </w:pPr>
            <w:r w:rsidRPr="005737D8">
              <w:rPr>
                <w:rFonts w:ascii="Arial" w:hAnsi="Arial" w:cs="Arial"/>
                <w:bCs/>
                <w:sz w:val="24"/>
                <w:szCs w:val="24"/>
              </w:rPr>
              <w:t>Опыт аналогичных работ</w:t>
            </w:r>
            <w:r w:rsidR="002E0029" w:rsidRPr="005737D8">
              <w:rPr>
                <w:rFonts w:ascii="Arial" w:hAnsi="Arial" w:cs="Arial"/>
                <w:bCs/>
                <w:sz w:val="24"/>
                <w:szCs w:val="24"/>
              </w:rPr>
              <w:t xml:space="preserve"> за пери</w:t>
            </w:r>
            <w:r w:rsidRPr="005737D8">
              <w:rPr>
                <w:rFonts w:ascii="Arial" w:hAnsi="Arial" w:cs="Arial"/>
                <w:bCs/>
                <w:sz w:val="24"/>
                <w:szCs w:val="24"/>
              </w:rPr>
              <w:t xml:space="preserve">од с </w:t>
            </w:r>
            <w:r w:rsidR="0086286D" w:rsidRPr="005737D8">
              <w:rPr>
                <w:rFonts w:ascii="Arial" w:hAnsi="Arial" w:cs="Arial"/>
                <w:bCs/>
                <w:sz w:val="24"/>
                <w:szCs w:val="24"/>
              </w:rPr>
              <w:t>20.05.20</w:t>
            </w:r>
            <w:r w:rsidR="00050878" w:rsidRPr="005737D8">
              <w:rPr>
                <w:rFonts w:ascii="Arial" w:hAnsi="Arial" w:cs="Arial"/>
                <w:bCs/>
                <w:sz w:val="24"/>
                <w:szCs w:val="24"/>
              </w:rPr>
              <w:t>19</w:t>
            </w:r>
            <w:r w:rsidRPr="005737D8">
              <w:rPr>
                <w:rFonts w:ascii="Arial" w:hAnsi="Arial" w:cs="Arial"/>
                <w:bCs/>
                <w:sz w:val="24"/>
                <w:szCs w:val="24"/>
              </w:rPr>
              <w:t xml:space="preserve">г по </w:t>
            </w:r>
            <w:r w:rsidR="0086286D" w:rsidRPr="005737D8">
              <w:rPr>
                <w:rFonts w:ascii="Arial" w:hAnsi="Arial" w:cs="Arial"/>
                <w:bCs/>
                <w:sz w:val="24"/>
                <w:szCs w:val="24"/>
              </w:rPr>
              <w:t>20.05.2021</w:t>
            </w:r>
            <w:r w:rsidRPr="005737D8">
              <w:rPr>
                <w:rFonts w:ascii="Arial" w:hAnsi="Arial" w:cs="Arial"/>
                <w:bCs/>
                <w:sz w:val="24"/>
                <w:szCs w:val="24"/>
              </w:rPr>
              <w:t>г</w:t>
            </w:r>
            <w:r w:rsidR="0086286D" w:rsidRPr="005737D8">
              <w:rPr>
                <w:rFonts w:ascii="Arial" w:hAnsi="Arial" w:cs="Arial"/>
                <w:bCs/>
                <w:sz w:val="24"/>
                <w:szCs w:val="24"/>
              </w:rPr>
              <w:t xml:space="preserve">, кол-во </w:t>
            </w:r>
            <w:r w:rsidR="00BA0666" w:rsidRPr="005737D8">
              <w:rPr>
                <w:rFonts w:ascii="Arial" w:hAnsi="Arial" w:cs="Arial"/>
                <w:bCs/>
                <w:sz w:val="24"/>
                <w:szCs w:val="24"/>
              </w:rPr>
              <w:t xml:space="preserve">исполненных </w:t>
            </w:r>
            <w:r w:rsidR="0086286D" w:rsidRPr="005737D8">
              <w:rPr>
                <w:rFonts w:ascii="Arial" w:hAnsi="Arial" w:cs="Arial"/>
                <w:bCs/>
                <w:sz w:val="24"/>
                <w:szCs w:val="24"/>
              </w:rPr>
              <w:t>договоров</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3847159" w14:textId="2EB0757E" w:rsidR="00011B93" w:rsidRPr="005737D8" w:rsidRDefault="00070BD6" w:rsidP="00011B93">
            <w:pPr>
              <w:spacing w:line="240" w:lineRule="auto"/>
              <w:ind w:firstLine="0"/>
              <w:jc w:val="center"/>
              <w:rPr>
                <w:rFonts w:ascii="Arial" w:hAnsi="Arial" w:cs="Arial"/>
                <w:sz w:val="24"/>
                <w:szCs w:val="24"/>
              </w:rPr>
            </w:pPr>
            <w:r w:rsidRPr="005737D8">
              <w:rPr>
                <w:rFonts w:ascii="Arial" w:hAnsi="Arial" w:cs="Arial"/>
                <w:sz w:val="24"/>
                <w:szCs w:val="24"/>
              </w:rPr>
              <w:t>20%</w:t>
            </w:r>
          </w:p>
        </w:tc>
        <w:tc>
          <w:tcPr>
            <w:tcW w:w="1757" w:type="dxa"/>
            <w:tcBorders>
              <w:top w:val="single" w:sz="4" w:space="0" w:color="auto"/>
              <w:left w:val="nil"/>
              <w:bottom w:val="single" w:sz="4" w:space="0" w:color="auto"/>
              <w:right w:val="single" w:sz="4" w:space="0" w:color="auto"/>
            </w:tcBorders>
            <w:shd w:val="clear" w:color="auto" w:fill="auto"/>
            <w:noWrap/>
            <w:vAlign w:val="center"/>
          </w:tcPr>
          <w:p w14:paraId="2AFD3A53" w14:textId="63527BEE" w:rsidR="00011B93" w:rsidRPr="005737D8" w:rsidRDefault="0086286D" w:rsidP="00011B93">
            <w:pPr>
              <w:spacing w:line="240" w:lineRule="auto"/>
              <w:ind w:firstLine="0"/>
              <w:jc w:val="center"/>
              <w:rPr>
                <w:rFonts w:ascii="Arial" w:hAnsi="Arial" w:cs="Arial"/>
                <w:bCs/>
                <w:sz w:val="24"/>
                <w:szCs w:val="24"/>
              </w:rPr>
            </w:pPr>
            <w:r w:rsidRPr="005737D8">
              <w:rPr>
                <w:rFonts w:ascii="Arial" w:hAnsi="Arial" w:cs="Arial"/>
                <w:bCs/>
                <w:sz w:val="24"/>
                <w:szCs w:val="24"/>
              </w:rPr>
              <w:t>66,67</w:t>
            </w:r>
            <w:r w:rsidR="00011B93" w:rsidRPr="005737D8">
              <w:rPr>
                <w:rFonts w:ascii="Arial" w:hAnsi="Arial" w:cs="Arial"/>
                <w:bCs/>
                <w:sz w:val="24"/>
                <w:szCs w:val="24"/>
              </w:rPr>
              <w:t>%</w:t>
            </w:r>
          </w:p>
        </w:tc>
      </w:tr>
    </w:tbl>
    <w:p w14:paraId="2E335894" w14:textId="77777777" w:rsidR="00011B93" w:rsidRPr="005737D8" w:rsidRDefault="00011B93" w:rsidP="00011B93">
      <w:pPr>
        <w:tabs>
          <w:tab w:val="num" w:pos="0"/>
        </w:tabs>
        <w:spacing w:line="240" w:lineRule="auto"/>
        <w:ind w:firstLine="0"/>
        <w:rPr>
          <w:rFonts w:ascii="Arial" w:hAnsi="Arial" w:cs="Arial"/>
          <w:b/>
          <w:sz w:val="24"/>
          <w:szCs w:val="24"/>
        </w:rPr>
      </w:pPr>
    </w:p>
    <w:p w14:paraId="02D9E5C2" w14:textId="77777777" w:rsidR="00011B93" w:rsidRPr="005737D8" w:rsidRDefault="00011B93" w:rsidP="00011B93">
      <w:pPr>
        <w:tabs>
          <w:tab w:val="num" w:pos="0"/>
        </w:tabs>
        <w:spacing w:line="240" w:lineRule="auto"/>
        <w:ind w:firstLine="0"/>
        <w:rPr>
          <w:rFonts w:ascii="Arial" w:hAnsi="Arial" w:cs="Arial"/>
          <w:b/>
          <w:sz w:val="24"/>
          <w:szCs w:val="24"/>
        </w:rPr>
      </w:pPr>
      <w:r w:rsidRPr="005737D8">
        <w:rPr>
          <w:rFonts w:ascii="Arial" w:hAnsi="Arial" w:cs="Arial"/>
          <w:b/>
          <w:sz w:val="24"/>
          <w:szCs w:val="24"/>
        </w:rPr>
        <w:t>Критерий «</w:t>
      </w:r>
      <w:r w:rsidRPr="005737D8">
        <w:rPr>
          <w:rFonts w:ascii="Arial" w:hAnsi="Arial" w:cs="Arial"/>
          <w:b/>
          <w:bCs/>
          <w:sz w:val="24"/>
          <w:szCs w:val="24"/>
        </w:rPr>
        <w:t>Общий срок выполнения работ», рабочих дней</w:t>
      </w:r>
      <w:r w:rsidRPr="005737D8">
        <w:rPr>
          <w:rFonts w:ascii="Arial" w:hAnsi="Arial" w:cs="Arial"/>
          <w:b/>
          <w:sz w:val="24"/>
          <w:szCs w:val="24"/>
        </w:rPr>
        <w:t>.</w:t>
      </w:r>
    </w:p>
    <w:p w14:paraId="7C4FFB98" w14:textId="77777777" w:rsidR="00011B93" w:rsidRPr="005737D8" w:rsidRDefault="00011B93" w:rsidP="00011B93">
      <w:pPr>
        <w:tabs>
          <w:tab w:val="num" w:pos="0"/>
        </w:tabs>
        <w:spacing w:line="240" w:lineRule="auto"/>
        <w:ind w:firstLine="0"/>
        <w:jc w:val="left"/>
        <w:rPr>
          <w:rFonts w:ascii="Arial" w:hAnsi="Arial" w:cs="Arial"/>
          <w:b/>
          <w:sz w:val="24"/>
          <w:szCs w:val="24"/>
        </w:rPr>
      </w:pPr>
      <w:r w:rsidRPr="005737D8">
        <w:rPr>
          <w:rFonts w:ascii="Arial" w:hAnsi="Arial" w:cs="Arial"/>
          <w:b/>
          <w:sz w:val="24"/>
          <w:szCs w:val="24"/>
        </w:rPr>
        <w:t>Максимальный бал - 10</w:t>
      </w:r>
    </w:p>
    <w:p w14:paraId="2373F84C" w14:textId="77777777" w:rsidR="00011B93" w:rsidRPr="005737D8" w:rsidRDefault="00011B93" w:rsidP="00011B93">
      <w:pPr>
        <w:tabs>
          <w:tab w:val="num" w:pos="0"/>
        </w:tabs>
        <w:spacing w:line="240" w:lineRule="auto"/>
        <w:ind w:firstLine="0"/>
        <w:rPr>
          <w:rFonts w:ascii="Arial" w:hAnsi="Arial" w:cs="Arial"/>
          <w:sz w:val="24"/>
          <w:szCs w:val="24"/>
        </w:rPr>
      </w:pPr>
      <w:r w:rsidRPr="005737D8">
        <w:rPr>
          <w:rFonts w:ascii="Arial" w:eastAsiaTheme="minorHAnsi" w:hAnsi="Arial" w:cs="Arial"/>
          <w:sz w:val="24"/>
          <w:szCs w:val="24"/>
          <w:lang w:eastAsia="en-US"/>
        </w:rPr>
        <w:t>Максимальный бал присваивается минимальному значению. Наивысшей оценкой оценивается Участник, предлагающий кратчайшие сроки выполнения работ. Остальные значения оцениваются по формуле, приведённой в п. 6.3.3. настоящей закупочной документации.</w:t>
      </w:r>
    </w:p>
    <w:p w14:paraId="330952C1" w14:textId="77777777" w:rsidR="00011B93" w:rsidRPr="005737D8" w:rsidRDefault="00011B93" w:rsidP="00011B93">
      <w:pPr>
        <w:tabs>
          <w:tab w:val="num" w:pos="0"/>
        </w:tabs>
        <w:spacing w:line="240" w:lineRule="auto"/>
        <w:ind w:firstLine="0"/>
        <w:rPr>
          <w:rFonts w:ascii="Arial" w:hAnsi="Arial" w:cs="Arial"/>
          <w:b/>
          <w:sz w:val="24"/>
          <w:szCs w:val="24"/>
        </w:rPr>
      </w:pPr>
    </w:p>
    <w:p w14:paraId="4C55166D" w14:textId="77777777" w:rsidR="00AC1065" w:rsidRPr="004037A7" w:rsidRDefault="00AC1065" w:rsidP="00AC1065">
      <w:pPr>
        <w:tabs>
          <w:tab w:val="num" w:pos="0"/>
        </w:tabs>
        <w:spacing w:line="240" w:lineRule="auto"/>
        <w:ind w:firstLine="0"/>
        <w:rPr>
          <w:rFonts w:ascii="Arial" w:hAnsi="Arial" w:cs="Arial"/>
          <w:b/>
          <w:sz w:val="24"/>
          <w:szCs w:val="24"/>
        </w:rPr>
      </w:pPr>
      <w:r w:rsidRPr="004037A7">
        <w:rPr>
          <w:rFonts w:ascii="Arial" w:hAnsi="Arial" w:cs="Arial"/>
          <w:b/>
          <w:sz w:val="24"/>
          <w:szCs w:val="24"/>
        </w:rPr>
        <w:t>Критерий «Опыт аналогичных работ за период с 20.05.2019г по 20.05.2021г», кол-во исполненных договоров.</w:t>
      </w:r>
    </w:p>
    <w:p w14:paraId="774A38BF" w14:textId="77777777" w:rsidR="00AC1065" w:rsidRPr="004037A7" w:rsidRDefault="00AC1065" w:rsidP="00AC1065">
      <w:pPr>
        <w:tabs>
          <w:tab w:val="num" w:pos="0"/>
        </w:tabs>
        <w:spacing w:line="240" w:lineRule="auto"/>
        <w:ind w:firstLine="0"/>
        <w:rPr>
          <w:rFonts w:ascii="Arial" w:hAnsi="Arial" w:cs="Arial"/>
          <w:b/>
          <w:sz w:val="24"/>
          <w:szCs w:val="24"/>
        </w:rPr>
      </w:pPr>
      <w:r w:rsidRPr="004037A7">
        <w:rPr>
          <w:rFonts w:ascii="Arial" w:hAnsi="Arial" w:cs="Arial"/>
          <w:b/>
          <w:sz w:val="24"/>
          <w:szCs w:val="24"/>
        </w:rPr>
        <w:t xml:space="preserve">Максимальный бал - 20 </w:t>
      </w:r>
    </w:p>
    <w:p w14:paraId="756FFFD4" w14:textId="77777777" w:rsidR="00AC1065" w:rsidRDefault="00AC1065" w:rsidP="00AC1065">
      <w:pPr>
        <w:tabs>
          <w:tab w:val="num" w:pos="0"/>
        </w:tabs>
        <w:spacing w:line="240" w:lineRule="auto"/>
        <w:ind w:firstLine="0"/>
      </w:pPr>
    </w:p>
    <w:p w14:paraId="64B65F60" w14:textId="77777777" w:rsidR="00AC1065" w:rsidRDefault="00AC1065" w:rsidP="00AC1065">
      <w:pPr>
        <w:tabs>
          <w:tab w:val="num" w:pos="0"/>
        </w:tabs>
        <w:spacing w:line="240" w:lineRule="auto"/>
        <w:ind w:firstLine="0"/>
        <w:rPr>
          <w:rFonts w:eastAsiaTheme="minorHAnsi"/>
          <w:sz w:val="24"/>
          <w:szCs w:val="24"/>
          <w:lang w:eastAsia="en-US"/>
        </w:rPr>
      </w:pPr>
      <w:r>
        <w:tab/>
      </w:r>
      <w:r>
        <w:rPr>
          <w:rFonts w:eastAsiaTheme="minorHAnsi"/>
          <w:sz w:val="24"/>
          <w:szCs w:val="24"/>
          <w:lang w:eastAsia="en-US"/>
        </w:rPr>
        <w:t>Сведения о количестве з</w:t>
      </w:r>
      <w:r w:rsidRPr="0064204B">
        <w:rPr>
          <w:rFonts w:eastAsiaTheme="minorHAnsi"/>
          <w:sz w:val="24"/>
          <w:szCs w:val="24"/>
          <w:lang w:eastAsia="en-US"/>
        </w:rPr>
        <w:t>авершенных проектов</w:t>
      </w:r>
      <w:r>
        <w:rPr>
          <w:rFonts w:eastAsiaTheme="minorHAnsi"/>
          <w:sz w:val="24"/>
          <w:szCs w:val="24"/>
          <w:lang w:eastAsia="en-US"/>
        </w:rPr>
        <w:t>, документально подтверждённых (акты, договоры)</w:t>
      </w:r>
      <w:r w:rsidRPr="0064204B">
        <w:rPr>
          <w:rFonts w:eastAsiaTheme="minorHAnsi"/>
          <w:sz w:val="24"/>
          <w:szCs w:val="24"/>
          <w:lang w:eastAsia="en-US"/>
        </w:rPr>
        <w:t xml:space="preserve"> оцениваются в следующем порядке:</w:t>
      </w:r>
    </w:p>
    <w:p w14:paraId="642C1CB2" w14:textId="77777777"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p>
    <w:tbl>
      <w:tblPr>
        <w:tblStyle w:val="af8"/>
        <w:tblW w:w="0" w:type="auto"/>
        <w:tblLook w:val="04A0" w:firstRow="1" w:lastRow="0" w:firstColumn="1" w:lastColumn="0" w:noHBand="0" w:noVBand="1"/>
      </w:tblPr>
      <w:tblGrid>
        <w:gridCol w:w="2518"/>
        <w:gridCol w:w="7478"/>
      </w:tblGrid>
      <w:tr w:rsidR="0086286D" w:rsidRPr="00FE292A" w14:paraId="3B0C9F45" w14:textId="77777777" w:rsidTr="0086286D">
        <w:tc>
          <w:tcPr>
            <w:tcW w:w="2518" w:type="dxa"/>
          </w:tcPr>
          <w:p w14:paraId="4B709E49" w14:textId="77777777" w:rsidR="0086286D" w:rsidRPr="00FE292A" w:rsidRDefault="0086286D" w:rsidP="0086286D">
            <w:pPr>
              <w:tabs>
                <w:tab w:val="num" w:pos="0"/>
              </w:tabs>
              <w:spacing w:line="240" w:lineRule="auto"/>
              <w:ind w:firstLine="0"/>
              <w:rPr>
                <w:rFonts w:ascii="Arial" w:eastAsiaTheme="minorHAnsi" w:hAnsi="Arial" w:cs="Arial"/>
                <w:b/>
                <w:sz w:val="24"/>
                <w:szCs w:val="24"/>
                <w:lang w:eastAsia="en-US"/>
              </w:rPr>
            </w:pPr>
            <w:r w:rsidRPr="00FE292A">
              <w:rPr>
                <w:rFonts w:ascii="Arial" w:eastAsiaTheme="minorHAnsi" w:hAnsi="Arial" w:cs="Arial"/>
                <w:b/>
                <w:sz w:val="24"/>
                <w:szCs w:val="24"/>
                <w:lang w:eastAsia="en-US"/>
              </w:rPr>
              <w:t>Система оценки</w:t>
            </w:r>
          </w:p>
        </w:tc>
        <w:tc>
          <w:tcPr>
            <w:tcW w:w="7478" w:type="dxa"/>
          </w:tcPr>
          <w:p w14:paraId="3A7524AC" w14:textId="3988C644" w:rsidR="0086286D" w:rsidRPr="00FE292A" w:rsidRDefault="0086286D" w:rsidP="0086286D">
            <w:pPr>
              <w:tabs>
                <w:tab w:val="num" w:pos="0"/>
              </w:tabs>
              <w:spacing w:line="240" w:lineRule="auto"/>
              <w:ind w:firstLine="0"/>
              <w:rPr>
                <w:rFonts w:ascii="Arial" w:eastAsiaTheme="minorHAnsi" w:hAnsi="Arial" w:cs="Arial"/>
                <w:b/>
                <w:sz w:val="24"/>
                <w:szCs w:val="24"/>
                <w:lang w:eastAsia="en-US"/>
              </w:rPr>
            </w:pPr>
            <w:r w:rsidRPr="00FE292A">
              <w:rPr>
                <w:rFonts w:ascii="Arial" w:eastAsiaTheme="minorHAnsi" w:hAnsi="Arial" w:cs="Arial"/>
                <w:b/>
                <w:sz w:val="24"/>
                <w:szCs w:val="24"/>
                <w:lang w:eastAsia="en-US"/>
              </w:rPr>
              <w:t xml:space="preserve">Количество </w:t>
            </w:r>
            <w:r w:rsidR="00AC1065">
              <w:rPr>
                <w:rFonts w:ascii="Arial" w:eastAsiaTheme="minorHAnsi" w:hAnsi="Arial" w:cs="Arial"/>
                <w:b/>
                <w:sz w:val="24"/>
                <w:szCs w:val="24"/>
                <w:lang w:eastAsia="en-US"/>
              </w:rPr>
              <w:t xml:space="preserve">исполненных </w:t>
            </w:r>
            <w:r w:rsidRPr="00FE292A">
              <w:rPr>
                <w:rFonts w:ascii="Arial" w:eastAsiaTheme="minorHAnsi" w:hAnsi="Arial" w:cs="Arial"/>
                <w:b/>
                <w:sz w:val="24"/>
                <w:szCs w:val="24"/>
                <w:lang w:eastAsia="en-US"/>
              </w:rPr>
              <w:t>договоров сопоставимого характера  за период с 20.05.2019г. по 20.05.2021г.,шт.</w:t>
            </w:r>
          </w:p>
        </w:tc>
      </w:tr>
      <w:tr w:rsidR="0086286D" w:rsidRPr="00FE292A" w14:paraId="4FF2903E" w14:textId="77777777" w:rsidTr="0086286D">
        <w:tc>
          <w:tcPr>
            <w:tcW w:w="2518" w:type="dxa"/>
          </w:tcPr>
          <w:p w14:paraId="6E46EA2A" w14:textId="77777777"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r w:rsidRPr="00FE292A">
              <w:rPr>
                <w:rFonts w:ascii="Arial" w:eastAsiaTheme="minorHAnsi" w:hAnsi="Arial" w:cs="Arial"/>
                <w:sz w:val="24"/>
                <w:szCs w:val="24"/>
                <w:lang w:eastAsia="en-US"/>
              </w:rPr>
              <w:t>Оценка «20»</w:t>
            </w:r>
            <w:r w:rsidRPr="00FE292A">
              <w:rPr>
                <w:rFonts w:ascii="Arial" w:eastAsiaTheme="minorHAnsi" w:hAnsi="Arial" w:cs="Arial"/>
                <w:sz w:val="24"/>
                <w:szCs w:val="24"/>
                <w:lang w:eastAsia="en-US"/>
              </w:rPr>
              <w:tab/>
              <w:t xml:space="preserve">                    </w:t>
            </w:r>
          </w:p>
        </w:tc>
        <w:tc>
          <w:tcPr>
            <w:tcW w:w="7478" w:type="dxa"/>
          </w:tcPr>
          <w:p w14:paraId="31922DC4" w14:textId="77777777"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r w:rsidRPr="00FE292A">
              <w:rPr>
                <w:rFonts w:ascii="Arial" w:eastAsiaTheme="minorHAnsi" w:hAnsi="Arial" w:cs="Arial"/>
                <w:sz w:val="24"/>
                <w:szCs w:val="24"/>
                <w:lang w:eastAsia="en-US"/>
              </w:rPr>
              <w:t>10 и более</w:t>
            </w:r>
          </w:p>
        </w:tc>
      </w:tr>
      <w:tr w:rsidR="0086286D" w:rsidRPr="00FE292A" w14:paraId="7BEC28F2" w14:textId="77777777" w:rsidTr="0086286D">
        <w:tc>
          <w:tcPr>
            <w:tcW w:w="2518" w:type="dxa"/>
          </w:tcPr>
          <w:p w14:paraId="279484C6" w14:textId="77777777"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r w:rsidRPr="00FE292A">
              <w:rPr>
                <w:rFonts w:ascii="Arial" w:eastAsiaTheme="minorHAnsi" w:hAnsi="Arial" w:cs="Arial"/>
                <w:sz w:val="24"/>
                <w:szCs w:val="24"/>
                <w:lang w:eastAsia="en-US"/>
              </w:rPr>
              <w:t>Оценка «15»</w:t>
            </w:r>
            <w:r w:rsidRPr="00FE292A">
              <w:rPr>
                <w:rFonts w:ascii="Arial" w:eastAsiaTheme="minorHAnsi" w:hAnsi="Arial" w:cs="Arial"/>
                <w:sz w:val="24"/>
                <w:szCs w:val="24"/>
                <w:lang w:eastAsia="en-US"/>
              </w:rPr>
              <w:tab/>
              <w:t xml:space="preserve">                    </w:t>
            </w:r>
          </w:p>
        </w:tc>
        <w:tc>
          <w:tcPr>
            <w:tcW w:w="7478" w:type="dxa"/>
          </w:tcPr>
          <w:p w14:paraId="07B66923" w14:textId="77777777"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r w:rsidRPr="00FE292A">
              <w:rPr>
                <w:rFonts w:ascii="Arial" w:eastAsiaTheme="minorHAnsi" w:hAnsi="Arial" w:cs="Arial"/>
                <w:sz w:val="24"/>
                <w:szCs w:val="24"/>
                <w:lang w:eastAsia="en-US"/>
              </w:rPr>
              <w:t>9</w:t>
            </w:r>
          </w:p>
        </w:tc>
      </w:tr>
      <w:tr w:rsidR="0086286D" w:rsidRPr="00FE292A" w14:paraId="2AF4177C" w14:textId="77777777" w:rsidTr="0086286D">
        <w:tc>
          <w:tcPr>
            <w:tcW w:w="2518" w:type="dxa"/>
          </w:tcPr>
          <w:p w14:paraId="2DEBC5D3" w14:textId="77777777"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r w:rsidRPr="00FE292A">
              <w:rPr>
                <w:rFonts w:ascii="Arial" w:eastAsiaTheme="minorHAnsi" w:hAnsi="Arial" w:cs="Arial"/>
                <w:sz w:val="24"/>
                <w:szCs w:val="24"/>
                <w:lang w:eastAsia="en-US"/>
              </w:rPr>
              <w:t>Оценка «13»</w:t>
            </w:r>
            <w:r w:rsidRPr="00FE292A">
              <w:rPr>
                <w:rFonts w:ascii="Arial" w:eastAsiaTheme="minorHAnsi" w:hAnsi="Arial" w:cs="Arial"/>
                <w:sz w:val="24"/>
                <w:szCs w:val="24"/>
                <w:lang w:eastAsia="en-US"/>
              </w:rPr>
              <w:tab/>
              <w:t xml:space="preserve">                    </w:t>
            </w:r>
          </w:p>
        </w:tc>
        <w:tc>
          <w:tcPr>
            <w:tcW w:w="7478" w:type="dxa"/>
          </w:tcPr>
          <w:p w14:paraId="4910F782" w14:textId="77777777"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r w:rsidRPr="00FE292A">
              <w:rPr>
                <w:rFonts w:ascii="Arial" w:eastAsiaTheme="minorHAnsi" w:hAnsi="Arial" w:cs="Arial"/>
                <w:sz w:val="24"/>
                <w:szCs w:val="24"/>
                <w:lang w:eastAsia="en-US"/>
              </w:rPr>
              <w:t>8</w:t>
            </w:r>
          </w:p>
        </w:tc>
      </w:tr>
      <w:tr w:rsidR="0086286D" w:rsidRPr="00FE292A" w14:paraId="2A04D802" w14:textId="77777777" w:rsidTr="0086286D">
        <w:tc>
          <w:tcPr>
            <w:tcW w:w="2518" w:type="dxa"/>
          </w:tcPr>
          <w:p w14:paraId="7135C10B" w14:textId="77777777"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r w:rsidRPr="00FE292A">
              <w:rPr>
                <w:rFonts w:ascii="Arial" w:eastAsiaTheme="minorHAnsi" w:hAnsi="Arial" w:cs="Arial"/>
                <w:sz w:val="24"/>
                <w:szCs w:val="24"/>
                <w:lang w:eastAsia="en-US"/>
              </w:rPr>
              <w:t>Оценка «11»</w:t>
            </w:r>
            <w:r w:rsidRPr="00FE292A">
              <w:rPr>
                <w:rFonts w:ascii="Arial" w:eastAsiaTheme="minorHAnsi" w:hAnsi="Arial" w:cs="Arial"/>
                <w:sz w:val="24"/>
                <w:szCs w:val="24"/>
                <w:lang w:eastAsia="en-US"/>
              </w:rPr>
              <w:tab/>
              <w:t xml:space="preserve">                    </w:t>
            </w:r>
          </w:p>
        </w:tc>
        <w:tc>
          <w:tcPr>
            <w:tcW w:w="7478" w:type="dxa"/>
          </w:tcPr>
          <w:p w14:paraId="363BAA66" w14:textId="77777777"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r w:rsidRPr="00FE292A">
              <w:rPr>
                <w:rFonts w:ascii="Arial" w:eastAsiaTheme="minorHAnsi" w:hAnsi="Arial" w:cs="Arial"/>
                <w:sz w:val="24"/>
                <w:szCs w:val="24"/>
                <w:lang w:eastAsia="en-US"/>
              </w:rPr>
              <w:t>7</w:t>
            </w:r>
          </w:p>
        </w:tc>
      </w:tr>
      <w:tr w:rsidR="0086286D" w:rsidRPr="00FE292A" w14:paraId="2891B933" w14:textId="77777777" w:rsidTr="0086286D">
        <w:tc>
          <w:tcPr>
            <w:tcW w:w="2518" w:type="dxa"/>
          </w:tcPr>
          <w:p w14:paraId="16DF8D1C" w14:textId="77777777"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r w:rsidRPr="00FE292A">
              <w:rPr>
                <w:rFonts w:ascii="Arial" w:eastAsiaTheme="minorHAnsi" w:hAnsi="Arial" w:cs="Arial"/>
                <w:sz w:val="24"/>
                <w:szCs w:val="24"/>
                <w:lang w:eastAsia="en-US"/>
              </w:rPr>
              <w:t>Оценка «9»</w:t>
            </w:r>
            <w:r w:rsidRPr="00FE292A">
              <w:rPr>
                <w:rFonts w:ascii="Arial" w:eastAsiaTheme="minorHAnsi" w:hAnsi="Arial" w:cs="Arial"/>
                <w:sz w:val="24"/>
                <w:szCs w:val="24"/>
                <w:lang w:eastAsia="en-US"/>
              </w:rPr>
              <w:tab/>
              <w:t xml:space="preserve">                    </w:t>
            </w:r>
          </w:p>
        </w:tc>
        <w:tc>
          <w:tcPr>
            <w:tcW w:w="7478" w:type="dxa"/>
          </w:tcPr>
          <w:p w14:paraId="1935307C" w14:textId="77777777"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r w:rsidRPr="00FE292A">
              <w:rPr>
                <w:rFonts w:ascii="Arial" w:eastAsiaTheme="minorHAnsi" w:hAnsi="Arial" w:cs="Arial"/>
                <w:sz w:val="24"/>
                <w:szCs w:val="24"/>
                <w:lang w:eastAsia="en-US"/>
              </w:rPr>
              <w:t>6</w:t>
            </w:r>
          </w:p>
        </w:tc>
      </w:tr>
      <w:tr w:rsidR="0086286D" w:rsidRPr="00FE292A" w14:paraId="754F5830" w14:textId="77777777" w:rsidTr="0086286D">
        <w:tc>
          <w:tcPr>
            <w:tcW w:w="2518" w:type="dxa"/>
          </w:tcPr>
          <w:p w14:paraId="797A9D2F" w14:textId="77777777"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r w:rsidRPr="00FE292A">
              <w:rPr>
                <w:rFonts w:ascii="Arial" w:eastAsiaTheme="minorHAnsi" w:hAnsi="Arial" w:cs="Arial"/>
                <w:sz w:val="24"/>
                <w:szCs w:val="24"/>
                <w:lang w:eastAsia="en-US"/>
              </w:rPr>
              <w:t>Оценка «7»</w:t>
            </w:r>
            <w:r w:rsidRPr="00FE292A">
              <w:rPr>
                <w:rFonts w:ascii="Arial" w:eastAsiaTheme="minorHAnsi" w:hAnsi="Arial" w:cs="Arial"/>
                <w:sz w:val="24"/>
                <w:szCs w:val="24"/>
                <w:lang w:eastAsia="en-US"/>
              </w:rPr>
              <w:tab/>
              <w:t xml:space="preserve">                    </w:t>
            </w:r>
          </w:p>
        </w:tc>
        <w:tc>
          <w:tcPr>
            <w:tcW w:w="7478" w:type="dxa"/>
          </w:tcPr>
          <w:p w14:paraId="6FED1519" w14:textId="77777777"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r w:rsidRPr="00FE292A">
              <w:rPr>
                <w:rFonts w:ascii="Arial" w:eastAsiaTheme="minorHAnsi" w:hAnsi="Arial" w:cs="Arial"/>
                <w:sz w:val="24"/>
                <w:szCs w:val="24"/>
                <w:lang w:eastAsia="en-US"/>
              </w:rPr>
              <w:t>5</w:t>
            </w:r>
          </w:p>
        </w:tc>
      </w:tr>
      <w:tr w:rsidR="0086286D" w:rsidRPr="00FE292A" w14:paraId="763598F6" w14:textId="77777777" w:rsidTr="0086286D">
        <w:tc>
          <w:tcPr>
            <w:tcW w:w="2518" w:type="dxa"/>
          </w:tcPr>
          <w:p w14:paraId="7FF7303B" w14:textId="77777777"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r w:rsidRPr="00FE292A">
              <w:rPr>
                <w:rFonts w:ascii="Arial" w:eastAsiaTheme="minorHAnsi" w:hAnsi="Arial" w:cs="Arial"/>
                <w:sz w:val="24"/>
                <w:szCs w:val="24"/>
                <w:lang w:eastAsia="en-US"/>
              </w:rPr>
              <w:t>Оценка «5»</w:t>
            </w:r>
            <w:r w:rsidRPr="00FE292A">
              <w:rPr>
                <w:rFonts w:ascii="Arial" w:eastAsiaTheme="minorHAnsi" w:hAnsi="Arial" w:cs="Arial"/>
                <w:sz w:val="24"/>
                <w:szCs w:val="24"/>
                <w:lang w:eastAsia="en-US"/>
              </w:rPr>
              <w:tab/>
              <w:t xml:space="preserve">                    </w:t>
            </w:r>
          </w:p>
        </w:tc>
        <w:tc>
          <w:tcPr>
            <w:tcW w:w="7478" w:type="dxa"/>
          </w:tcPr>
          <w:p w14:paraId="49023EF2" w14:textId="77777777"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r w:rsidRPr="00FE292A">
              <w:rPr>
                <w:rFonts w:ascii="Arial" w:eastAsiaTheme="minorHAnsi" w:hAnsi="Arial" w:cs="Arial"/>
                <w:sz w:val="24"/>
                <w:szCs w:val="24"/>
                <w:lang w:eastAsia="en-US"/>
              </w:rPr>
              <w:t>4</w:t>
            </w:r>
          </w:p>
        </w:tc>
      </w:tr>
      <w:tr w:rsidR="0086286D" w:rsidRPr="00FE292A" w14:paraId="3653D8EA" w14:textId="77777777" w:rsidTr="0086286D">
        <w:tc>
          <w:tcPr>
            <w:tcW w:w="2518" w:type="dxa"/>
          </w:tcPr>
          <w:p w14:paraId="013A076A" w14:textId="77777777"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r w:rsidRPr="00FE292A">
              <w:rPr>
                <w:rFonts w:ascii="Arial" w:eastAsiaTheme="minorHAnsi" w:hAnsi="Arial" w:cs="Arial"/>
                <w:sz w:val="24"/>
                <w:szCs w:val="24"/>
                <w:lang w:eastAsia="en-US"/>
              </w:rPr>
              <w:t>Оценка «3»</w:t>
            </w:r>
            <w:r w:rsidRPr="00FE292A">
              <w:rPr>
                <w:rFonts w:ascii="Arial" w:eastAsiaTheme="minorHAnsi" w:hAnsi="Arial" w:cs="Arial"/>
                <w:sz w:val="24"/>
                <w:szCs w:val="24"/>
                <w:lang w:eastAsia="en-US"/>
              </w:rPr>
              <w:tab/>
              <w:t xml:space="preserve">                    </w:t>
            </w:r>
          </w:p>
        </w:tc>
        <w:tc>
          <w:tcPr>
            <w:tcW w:w="7478" w:type="dxa"/>
          </w:tcPr>
          <w:p w14:paraId="2A3B0C4E" w14:textId="77777777"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r w:rsidRPr="00FE292A">
              <w:rPr>
                <w:rFonts w:ascii="Arial" w:eastAsiaTheme="minorHAnsi" w:hAnsi="Arial" w:cs="Arial"/>
                <w:sz w:val="24"/>
                <w:szCs w:val="24"/>
                <w:lang w:eastAsia="en-US"/>
              </w:rPr>
              <w:t>3 и менее</w:t>
            </w:r>
          </w:p>
        </w:tc>
      </w:tr>
      <w:tr w:rsidR="0086286D" w:rsidRPr="00FE292A" w14:paraId="1C315CBE" w14:textId="77777777" w:rsidTr="0086286D">
        <w:tc>
          <w:tcPr>
            <w:tcW w:w="2518" w:type="dxa"/>
          </w:tcPr>
          <w:p w14:paraId="49B56069" w14:textId="77777777"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r w:rsidRPr="00FE292A">
              <w:rPr>
                <w:rFonts w:ascii="Arial" w:eastAsiaTheme="minorHAnsi" w:hAnsi="Arial" w:cs="Arial"/>
                <w:sz w:val="24"/>
                <w:szCs w:val="24"/>
                <w:lang w:eastAsia="en-US"/>
              </w:rPr>
              <w:t>Оценка «0»</w:t>
            </w:r>
            <w:r w:rsidRPr="00FE292A">
              <w:rPr>
                <w:rFonts w:ascii="Arial" w:eastAsiaTheme="minorHAnsi" w:hAnsi="Arial" w:cs="Arial"/>
                <w:sz w:val="24"/>
                <w:szCs w:val="24"/>
                <w:lang w:eastAsia="en-US"/>
              </w:rPr>
              <w:tab/>
              <w:t xml:space="preserve">                    </w:t>
            </w:r>
          </w:p>
        </w:tc>
        <w:tc>
          <w:tcPr>
            <w:tcW w:w="7478" w:type="dxa"/>
          </w:tcPr>
          <w:p w14:paraId="4E4084BE" w14:textId="2E438DF9" w:rsidR="0086286D" w:rsidRPr="00FE292A" w:rsidRDefault="0086286D" w:rsidP="0086286D">
            <w:pPr>
              <w:tabs>
                <w:tab w:val="num" w:pos="0"/>
              </w:tabs>
              <w:spacing w:line="240" w:lineRule="auto"/>
              <w:ind w:firstLine="0"/>
              <w:rPr>
                <w:rFonts w:ascii="Arial" w:eastAsiaTheme="minorHAnsi" w:hAnsi="Arial" w:cs="Arial"/>
                <w:sz w:val="24"/>
                <w:szCs w:val="24"/>
                <w:lang w:eastAsia="en-US"/>
              </w:rPr>
            </w:pPr>
            <w:r w:rsidRPr="00FE292A">
              <w:rPr>
                <w:rFonts w:ascii="Arial" w:eastAsiaTheme="minorHAnsi" w:hAnsi="Arial" w:cs="Arial"/>
                <w:sz w:val="24"/>
                <w:szCs w:val="24"/>
                <w:lang w:eastAsia="en-US"/>
              </w:rPr>
              <w:t>Информация не предоставлена</w:t>
            </w:r>
            <w:r w:rsidR="00AC1065">
              <w:rPr>
                <w:rFonts w:ascii="Arial" w:eastAsiaTheme="minorHAnsi" w:hAnsi="Arial" w:cs="Arial"/>
                <w:sz w:val="24"/>
                <w:szCs w:val="24"/>
                <w:lang w:eastAsia="en-US"/>
              </w:rPr>
              <w:t>/ опыт отсутствует</w:t>
            </w:r>
          </w:p>
        </w:tc>
      </w:tr>
    </w:tbl>
    <w:p w14:paraId="7C82A553" w14:textId="2A25AEEF" w:rsidR="000E6AFD" w:rsidRPr="00FE292A" w:rsidRDefault="000E6AFD" w:rsidP="000E6AFD">
      <w:pPr>
        <w:tabs>
          <w:tab w:val="num" w:pos="0"/>
        </w:tabs>
        <w:spacing w:line="240" w:lineRule="auto"/>
        <w:ind w:firstLine="0"/>
        <w:rPr>
          <w:rFonts w:ascii="Arial" w:hAnsi="Arial" w:cs="Arial"/>
          <w:b/>
          <w:sz w:val="24"/>
          <w:szCs w:val="24"/>
        </w:rPr>
      </w:pPr>
    </w:p>
    <w:p w14:paraId="5B9A392E" w14:textId="77777777" w:rsidR="00323548" w:rsidRPr="00921812" w:rsidRDefault="00323548" w:rsidP="00323548">
      <w:pPr>
        <w:pStyle w:val="af"/>
        <w:tabs>
          <w:tab w:val="num" w:pos="0"/>
        </w:tabs>
        <w:spacing w:line="240" w:lineRule="auto"/>
        <w:ind w:firstLine="0"/>
        <w:rPr>
          <w:rFonts w:ascii="Arial" w:hAnsi="Arial" w:cs="Arial"/>
          <w:sz w:val="24"/>
          <w:szCs w:val="24"/>
        </w:rPr>
      </w:pPr>
    </w:p>
    <w:p w14:paraId="46907CFE" w14:textId="71DD97FC" w:rsidR="00323548" w:rsidRPr="00921812" w:rsidRDefault="00323548" w:rsidP="00323548">
      <w:pPr>
        <w:pStyle w:val="af"/>
        <w:autoSpaceDE w:val="0"/>
        <w:autoSpaceDN w:val="0"/>
        <w:adjustRightInd w:val="0"/>
        <w:spacing w:line="240" w:lineRule="auto"/>
        <w:ind w:firstLine="0"/>
        <w:jc w:val="left"/>
        <w:rPr>
          <w:rFonts w:ascii="Arial" w:eastAsiaTheme="minorHAnsi" w:hAnsi="Arial" w:cs="Arial"/>
          <w:b/>
          <w:sz w:val="24"/>
          <w:szCs w:val="24"/>
          <w:lang w:eastAsia="en-US"/>
        </w:rPr>
      </w:pPr>
      <w:r w:rsidRPr="00921812">
        <w:rPr>
          <w:rFonts w:ascii="Arial" w:eastAsiaTheme="minorHAnsi" w:hAnsi="Arial" w:cs="Arial"/>
          <w:b/>
          <w:sz w:val="24"/>
          <w:szCs w:val="24"/>
          <w:lang w:eastAsia="en-US"/>
        </w:rPr>
        <w:t>6.3.</w:t>
      </w:r>
      <w:r w:rsidR="00011B93">
        <w:rPr>
          <w:rFonts w:ascii="Arial" w:eastAsiaTheme="minorHAnsi" w:hAnsi="Arial" w:cs="Arial"/>
          <w:b/>
          <w:sz w:val="24"/>
          <w:szCs w:val="24"/>
          <w:lang w:eastAsia="en-US"/>
        </w:rPr>
        <w:t>3</w:t>
      </w:r>
      <w:r w:rsidRPr="00921812">
        <w:rPr>
          <w:rFonts w:ascii="Arial" w:eastAsiaTheme="minorHAnsi" w:hAnsi="Arial" w:cs="Arial"/>
          <w:b/>
          <w:sz w:val="24"/>
          <w:szCs w:val="24"/>
          <w:lang w:eastAsia="en-US"/>
        </w:rPr>
        <w:t xml:space="preserve"> Оценка количественных критериев</w:t>
      </w:r>
    </w:p>
    <w:p w14:paraId="3017E99A" w14:textId="77777777" w:rsidR="00323548" w:rsidRPr="00921812" w:rsidRDefault="00323548" w:rsidP="00921812">
      <w:pPr>
        <w:pStyle w:val="af"/>
        <w:autoSpaceDE w:val="0"/>
        <w:autoSpaceDN w:val="0"/>
        <w:adjustRightInd w:val="0"/>
        <w:spacing w:line="240" w:lineRule="auto"/>
        <w:ind w:firstLine="0"/>
        <w:jc w:val="left"/>
        <w:rPr>
          <w:rFonts w:ascii="Arial" w:eastAsiaTheme="minorHAnsi" w:hAnsi="Arial" w:cs="Arial"/>
          <w:sz w:val="24"/>
          <w:szCs w:val="24"/>
          <w:lang w:eastAsia="en-US"/>
        </w:rPr>
      </w:pPr>
      <w:r w:rsidRPr="00921812">
        <w:rPr>
          <w:rFonts w:ascii="Arial" w:eastAsiaTheme="minorHAnsi" w:hAnsi="Arial" w:cs="Arial"/>
          <w:sz w:val="24"/>
          <w:szCs w:val="24"/>
          <w:lang w:eastAsia="en-US"/>
        </w:rPr>
        <w:t>Балльная оценка количественных критериев рассчитывается следующим</w:t>
      </w:r>
    </w:p>
    <w:p w14:paraId="20697DCF" w14:textId="77777777" w:rsidR="00323548" w:rsidRPr="00921812" w:rsidRDefault="00323548" w:rsidP="00921812">
      <w:pPr>
        <w:pStyle w:val="af"/>
        <w:autoSpaceDE w:val="0"/>
        <w:autoSpaceDN w:val="0"/>
        <w:adjustRightInd w:val="0"/>
        <w:spacing w:line="240" w:lineRule="auto"/>
        <w:ind w:firstLine="0"/>
        <w:jc w:val="left"/>
        <w:rPr>
          <w:rFonts w:ascii="Arial" w:eastAsiaTheme="minorHAnsi" w:hAnsi="Arial" w:cs="Arial"/>
          <w:sz w:val="24"/>
          <w:szCs w:val="24"/>
          <w:lang w:eastAsia="en-US"/>
        </w:rPr>
      </w:pPr>
      <w:r w:rsidRPr="00921812">
        <w:rPr>
          <w:rFonts w:ascii="Arial" w:eastAsiaTheme="minorHAnsi" w:hAnsi="Arial" w:cs="Arial"/>
          <w:sz w:val="24"/>
          <w:szCs w:val="24"/>
          <w:lang w:eastAsia="en-US"/>
        </w:rPr>
        <w:t>образом:</w:t>
      </w:r>
    </w:p>
    <w:p w14:paraId="0A0C1EE8" w14:textId="0FFDFAB1" w:rsidR="00323548" w:rsidRPr="00921812" w:rsidRDefault="00474CAC" w:rsidP="00921812">
      <w:pPr>
        <w:pStyle w:val="af"/>
        <w:autoSpaceDE w:val="0"/>
        <w:autoSpaceDN w:val="0"/>
        <w:adjustRightInd w:val="0"/>
        <w:spacing w:line="240" w:lineRule="auto"/>
        <w:ind w:firstLine="0"/>
        <w:jc w:val="left"/>
        <w:rPr>
          <w:rFonts w:ascii="Arial" w:eastAsiaTheme="minorHAnsi" w:hAnsi="Arial" w:cs="Arial"/>
          <w:sz w:val="24"/>
          <w:szCs w:val="24"/>
          <w:lang w:eastAsia="en-US"/>
        </w:rPr>
      </w:pPr>
      <w:r>
        <w:rPr>
          <w:rFonts w:ascii="Arial" w:eastAsia="CIDFont+F3" w:hAnsi="Arial" w:cs="Arial"/>
          <w:sz w:val="24"/>
          <w:szCs w:val="24"/>
          <w:lang w:eastAsia="en-US"/>
        </w:rPr>
        <w:t>- если м</w:t>
      </w:r>
      <w:r w:rsidR="00323548" w:rsidRPr="00921812">
        <w:rPr>
          <w:rFonts w:ascii="Arial" w:eastAsiaTheme="minorHAnsi" w:hAnsi="Arial" w:cs="Arial"/>
          <w:sz w:val="24"/>
          <w:szCs w:val="24"/>
          <w:lang w:eastAsia="en-US"/>
        </w:rPr>
        <w:t>аксимальный балл присваивается минимальному значению</w:t>
      </w:r>
    </w:p>
    <w:p w14:paraId="0E0A604F" w14:textId="77777777" w:rsidR="00323548" w:rsidRPr="00921812" w:rsidRDefault="00323548" w:rsidP="00921812">
      <w:pPr>
        <w:pStyle w:val="af"/>
        <w:autoSpaceDE w:val="0"/>
        <w:autoSpaceDN w:val="0"/>
        <w:adjustRightInd w:val="0"/>
        <w:spacing w:line="240" w:lineRule="auto"/>
        <w:ind w:firstLine="0"/>
        <w:jc w:val="left"/>
        <w:rPr>
          <w:rFonts w:ascii="Arial" w:eastAsiaTheme="minorHAnsi" w:hAnsi="Arial" w:cs="Arial"/>
          <w:sz w:val="24"/>
          <w:szCs w:val="24"/>
          <w:lang w:eastAsia="en-US"/>
        </w:rPr>
      </w:pPr>
      <w:r w:rsidRPr="00921812">
        <w:rPr>
          <w:rFonts w:ascii="Arial" w:eastAsiaTheme="minorHAnsi" w:hAnsi="Arial" w:cs="Arial"/>
          <w:sz w:val="24"/>
          <w:szCs w:val="24"/>
          <w:lang w:eastAsia="en-US"/>
        </w:rPr>
        <w:t>показателя, расчет осуществляется по формуле:</w:t>
      </w:r>
    </w:p>
    <w:p w14:paraId="3F1D68C0" w14:textId="77777777" w:rsidR="00323548" w:rsidRPr="00921812" w:rsidRDefault="00323548" w:rsidP="00921812">
      <w:pPr>
        <w:pStyle w:val="af"/>
        <w:autoSpaceDE w:val="0"/>
        <w:autoSpaceDN w:val="0"/>
        <w:adjustRightInd w:val="0"/>
        <w:spacing w:line="240" w:lineRule="auto"/>
        <w:ind w:firstLine="0"/>
        <w:jc w:val="left"/>
        <w:rPr>
          <w:rFonts w:ascii="Arial" w:eastAsiaTheme="minorHAnsi" w:hAnsi="Arial" w:cs="Arial"/>
          <w:sz w:val="24"/>
          <w:szCs w:val="24"/>
          <w:lang w:eastAsia="en-US"/>
        </w:rPr>
      </w:pPr>
    </w:p>
    <w:p w14:paraId="6648747A" w14:textId="41801944" w:rsidR="00323548" w:rsidRPr="00921812" w:rsidRDefault="00323548" w:rsidP="00921812">
      <w:pPr>
        <w:pStyle w:val="af"/>
        <w:autoSpaceDE w:val="0"/>
        <w:autoSpaceDN w:val="0"/>
        <w:adjustRightInd w:val="0"/>
        <w:spacing w:line="240" w:lineRule="auto"/>
        <w:ind w:firstLine="0"/>
        <w:jc w:val="left"/>
        <w:rPr>
          <w:rFonts w:ascii="Arial" w:eastAsiaTheme="minorHAnsi" w:hAnsi="Arial" w:cs="Arial"/>
          <w:sz w:val="24"/>
          <w:szCs w:val="24"/>
          <w:lang w:eastAsia="en-US"/>
        </w:rPr>
      </w:pPr>
      <w:r w:rsidRPr="00921812">
        <w:rPr>
          <w:rFonts w:ascii="Arial" w:eastAsiaTheme="minorHAnsi" w:hAnsi="Arial" w:cs="Arial"/>
          <w:sz w:val="24"/>
          <w:szCs w:val="24"/>
          <w:lang w:eastAsia="en-US"/>
        </w:rPr>
        <w:t xml:space="preserve">Оценка = </w:t>
      </w:r>
      <w:r w:rsidR="00E579AA">
        <w:rPr>
          <w:rFonts w:ascii="Arial" w:eastAsiaTheme="minorHAnsi" w:hAnsi="Arial" w:cs="Arial"/>
          <w:sz w:val="24"/>
          <w:szCs w:val="24"/>
          <w:lang w:eastAsia="en-US"/>
        </w:rPr>
        <w:t>(</w:t>
      </w:r>
      <w:r w:rsidRPr="00921812">
        <w:rPr>
          <w:rFonts w:ascii="Arial" w:eastAsiaTheme="minorHAnsi" w:hAnsi="Arial" w:cs="Arial"/>
          <w:sz w:val="24"/>
          <w:szCs w:val="24"/>
          <w:u w:val="single"/>
          <w:lang w:eastAsia="en-US"/>
        </w:rPr>
        <w:t>Минимальное значение</w:t>
      </w:r>
      <w:r w:rsidR="00E579AA">
        <w:rPr>
          <w:rFonts w:ascii="Arial" w:eastAsiaTheme="minorHAnsi" w:hAnsi="Arial" w:cs="Arial"/>
          <w:sz w:val="24"/>
          <w:szCs w:val="24"/>
          <w:u w:val="single"/>
          <w:lang w:eastAsia="en-US"/>
        </w:rPr>
        <w:t>)</w:t>
      </w:r>
      <w:r w:rsidRPr="00921812">
        <w:rPr>
          <w:rFonts w:ascii="Arial" w:eastAsiaTheme="minorHAnsi" w:hAnsi="Arial" w:cs="Arial"/>
          <w:sz w:val="24"/>
          <w:szCs w:val="24"/>
          <w:u w:val="single"/>
          <w:lang w:eastAsia="en-US"/>
        </w:rPr>
        <w:t xml:space="preserve"> * максимальный бал</w:t>
      </w:r>
      <w:r w:rsidR="00474CAC">
        <w:rPr>
          <w:rFonts w:ascii="Arial" w:eastAsiaTheme="minorHAnsi" w:hAnsi="Arial" w:cs="Arial"/>
          <w:sz w:val="24"/>
          <w:szCs w:val="24"/>
          <w:u w:val="single"/>
          <w:lang w:eastAsia="en-US"/>
        </w:rPr>
        <w:t>л</w:t>
      </w:r>
    </w:p>
    <w:p w14:paraId="04A9474A" w14:textId="77777777" w:rsidR="00323548" w:rsidRPr="00921812" w:rsidRDefault="007B7B11" w:rsidP="00921812">
      <w:pPr>
        <w:pStyle w:val="af"/>
        <w:autoSpaceDE w:val="0"/>
        <w:autoSpaceDN w:val="0"/>
        <w:adjustRightInd w:val="0"/>
        <w:spacing w:line="240" w:lineRule="auto"/>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323548" w:rsidRPr="00921812">
        <w:rPr>
          <w:rFonts w:ascii="Arial" w:eastAsiaTheme="minorHAnsi" w:hAnsi="Arial" w:cs="Arial"/>
          <w:sz w:val="24"/>
          <w:szCs w:val="24"/>
          <w:lang w:eastAsia="en-US"/>
        </w:rPr>
        <w:t>Значение критерия Участника</w:t>
      </w:r>
    </w:p>
    <w:p w14:paraId="6D2082A0" w14:textId="77777777" w:rsidR="00323548" w:rsidRPr="00921812" w:rsidRDefault="00323548" w:rsidP="00921812">
      <w:pPr>
        <w:pStyle w:val="af"/>
        <w:autoSpaceDE w:val="0"/>
        <w:autoSpaceDN w:val="0"/>
        <w:adjustRightInd w:val="0"/>
        <w:spacing w:line="240" w:lineRule="auto"/>
        <w:ind w:firstLine="0"/>
        <w:jc w:val="left"/>
        <w:rPr>
          <w:rFonts w:ascii="Arial" w:eastAsiaTheme="minorHAnsi" w:hAnsi="Arial" w:cs="Arial"/>
          <w:sz w:val="24"/>
          <w:szCs w:val="24"/>
          <w:lang w:eastAsia="en-US"/>
        </w:rPr>
      </w:pPr>
    </w:p>
    <w:p w14:paraId="13401C6E" w14:textId="4E15D557" w:rsidR="00323548" w:rsidRDefault="00323548" w:rsidP="00921812">
      <w:pPr>
        <w:pStyle w:val="af"/>
        <w:autoSpaceDE w:val="0"/>
        <w:autoSpaceDN w:val="0"/>
        <w:adjustRightInd w:val="0"/>
        <w:spacing w:line="240" w:lineRule="auto"/>
        <w:ind w:firstLine="0"/>
        <w:jc w:val="left"/>
        <w:rPr>
          <w:rFonts w:ascii="Arial" w:eastAsiaTheme="minorHAnsi" w:hAnsi="Arial" w:cs="Arial"/>
          <w:sz w:val="24"/>
          <w:szCs w:val="24"/>
          <w:lang w:eastAsia="en-US"/>
        </w:rPr>
      </w:pPr>
      <w:r w:rsidRPr="00921812">
        <w:rPr>
          <w:rFonts w:ascii="Arial" w:eastAsiaTheme="minorHAnsi" w:hAnsi="Arial" w:cs="Arial"/>
          <w:sz w:val="24"/>
          <w:szCs w:val="24"/>
          <w:lang w:eastAsia="en-US"/>
        </w:rPr>
        <w:t>Где Максимальный бал</w:t>
      </w:r>
      <w:r w:rsidR="00474CAC">
        <w:rPr>
          <w:rFonts w:ascii="Arial" w:eastAsiaTheme="minorHAnsi" w:hAnsi="Arial" w:cs="Arial"/>
          <w:sz w:val="24"/>
          <w:szCs w:val="24"/>
          <w:lang w:eastAsia="en-US"/>
        </w:rPr>
        <w:t>л</w:t>
      </w:r>
      <w:r w:rsidRPr="00921812">
        <w:rPr>
          <w:rFonts w:ascii="Arial" w:eastAsiaTheme="minorHAnsi" w:hAnsi="Arial" w:cs="Arial"/>
          <w:sz w:val="24"/>
          <w:szCs w:val="24"/>
          <w:lang w:eastAsia="en-US"/>
        </w:rPr>
        <w:t>= вес категории*вес подкатегории</w:t>
      </w:r>
      <w:r w:rsidR="00E579AA">
        <w:rPr>
          <w:rFonts w:ascii="Arial" w:eastAsiaTheme="minorHAnsi" w:hAnsi="Arial" w:cs="Arial"/>
          <w:sz w:val="24"/>
          <w:szCs w:val="24"/>
          <w:lang w:eastAsia="en-US"/>
        </w:rPr>
        <w:t>*</w:t>
      </w:r>
      <w:r w:rsidRPr="00921812">
        <w:rPr>
          <w:rFonts w:ascii="Arial" w:eastAsiaTheme="minorHAnsi" w:hAnsi="Arial" w:cs="Arial"/>
          <w:sz w:val="24"/>
          <w:szCs w:val="24"/>
          <w:lang w:eastAsia="en-US"/>
        </w:rPr>
        <w:t>100</w:t>
      </w:r>
    </w:p>
    <w:p w14:paraId="66B5D79E" w14:textId="5E458229" w:rsidR="00474CAC" w:rsidRDefault="00474CAC" w:rsidP="00921812">
      <w:pPr>
        <w:pStyle w:val="af"/>
        <w:autoSpaceDE w:val="0"/>
        <w:autoSpaceDN w:val="0"/>
        <w:adjustRightInd w:val="0"/>
        <w:spacing w:line="240" w:lineRule="auto"/>
        <w:ind w:firstLine="0"/>
        <w:jc w:val="left"/>
        <w:rPr>
          <w:rFonts w:ascii="Arial" w:eastAsiaTheme="minorHAnsi" w:hAnsi="Arial" w:cs="Arial"/>
          <w:sz w:val="24"/>
          <w:szCs w:val="24"/>
          <w:lang w:eastAsia="en-US"/>
        </w:rPr>
      </w:pPr>
    </w:p>
    <w:p w14:paraId="12FC6A74" w14:textId="4FAC3C3E" w:rsidR="00474CAC" w:rsidRPr="00474CAC" w:rsidRDefault="00474CAC" w:rsidP="00474CAC">
      <w:pPr>
        <w:pStyle w:val="af"/>
        <w:autoSpaceDE w:val="0"/>
        <w:autoSpaceDN w:val="0"/>
        <w:adjustRightInd w:val="0"/>
        <w:spacing w:line="240" w:lineRule="auto"/>
        <w:ind w:firstLine="0"/>
        <w:jc w:val="left"/>
        <w:rPr>
          <w:rFonts w:ascii="Arial" w:eastAsiaTheme="minorHAnsi" w:hAnsi="Arial" w:cs="Arial"/>
          <w:sz w:val="24"/>
          <w:szCs w:val="24"/>
          <w:lang w:eastAsia="en-US"/>
        </w:rPr>
      </w:pPr>
      <w:r w:rsidRPr="00474CAC">
        <w:rPr>
          <w:rFonts w:ascii="Arial" w:eastAsiaTheme="minorHAnsi" w:hAnsi="Arial" w:cs="Arial"/>
          <w:sz w:val="24"/>
          <w:szCs w:val="24"/>
          <w:lang w:eastAsia="en-US"/>
        </w:rPr>
        <w:t>- если максимальный балл присваивает</w:t>
      </w:r>
      <w:r>
        <w:rPr>
          <w:rFonts w:ascii="Arial" w:eastAsiaTheme="minorHAnsi" w:hAnsi="Arial" w:cs="Arial"/>
          <w:sz w:val="24"/>
          <w:szCs w:val="24"/>
          <w:lang w:eastAsia="en-US"/>
        </w:rPr>
        <w:t>ся максимальному</w:t>
      </w:r>
      <w:r w:rsidRPr="00474CAC">
        <w:rPr>
          <w:rFonts w:ascii="Arial" w:eastAsiaTheme="minorHAnsi" w:hAnsi="Arial" w:cs="Arial"/>
          <w:sz w:val="24"/>
          <w:szCs w:val="24"/>
          <w:lang w:eastAsia="en-US"/>
        </w:rPr>
        <w:t xml:space="preserve"> значению</w:t>
      </w:r>
    </w:p>
    <w:p w14:paraId="788CA566" w14:textId="77777777" w:rsidR="00474CAC" w:rsidRPr="00474CAC" w:rsidRDefault="00474CAC" w:rsidP="00474CAC">
      <w:pPr>
        <w:pStyle w:val="af"/>
        <w:autoSpaceDE w:val="0"/>
        <w:autoSpaceDN w:val="0"/>
        <w:adjustRightInd w:val="0"/>
        <w:spacing w:line="240" w:lineRule="auto"/>
        <w:ind w:firstLine="0"/>
        <w:jc w:val="left"/>
        <w:rPr>
          <w:rFonts w:ascii="Arial" w:eastAsiaTheme="minorHAnsi" w:hAnsi="Arial" w:cs="Arial"/>
          <w:sz w:val="24"/>
          <w:szCs w:val="24"/>
          <w:lang w:eastAsia="en-US"/>
        </w:rPr>
      </w:pPr>
      <w:r w:rsidRPr="00474CAC">
        <w:rPr>
          <w:rFonts w:ascii="Arial" w:eastAsiaTheme="minorHAnsi" w:hAnsi="Arial" w:cs="Arial"/>
          <w:sz w:val="24"/>
          <w:szCs w:val="24"/>
          <w:lang w:eastAsia="en-US"/>
        </w:rPr>
        <w:t>показателя, расчет осуществляется по формуле:</w:t>
      </w:r>
    </w:p>
    <w:p w14:paraId="46B24246" w14:textId="77777777" w:rsidR="00474CAC" w:rsidRPr="00474CAC" w:rsidRDefault="00474CAC" w:rsidP="00474CAC">
      <w:pPr>
        <w:pStyle w:val="af"/>
        <w:autoSpaceDE w:val="0"/>
        <w:autoSpaceDN w:val="0"/>
        <w:adjustRightInd w:val="0"/>
        <w:spacing w:line="240" w:lineRule="auto"/>
        <w:ind w:firstLine="0"/>
        <w:jc w:val="left"/>
        <w:rPr>
          <w:rFonts w:ascii="Arial" w:eastAsiaTheme="minorHAnsi" w:hAnsi="Arial" w:cs="Arial"/>
          <w:sz w:val="24"/>
          <w:szCs w:val="24"/>
          <w:lang w:eastAsia="en-US"/>
        </w:rPr>
      </w:pPr>
    </w:p>
    <w:p w14:paraId="3FA559F6" w14:textId="0D3DE796" w:rsidR="00474CAC" w:rsidRPr="00474CAC" w:rsidRDefault="00474CAC" w:rsidP="00474CAC">
      <w:pPr>
        <w:pStyle w:val="af"/>
        <w:autoSpaceDE w:val="0"/>
        <w:autoSpaceDN w:val="0"/>
        <w:adjustRightInd w:val="0"/>
        <w:spacing w:line="240" w:lineRule="auto"/>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Оценка = </w:t>
      </w:r>
      <w:r w:rsidR="00E579AA" w:rsidRPr="00E579AA">
        <w:rPr>
          <w:rFonts w:ascii="Arial" w:eastAsiaTheme="minorHAnsi" w:hAnsi="Arial" w:cs="Arial"/>
          <w:sz w:val="24"/>
          <w:szCs w:val="24"/>
          <w:u w:val="single"/>
          <w:lang w:eastAsia="en-US"/>
        </w:rPr>
        <w:t xml:space="preserve">(Значение критерия Участника) </w:t>
      </w:r>
      <w:r w:rsidRPr="00E579AA">
        <w:rPr>
          <w:rFonts w:ascii="Arial" w:eastAsiaTheme="minorHAnsi" w:hAnsi="Arial" w:cs="Arial"/>
          <w:sz w:val="24"/>
          <w:szCs w:val="24"/>
          <w:u w:val="single"/>
          <w:lang w:eastAsia="en-US"/>
        </w:rPr>
        <w:t>* максимальный балл</w:t>
      </w:r>
    </w:p>
    <w:p w14:paraId="457906BD" w14:textId="36A6548E" w:rsidR="00474CAC" w:rsidRPr="00474CAC" w:rsidRDefault="00474CAC" w:rsidP="00474CAC">
      <w:pPr>
        <w:pStyle w:val="af"/>
        <w:autoSpaceDE w:val="0"/>
        <w:autoSpaceDN w:val="0"/>
        <w:adjustRightInd w:val="0"/>
        <w:spacing w:line="240" w:lineRule="auto"/>
        <w:ind w:firstLine="0"/>
        <w:jc w:val="left"/>
        <w:rPr>
          <w:rFonts w:ascii="Arial" w:eastAsiaTheme="minorHAnsi" w:hAnsi="Arial" w:cs="Arial"/>
          <w:sz w:val="24"/>
          <w:szCs w:val="24"/>
          <w:lang w:eastAsia="en-US"/>
        </w:rPr>
      </w:pPr>
      <w:r w:rsidRPr="00474CAC">
        <w:rPr>
          <w:rFonts w:ascii="Arial" w:eastAsiaTheme="minorHAnsi" w:hAnsi="Arial" w:cs="Arial"/>
          <w:sz w:val="24"/>
          <w:szCs w:val="24"/>
          <w:lang w:eastAsia="en-US"/>
        </w:rPr>
        <w:t xml:space="preserve">                              </w:t>
      </w:r>
      <w:r w:rsidR="00E579AA">
        <w:rPr>
          <w:rFonts w:ascii="Arial" w:eastAsiaTheme="minorHAnsi" w:hAnsi="Arial" w:cs="Arial"/>
          <w:sz w:val="24"/>
          <w:szCs w:val="24"/>
          <w:lang w:eastAsia="en-US"/>
        </w:rPr>
        <w:t>Максимальное</w:t>
      </w:r>
      <w:r w:rsidR="00E579AA" w:rsidRPr="00474CAC">
        <w:rPr>
          <w:rFonts w:ascii="Arial" w:eastAsiaTheme="minorHAnsi" w:hAnsi="Arial" w:cs="Arial"/>
          <w:sz w:val="24"/>
          <w:szCs w:val="24"/>
          <w:lang w:eastAsia="en-US"/>
        </w:rPr>
        <w:t xml:space="preserve"> значение</w:t>
      </w:r>
      <w:r w:rsidRPr="00474CAC">
        <w:rPr>
          <w:rFonts w:ascii="Arial" w:eastAsiaTheme="minorHAnsi" w:hAnsi="Arial" w:cs="Arial"/>
          <w:sz w:val="24"/>
          <w:szCs w:val="24"/>
          <w:lang w:eastAsia="en-US"/>
        </w:rPr>
        <w:t xml:space="preserve">   </w:t>
      </w:r>
    </w:p>
    <w:p w14:paraId="4F04485E" w14:textId="77777777" w:rsidR="00474CAC" w:rsidRPr="00474CAC" w:rsidRDefault="00474CAC" w:rsidP="00474CAC">
      <w:pPr>
        <w:pStyle w:val="af"/>
        <w:autoSpaceDE w:val="0"/>
        <w:autoSpaceDN w:val="0"/>
        <w:adjustRightInd w:val="0"/>
        <w:spacing w:line="240" w:lineRule="auto"/>
        <w:ind w:firstLine="0"/>
        <w:jc w:val="left"/>
        <w:rPr>
          <w:rFonts w:ascii="Arial" w:eastAsiaTheme="minorHAnsi" w:hAnsi="Arial" w:cs="Arial"/>
          <w:sz w:val="24"/>
          <w:szCs w:val="24"/>
          <w:lang w:eastAsia="en-US"/>
        </w:rPr>
      </w:pPr>
    </w:p>
    <w:p w14:paraId="2B9F55A8" w14:textId="29DD333A" w:rsidR="00474CAC" w:rsidRPr="00921812" w:rsidRDefault="00474CAC" w:rsidP="00474CAC">
      <w:pPr>
        <w:pStyle w:val="af"/>
        <w:autoSpaceDE w:val="0"/>
        <w:autoSpaceDN w:val="0"/>
        <w:adjustRightInd w:val="0"/>
        <w:spacing w:line="240" w:lineRule="auto"/>
        <w:ind w:firstLine="0"/>
        <w:jc w:val="left"/>
        <w:rPr>
          <w:rFonts w:ascii="Arial" w:eastAsiaTheme="minorHAnsi" w:hAnsi="Arial" w:cs="Arial"/>
          <w:sz w:val="24"/>
          <w:szCs w:val="24"/>
          <w:lang w:eastAsia="en-US"/>
        </w:rPr>
      </w:pPr>
      <w:r w:rsidRPr="00474CAC">
        <w:rPr>
          <w:rFonts w:ascii="Arial" w:eastAsiaTheme="minorHAnsi" w:hAnsi="Arial" w:cs="Arial"/>
          <w:sz w:val="24"/>
          <w:szCs w:val="24"/>
          <w:lang w:eastAsia="en-US"/>
        </w:rPr>
        <w:t>Где Максимальный бал</w:t>
      </w:r>
      <w:r>
        <w:rPr>
          <w:rFonts w:ascii="Arial" w:eastAsiaTheme="minorHAnsi" w:hAnsi="Arial" w:cs="Arial"/>
          <w:sz w:val="24"/>
          <w:szCs w:val="24"/>
          <w:lang w:eastAsia="en-US"/>
        </w:rPr>
        <w:t xml:space="preserve">л </w:t>
      </w:r>
      <w:r w:rsidRPr="00474CAC">
        <w:rPr>
          <w:rFonts w:ascii="Arial" w:eastAsiaTheme="minorHAnsi" w:hAnsi="Arial" w:cs="Arial"/>
          <w:sz w:val="24"/>
          <w:szCs w:val="24"/>
          <w:lang w:eastAsia="en-US"/>
        </w:rPr>
        <w:t>= вес категории*вес подкатегории</w:t>
      </w:r>
      <w:r w:rsidR="00E579AA">
        <w:rPr>
          <w:rFonts w:ascii="Arial" w:eastAsiaTheme="minorHAnsi" w:hAnsi="Arial" w:cs="Arial"/>
          <w:sz w:val="24"/>
          <w:szCs w:val="24"/>
          <w:lang w:eastAsia="en-US"/>
        </w:rPr>
        <w:t>*</w:t>
      </w:r>
      <w:r w:rsidRPr="00474CAC">
        <w:rPr>
          <w:rFonts w:ascii="Arial" w:eastAsiaTheme="minorHAnsi" w:hAnsi="Arial" w:cs="Arial"/>
          <w:sz w:val="24"/>
          <w:szCs w:val="24"/>
          <w:lang w:eastAsia="en-US"/>
        </w:rPr>
        <w:t>100</w:t>
      </w:r>
    </w:p>
    <w:p w14:paraId="1D8F5572" w14:textId="77777777" w:rsidR="00323548" w:rsidRPr="00921812" w:rsidRDefault="00323548" w:rsidP="00921812">
      <w:pPr>
        <w:pStyle w:val="af"/>
        <w:tabs>
          <w:tab w:val="num" w:pos="0"/>
        </w:tabs>
        <w:spacing w:line="240" w:lineRule="auto"/>
        <w:ind w:firstLine="0"/>
        <w:rPr>
          <w:rFonts w:ascii="Arial" w:hAnsi="Arial" w:cs="Arial"/>
          <w:sz w:val="24"/>
          <w:szCs w:val="24"/>
        </w:rPr>
      </w:pPr>
    </w:p>
    <w:p w14:paraId="1ECDB3B5" w14:textId="77777777" w:rsidR="00323548" w:rsidRPr="00921812" w:rsidRDefault="00323548" w:rsidP="00921812">
      <w:pPr>
        <w:pStyle w:val="af"/>
        <w:tabs>
          <w:tab w:val="num" w:pos="0"/>
        </w:tabs>
        <w:spacing w:line="240" w:lineRule="auto"/>
        <w:ind w:firstLine="0"/>
        <w:rPr>
          <w:rFonts w:ascii="Arial" w:hAnsi="Arial" w:cs="Arial"/>
          <w:sz w:val="24"/>
          <w:szCs w:val="24"/>
        </w:rPr>
      </w:pPr>
      <w:r w:rsidRPr="00921812">
        <w:rPr>
          <w:rFonts w:ascii="Arial" w:hAnsi="Arial" w:cs="Arial"/>
          <w:sz w:val="24"/>
          <w:szCs w:val="24"/>
        </w:rPr>
        <w:t xml:space="preserve">Порядок начисления баллов: </w:t>
      </w:r>
    </w:p>
    <w:p w14:paraId="5473F08F" w14:textId="77777777" w:rsidR="00323548" w:rsidRPr="00921812" w:rsidRDefault="00323548" w:rsidP="003F73FC">
      <w:pPr>
        <w:pStyle w:val="af"/>
        <w:tabs>
          <w:tab w:val="num" w:pos="0"/>
        </w:tabs>
        <w:spacing w:line="240" w:lineRule="auto"/>
        <w:ind w:left="0" w:firstLine="720"/>
        <w:rPr>
          <w:rFonts w:ascii="Arial" w:hAnsi="Arial" w:cs="Arial"/>
          <w:sz w:val="24"/>
          <w:szCs w:val="24"/>
        </w:rPr>
      </w:pPr>
      <w:r w:rsidRPr="00921812">
        <w:rPr>
          <w:rFonts w:ascii="Arial" w:hAnsi="Arial" w:cs="Arial"/>
          <w:sz w:val="24"/>
          <w:szCs w:val="24"/>
        </w:rPr>
        <w:t>Количество баллов, присваиваемых заявке (предложению), определяется как сумма баллов, присвоенных по каждой подкатегории, соответствующей указанным выше условиям оценки по данной подкатегории.</w:t>
      </w:r>
    </w:p>
    <w:p w14:paraId="7EE07490" w14:textId="77777777" w:rsidR="00323548" w:rsidRPr="00921812" w:rsidRDefault="00323548" w:rsidP="00921812">
      <w:pPr>
        <w:pStyle w:val="af"/>
        <w:tabs>
          <w:tab w:val="num" w:pos="0"/>
        </w:tabs>
        <w:spacing w:line="240" w:lineRule="auto"/>
        <w:ind w:firstLine="0"/>
        <w:rPr>
          <w:rFonts w:ascii="Arial" w:hAnsi="Arial" w:cs="Arial"/>
          <w:sz w:val="24"/>
          <w:szCs w:val="24"/>
        </w:rPr>
      </w:pPr>
      <w:r w:rsidRPr="00921812">
        <w:rPr>
          <w:rFonts w:ascii="Arial" w:hAnsi="Arial" w:cs="Arial"/>
          <w:sz w:val="24"/>
          <w:szCs w:val="24"/>
        </w:rPr>
        <w:t>Лучшим признается предложение с наибольшим значением суммы баллов.</w:t>
      </w:r>
    </w:p>
    <w:p w14:paraId="03E4B79F" w14:textId="77777777" w:rsidR="00323548" w:rsidRPr="00921812" w:rsidRDefault="00323548" w:rsidP="003F73FC">
      <w:pPr>
        <w:pStyle w:val="af"/>
        <w:tabs>
          <w:tab w:val="num" w:pos="0"/>
        </w:tabs>
        <w:spacing w:line="240" w:lineRule="auto"/>
        <w:ind w:left="0" w:firstLine="709"/>
        <w:rPr>
          <w:rFonts w:ascii="Arial" w:hAnsi="Arial" w:cs="Arial"/>
          <w:sz w:val="24"/>
          <w:szCs w:val="24"/>
        </w:rPr>
      </w:pPr>
      <w:r w:rsidRPr="00921812">
        <w:rPr>
          <w:rFonts w:ascii="Arial" w:hAnsi="Arial" w:cs="Arial"/>
          <w:sz w:val="24"/>
          <w:szCs w:val="24"/>
        </w:rPr>
        <w:t>При несоответствии заявляемых Участником данных (например, единица измерения подкатегории), Организатор имеет право определить оценку подкатегории равной 0.</w:t>
      </w:r>
    </w:p>
    <w:p w14:paraId="7864F340" w14:textId="77777777" w:rsidR="00331169" w:rsidRPr="00921812" w:rsidRDefault="00331169" w:rsidP="00331169">
      <w:pPr>
        <w:tabs>
          <w:tab w:val="num" w:pos="0"/>
        </w:tabs>
        <w:spacing w:line="240" w:lineRule="auto"/>
        <w:ind w:firstLine="0"/>
        <w:rPr>
          <w:rFonts w:ascii="Arial" w:hAnsi="Arial" w:cs="Arial"/>
          <w:i/>
          <w:sz w:val="24"/>
          <w:szCs w:val="24"/>
        </w:rPr>
      </w:pPr>
    </w:p>
    <w:p w14:paraId="53D4C9B2" w14:textId="77777777" w:rsidR="00331169" w:rsidRPr="00921812" w:rsidRDefault="00331169" w:rsidP="00331169">
      <w:pPr>
        <w:tabs>
          <w:tab w:val="num" w:pos="0"/>
        </w:tabs>
        <w:spacing w:line="240" w:lineRule="auto"/>
        <w:ind w:firstLine="0"/>
        <w:rPr>
          <w:rFonts w:ascii="Arial" w:hAnsi="Arial" w:cs="Arial"/>
          <w:b/>
          <w:sz w:val="24"/>
          <w:szCs w:val="24"/>
        </w:rPr>
      </w:pPr>
      <w:r w:rsidRPr="00921812">
        <w:rPr>
          <w:rFonts w:ascii="Arial" w:hAnsi="Arial" w:cs="Arial"/>
          <w:b/>
          <w:sz w:val="24"/>
          <w:szCs w:val="24"/>
        </w:rPr>
        <w:t>6.4.</w:t>
      </w:r>
      <w:r w:rsidRPr="00921812">
        <w:rPr>
          <w:rFonts w:ascii="Arial" w:hAnsi="Arial" w:cs="Arial"/>
          <w:b/>
          <w:sz w:val="24"/>
          <w:szCs w:val="24"/>
        </w:rPr>
        <w:tab/>
        <w:t>Запрос скидок (переторжка)</w:t>
      </w:r>
    </w:p>
    <w:p w14:paraId="254A9DCA" w14:textId="77777777" w:rsidR="00331169" w:rsidRPr="00921812" w:rsidRDefault="00331169" w:rsidP="00331169">
      <w:pPr>
        <w:tabs>
          <w:tab w:val="num" w:pos="0"/>
        </w:tabs>
        <w:spacing w:line="240" w:lineRule="auto"/>
        <w:ind w:firstLine="0"/>
        <w:rPr>
          <w:rFonts w:ascii="Arial" w:hAnsi="Arial" w:cs="Arial"/>
          <w:sz w:val="24"/>
          <w:szCs w:val="24"/>
        </w:rPr>
      </w:pPr>
      <w:r w:rsidRPr="00921812">
        <w:rPr>
          <w:rFonts w:ascii="Arial" w:hAnsi="Arial" w:cs="Arial"/>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 одного потенциального победителя. Если участник предоставил письменный отказ снизить цену (либо вообще не ответил на письмо), то его предложение остается действующим с ранее объявленной ценой.</w:t>
      </w:r>
    </w:p>
    <w:p w14:paraId="3A9405FB" w14:textId="77777777" w:rsidR="00331169" w:rsidRPr="00921812" w:rsidRDefault="00331169" w:rsidP="00331169">
      <w:pPr>
        <w:tabs>
          <w:tab w:val="num" w:pos="0"/>
        </w:tabs>
        <w:spacing w:line="240" w:lineRule="auto"/>
        <w:ind w:firstLine="0"/>
        <w:rPr>
          <w:rFonts w:ascii="Arial" w:hAnsi="Arial" w:cs="Arial"/>
          <w:sz w:val="24"/>
          <w:szCs w:val="24"/>
        </w:rPr>
      </w:pPr>
      <w:r w:rsidRPr="00921812">
        <w:rPr>
          <w:rFonts w:ascii="Arial" w:hAnsi="Arial" w:cs="Arial"/>
          <w:sz w:val="24"/>
          <w:szCs w:val="24"/>
        </w:rPr>
        <w:lastRenderedPageBreak/>
        <w:t>Изменение цены в сторону уменьшения не должно повлечь за собой ухудшения технических параметров предложения.</w:t>
      </w:r>
    </w:p>
    <w:p w14:paraId="5BB63F7B" w14:textId="77777777" w:rsidR="00331169" w:rsidRPr="00921812" w:rsidRDefault="00331169" w:rsidP="00331169">
      <w:pPr>
        <w:tabs>
          <w:tab w:val="num" w:pos="0"/>
        </w:tabs>
        <w:spacing w:line="240" w:lineRule="auto"/>
        <w:ind w:firstLine="0"/>
        <w:rPr>
          <w:rFonts w:ascii="Arial" w:hAnsi="Arial" w:cs="Arial"/>
          <w:sz w:val="24"/>
          <w:szCs w:val="24"/>
        </w:rPr>
      </w:pPr>
      <w:r w:rsidRPr="00921812">
        <w:rPr>
          <w:rFonts w:ascii="Arial" w:hAnsi="Arial" w:cs="Arial"/>
          <w:sz w:val="24"/>
          <w:szCs w:val="24"/>
        </w:rPr>
        <w:t>Закупочная комиссия анализирует новые ценовые предложения на предмет обоснованности размера скидки.</w:t>
      </w:r>
    </w:p>
    <w:p w14:paraId="79AE2E97" w14:textId="77777777" w:rsidR="00331169" w:rsidRPr="00921812" w:rsidRDefault="00331169" w:rsidP="00331169">
      <w:pPr>
        <w:tabs>
          <w:tab w:val="num" w:pos="0"/>
        </w:tabs>
        <w:spacing w:line="240" w:lineRule="auto"/>
        <w:ind w:firstLine="0"/>
        <w:rPr>
          <w:rFonts w:ascii="Arial" w:hAnsi="Arial" w:cs="Arial"/>
          <w:sz w:val="24"/>
          <w:szCs w:val="24"/>
        </w:rPr>
      </w:pPr>
      <w:r w:rsidRPr="00921812">
        <w:rPr>
          <w:rFonts w:ascii="Arial" w:hAnsi="Arial" w:cs="Arial"/>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принять решение о проведении с участником ценовых переговоров.</w:t>
      </w:r>
    </w:p>
    <w:p w14:paraId="2A3E600D" w14:textId="77777777" w:rsidR="00331169" w:rsidRPr="00921812" w:rsidRDefault="00331169" w:rsidP="00331169">
      <w:pPr>
        <w:tabs>
          <w:tab w:val="num" w:pos="0"/>
        </w:tabs>
        <w:spacing w:line="240" w:lineRule="auto"/>
        <w:ind w:firstLine="0"/>
        <w:rPr>
          <w:rFonts w:ascii="Arial" w:hAnsi="Arial" w:cs="Arial"/>
          <w:sz w:val="24"/>
          <w:szCs w:val="24"/>
        </w:rPr>
      </w:pPr>
    </w:p>
    <w:p w14:paraId="35F79CAE" w14:textId="50877F54" w:rsidR="00E61DF3" w:rsidRPr="00921812" w:rsidRDefault="00A11807" w:rsidP="00A11807">
      <w:pPr>
        <w:pStyle w:val="23"/>
        <w:numPr>
          <w:ilvl w:val="0"/>
          <w:numId w:val="0"/>
        </w:numPr>
        <w:spacing w:before="0" w:after="0"/>
        <w:ind w:left="720"/>
        <w:rPr>
          <w:rFonts w:cs="Arial"/>
          <w:sz w:val="24"/>
          <w:szCs w:val="24"/>
        </w:rPr>
      </w:pPr>
      <w:bookmarkStart w:id="102" w:name="_Ref93697814"/>
      <w:bookmarkStart w:id="103" w:name="_Toc98254003"/>
      <w:bookmarkStart w:id="104" w:name="_Toc251847628"/>
      <w:r>
        <w:rPr>
          <w:rFonts w:cs="Arial"/>
          <w:sz w:val="24"/>
          <w:szCs w:val="24"/>
        </w:rPr>
        <w:t xml:space="preserve">7. </w:t>
      </w:r>
      <w:r w:rsidR="00E61DF3" w:rsidRPr="00921812">
        <w:rPr>
          <w:rFonts w:cs="Arial"/>
          <w:sz w:val="24"/>
          <w:szCs w:val="24"/>
        </w:rPr>
        <w:t>Проведение переговоров</w:t>
      </w:r>
      <w:bookmarkEnd w:id="102"/>
      <w:bookmarkEnd w:id="103"/>
      <w:bookmarkEnd w:id="104"/>
    </w:p>
    <w:p w14:paraId="77427D66" w14:textId="77777777" w:rsidR="00E61DF3" w:rsidRPr="00921812" w:rsidRDefault="00BB4FD4" w:rsidP="00E61DF3">
      <w:pPr>
        <w:tabs>
          <w:tab w:val="num" w:pos="0"/>
        </w:tabs>
        <w:spacing w:line="240" w:lineRule="auto"/>
        <w:ind w:firstLine="0"/>
        <w:rPr>
          <w:rFonts w:ascii="Arial" w:hAnsi="Arial" w:cs="Arial"/>
          <w:sz w:val="24"/>
          <w:szCs w:val="24"/>
        </w:rPr>
      </w:pPr>
      <w:r w:rsidRPr="00921812">
        <w:rPr>
          <w:rFonts w:ascii="Arial" w:hAnsi="Arial" w:cs="Arial"/>
          <w:sz w:val="24"/>
          <w:szCs w:val="24"/>
        </w:rPr>
        <w:t>7.1</w:t>
      </w:r>
      <w:r w:rsidR="00E61DF3" w:rsidRPr="00921812">
        <w:rPr>
          <w:rFonts w:ascii="Arial" w:hAnsi="Arial" w:cs="Arial"/>
          <w:sz w:val="24"/>
          <w:szCs w:val="24"/>
        </w:rPr>
        <w:t>. После рассмотрения и оценки Предложений Организатор вправе провести переговоры с любым из Участников по любому положению его Предложения.</w:t>
      </w:r>
    </w:p>
    <w:p w14:paraId="4CD1A91E" w14:textId="77777777" w:rsidR="00E61DF3" w:rsidRPr="00921812" w:rsidRDefault="00BB4FD4" w:rsidP="00E61DF3">
      <w:pPr>
        <w:tabs>
          <w:tab w:val="num" w:pos="0"/>
        </w:tabs>
        <w:spacing w:line="240" w:lineRule="auto"/>
        <w:ind w:firstLine="0"/>
        <w:rPr>
          <w:rFonts w:ascii="Arial" w:hAnsi="Arial" w:cs="Arial"/>
          <w:sz w:val="24"/>
          <w:szCs w:val="24"/>
        </w:rPr>
      </w:pPr>
      <w:r w:rsidRPr="00921812">
        <w:rPr>
          <w:rFonts w:ascii="Arial" w:hAnsi="Arial" w:cs="Arial"/>
          <w:sz w:val="24"/>
          <w:szCs w:val="24"/>
        </w:rPr>
        <w:t>7</w:t>
      </w:r>
      <w:r w:rsidR="00E61DF3" w:rsidRPr="00921812">
        <w:rPr>
          <w:rFonts w:ascii="Arial" w:hAnsi="Arial" w:cs="Arial"/>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251AF81" w14:textId="77777777" w:rsidR="00E61DF3" w:rsidRPr="00921812" w:rsidRDefault="00E61DF3" w:rsidP="00E61DF3">
      <w:pPr>
        <w:numPr>
          <w:ilvl w:val="0"/>
          <w:numId w:val="9"/>
        </w:numPr>
        <w:tabs>
          <w:tab w:val="num" w:pos="0"/>
        </w:tabs>
        <w:spacing w:line="240" w:lineRule="auto"/>
        <w:ind w:left="0" w:firstLine="0"/>
        <w:rPr>
          <w:rFonts w:ascii="Arial" w:hAnsi="Arial" w:cs="Arial"/>
          <w:sz w:val="24"/>
          <w:szCs w:val="24"/>
        </w:rPr>
      </w:pPr>
      <w:r w:rsidRPr="00921812">
        <w:rPr>
          <w:rFonts w:ascii="Arial" w:hAnsi="Arial" w:cs="Arial"/>
          <w:sz w:val="24"/>
          <w:szCs w:val="24"/>
        </w:rPr>
        <w:t>любые переговоры между Организатором и Участником носят конфиденциальный характер;</w:t>
      </w:r>
    </w:p>
    <w:p w14:paraId="32C6A5E8" w14:textId="77777777" w:rsidR="00E61DF3" w:rsidRPr="00921812" w:rsidRDefault="00E61DF3" w:rsidP="00E61DF3">
      <w:pPr>
        <w:numPr>
          <w:ilvl w:val="0"/>
          <w:numId w:val="13"/>
        </w:numPr>
        <w:tabs>
          <w:tab w:val="num" w:pos="0"/>
        </w:tabs>
        <w:spacing w:line="240" w:lineRule="auto"/>
        <w:ind w:left="0" w:firstLine="0"/>
        <w:rPr>
          <w:rFonts w:ascii="Arial" w:hAnsi="Arial" w:cs="Arial"/>
          <w:sz w:val="24"/>
          <w:szCs w:val="24"/>
        </w:rPr>
      </w:pPr>
      <w:r w:rsidRPr="00921812">
        <w:rPr>
          <w:rFonts w:ascii="Arial" w:hAnsi="Arial" w:cs="Arial"/>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09D7780C"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Организатор в результате переговоров может предложить:</w:t>
      </w:r>
    </w:p>
    <w:p w14:paraId="2A2511C5" w14:textId="77777777" w:rsidR="00E61DF3" w:rsidRPr="00921812" w:rsidRDefault="00E61DF3" w:rsidP="00E61DF3">
      <w:pPr>
        <w:numPr>
          <w:ilvl w:val="0"/>
          <w:numId w:val="10"/>
        </w:numPr>
        <w:tabs>
          <w:tab w:val="num" w:pos="0"/>
        </w:tabs>
        <w:spacing w:line="240" w:lineRule="auto"/>
        <w:ind w:left="0" w:firstLine="0"/>
        <w:rPr>
          <w:rFonts w:ascii="Arial" w:hAnsi="Arial" w:cs="Arial"/>
          <w:sz w:val="24"/>
          <w:szCs w:val="24"/>
        </w:rPr>
      </w:pPr>
      <w:r w:rsidRPr="00921812">
        <w:rPr>
          <w:rFonts w:ascii="Arial" w:hAnsi="Arial" w:cs="Arial"/>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6B2768E3" w14:textId="77777777" w:rsidR="00E61DF3" w:rsidRPr="00921812" w:rsidRDefault="00E61DF3" w:rsidP="00E61DF3">
      <w:pPr>
        <w:numPr>
          <w:ilvl w:val="0"/>
          <w:numId w:val="10"/>
        </w:numPr>
        <w:tabs>
          <w:tab w:val="num" w:pos="0"/>
        </w:tabs>
        <w:spacing w:line="240" w:lineRule="auto"/>
        <w:ind w:left="0" w:firstLine="0"/>
        <w:rPr>
          <w:rFonts w:ascii="Arial" w:hAnsi="Arial" w:cs="Arial"/>
          <w:sz w:val="24"/>
          <w:szCs w:val="24"/>
        </w:rPr>
      </w:pPr>
      <w:r w:rsidRPr="00921812">
        <w:rPr>
          <w:rFonts w:ascii="Arial" w:hAnsi="Arial" w:cs="Arial"/>
          <w:sz w:val="24"/>
          <w:szCs w:val="24"/>
        </w:rPr>
        <w:t>объединиться нескольким конкретным Участникам в коллективного участника.</w:t>
      </w:r>
    </w:p>
    <w:p w14:paraId="61EFC0C0" w14:textId="77777777" w:rsidR="00E61DF3" w:rsidRPr="00921812" w:rsidRDefault="00E61DF3" w:rsidP="00E61DF3">
      <w:pPr>
        <w:tabs>
          <w:tab w:val="num" w:pos="0"/>
        </w:tabs>
        <w:spacing w:line="240" w:lineRule="auto"/>
        <w:ind w:firstLine="0"/>
        <w:rPr>
          <w:rFonts w:ascii="Arial" w:hAnsi="Arial" w:cs="Arial"/>
          <w:i/>
          <w:sz w:val="24"/>
          <w:szCs w:val="24"/>
        </w:rPr>
      </w:pPr>
      <w:r w:rsidRPr="00921812">
        <w:rPr>
          <w:rFonts w:ascii="Arial" w:hAnsi="Arial" w:cs="Arial"/>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921812">
        <w:rPr>
          <w:rFonts w:ascii="Arial" w:hAnsi="Arial" w:cs="Arial"/>
          <w:i/>
          <w:sz w:val="24"/>
          <w:szCs w:val="24"/>
        </w:rPr>
        <w:t>.</w:t>
      </w:r>
    </w:p>
    <w:p w14:paraId="45C2825B" w14:textId="77777777" w:rsidR="000A4A71" w:rsidRPr="00921812" w:rsidRDefault="000A4A71" w:rsidP="002E4655">
      <w:pPr>
        <w:pStyle w:val="11112"/>
        <w:tabs>
          <w:tab w:val="clear" w:pos="0"/>
        </w:tabs>
        <w:spacing w:before="0" w:after="0"/>
        <w:rPr>
          <w:rFonts w:cs="Arial"/>
          <w:b w:val="0"/>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251847631"/>
    </w:p>
    <w:p w14:paraId="520FB985" w14:textId="64653AA6" w:rsidR="00E61DF3" w:rsidRPr="00921812" w:rsidRDefault="00A11807" w:rsidP="00A11807">
      <w:pPr>
        <w:pStyle w:val="11112"/>
        <w:tabs>
          <w:tab w:val="clear" w:pos="0"/>
        </w:tabs>
        <w:spacing w:before="0" w:after="0"/>
        <w:rPr>
          <w:rFonts w:cs="Arial"/>
          <w:sz w:val="24"/>
          <w:szCs w:val="24"/>
        </w:rPr>
      </w:pPr>
      <w:r>
        <w:rPr>
          <w:rFonts w:cs="Arial"/>
          <w:sz w:val="24"/>
          <w:szCs w:val="24"/>
        </w:rPr>
        <w:t xml:space="preserve">8. </w:t>
      </w:r>
      <w:r w:rsidR="00E61DF3" w:rsidRPr="00921812">
        <w:rPr>
          <w:rFonts w:cs="Arial"/>
          <w:sz w:val="24"/>
          <w:szCs w:val="24"/>
        </w:rPr>
        <w:t>Подписание Договора</w:t>
      </w:r>
      <w:bookmarkEnd w:id="105"/>
      <w:bookmarkEnd w:id="106"/>
      <w:bookmarkEnd w:id="107"/>
      <w:bookmarkEnd w:id="108"/>
      <w:bookmarkEnd w:id="109"/>
      <w:bookmarkEnd w:id="110"/>
      <w:bookmarkEnd w:id="111"/>
    </w:p>
    <w:p w14:paraId="404D02B3" w14:textId="77777777" w:rsidR="00DA3E36" w:rsidRPr="00921812" w:rsidRDefault="00DA3E36" w:rsidP="00DA3E36">
      <w:pPr>
        <w:keepNext/>
        <w:keepLines/>
        <w:tabs>
          <w:tab w:val="num" w:pos="0"/>
        </w:tabs>
        <w:spacing w:line="240" w:lineRule="auto"/>
        <w:rPr>
          <w:rFonts w:ascii="Arial" w:hAnsi="Arial" w:cs="Arial"/>
          <w:sz w:val="24"/>
          <w:szCs w:val="24"/>
        </w:rPr>
      </w:pPr>
      <w:r w:rsidRPr="00921812">
        <w:rPr>
          <w:rFonts w:ascii="Arial" w:hAnsi="Arial" w:cs="Arial"/>
          <w:sz w:val="24"/>
          <w:szCs w:val="24"/>
        </w:rPr>
        <w:t>Решение о заключении договора по итогам проведенн</w:t>
      </w:r>
      <w:r w:rsidR="00331169" w:rsidRPr="00921812">
        <w:rPr>
          <w:rFonts w:ascii="Arial" w:hAnsi="Arial" w:cs="Arial"/>
          <w:sz w:val="24"/>
          <w:szCs w:val="24"/>
        </w:rPr>
        <w:t>о</w:t>
      </w:r>
      <w:r w:rsidR="002E4655" w:rsidRPr="00921812">
        <w:rPr>
          <w:rFonts w:ascii="Arial" w:hAnsi="Arial" w:cs="Arial"/>
          <w:sz w:val="24"/>
          <w:szCs w:val="24"/>
        </w:rPr>
        <w:t>го</w:t>
      </w:r>
      <w:r w:rsidR="00331169" w:rsidRPr="00921812">
        <w:rPr>
          <w:rFonts w:ascii="Arial" w:hAnsi="Arial" w:cs="Arial"/>
          <w:sz w:val="24"/>
          <w:szCs w:val="24"/>
        </w:rPr>
        <w:t xml:space="preserve"> </w:t>
      </w:r>
      <w:r w:rsidR="002E4655" w:rsidRPr="00921812">
        <w:rPr>
          <w:rFonts w:ascii="Arial" w:hAnsi="Arial" w:cs="Arial"/>
          <w:sz w:val="24"/>
          <w:szCs w:val="24"/>
        </w:rPr>
        <w:t>запроса предложений</w:t>
      </w:r>
      <w:r w:rsidRPr="00921812">
        <w:rPr>
          <w:rFonts w:ascii="Arial" w:hAnsi="Arial" w:cs="Arial"/>
          <w:sz w:val="24"/>
          <w:szCs w:val="24"/>
        </w:rPr>
        <w:t xml:space="preserve"> принимается </w:t>
      </w:r>
      <w:r w:rsidR="00331169" w:rsidRPr="00921812">
        <w:rPr>
          <w:rFonts w:ascii="Arial" w:hAnsi="Arial" w:cs="Arial"/>
          <w:sz w:val="24"/>
          <w:szCs w:val="24"/>
        </w:rPr>
        <w:t xml:space="preserve">Инициатором закупочной процедуры </w:t>
      </w:r>
      <w:r w:rsidRPr="00921812">
        <w:rPr>
          <w:rFonts w:ascii="Arial" w:hAnsi="Arial" w:cs="Arial"/>
          <w:sz w:val="24"/>
          <w:szCs w:val="24"/>
        </w:rPr>
        <w:t xml:space="preserve">самостоятельно, по совокупности оценочных критериев участников </w:t>
      </w:r>
      <w:r w:rsidR="00331169" w:rsidRPr="00921812">
        <w:rPr>
          <w:rFonts w:ascii="Arial" w:hAnsi="Arial" w:cs="Arial"/>
          <w:sz w:val="24"/>
          <w:szCs w:val="24"/>
        </w:rPr>
        <w:t>закупочной процедуры</w:t>
      </w:r>
      <w:r w:rsidRPr="00921812">
        <w:rPr>
          <w:rFonts w:ascii="Arial" w:hAnsi="Arial" w:cs="Arial"/>
          <w:sz w:val="24"/>
          <w:szCs w:val="24"/>
        </w:rPr>
        <w:t xml:space="preserve">. </w:t>
      </w:r>
    </w:p>
    <w:p w14:paraId="656D6FA2" w14:textId="77777777" w:rsidR="00DA3E36" w:rsidRPr="00921812" w:rsidRDefault="00DA3E36" w:rsidP="00DA3E36">
      <w:pPr>
        <w:keepNext/>
        <w:keepLines/>
        <w:tabs>
          <w:tab w:val="num" w:pos="0"/>
        </w:tabs>
        <w:spacing w:line="240" w:lineRule="auto"/>
        <w:rPr>
          <w:rFonts w:ascii="Arial" w:hAnsi="Arial" w:cs="Arial"/>
          <w:sz w:val="24"/>
          <w:szCs w:val="24"/>
        </w:rPr>
      </w:pPr>
      <w:r w:rsidRPr="00921812">
        <w:rPr>
          <w:rFonts w:ascii="Arial" w:hAnsi="Arial" w:cs="Arial"/>
          <w:sz w:val="24"/>
          <w:szCs w:val="24"/>
        </w:rPr>
        <w:t>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«Концэл» и Электронной Торговой Площадке.</w:t>
      </w:r>
    </w:p>
    <w:p w14:paraId="32607531" w14:textId="77777777" w:rsidR="002B4139" w:rsidRPr="00921812" w:rsidRDefault="002B4139" w:rsidP="00DA3E36">
      <w:pPr>
        <w:keepNext/>
        <w:keepLines/>
        <w:tabs>
          <w:tab w:val="num" w:pos="0"/>
        </w:tabs>
        <w:spacing w:line="240" w:lineRule="auto"/>
        <w:rPr>
          <w:rFonts w:ascii="Arial" w:hAnsi="Arial" w:cs="Arial"/>
          <w:sz w:val="24"/>
          <w:szCs w:val="24"/>
        </w:rPr>
      </w:pPr>
      <w:r w:rsidRPr="00921812">
        <w:rPr>
          <w:rFonts w:ascii="Arial" w:hAnsi="Arial" w:cs="Arial"/>
          <w:sz w:val="24"/>
          <w:szCs w:val="24"/>
        </w:rPr>
        <w:t>Организатор закупочной процедуры оставляет за собой право на продление срока окончания рассмотрения поступивших предложений Участников, указанного на ЭТП.</w:t>
      </w:r>
    </w:p>
    <w:p w14:paraId="397C9C63" w14:textId="77777777" w:rsidR="00DA3E36" w:rsidRPr="00921812" w:rsidRDefault="002B4139" w:rsidP="007A57C9">
      <w:pPr>
        <w:tabs>
          <w:tab w:val="num" w:pos="0"/>
        </w:tabs>
        <w:spacing w:line="240" w:lineRule="auto"/>
        <w:rPr>
          <w:rFonts w:ascii="Arial" w:hAnsi="Arial" w:cs="Arial"/>
          <w:sz w:val="24"/>
          <w:szCs w:val="24"/>
        </w:rPr>
      </w:pPr>
      <w:r w:rsidRPr="00921812">
        <w:rPr>
          <w:rFonts w:ascii="Arial" w:hAnsi="Arial" w:cs="Arial"/>
          <w:sz w:val="24"/>
          <w:szCs w:val="24"/>
        </w:rPr>
        <w:t>Проведённая закупочная процедура не обязует Организатора заключать Договор по её результатам.</w:t>
      </w:r>
    </w:p>
    <w:p w14:paraId="7C8855A8" w14:textId="77777777" w:rsidR="00E61DF3" w:rsidRPr="00921812" w:rsidRDefault="00E61DF3" w:rsidP="00E61DF3">
      <w:pPr>
        <w:tabs>
          <w:tab w:val="num" w:pos="0"/>
        </w:tabs>
        <w:spacing w:line="240" w:lineRule="auto"/>
        <w:ind w:firstLine="0"/>
        <w:rPr>
          <w:rFonts w:ascii="Arial" w:hAnsi="Arial" w:cs="Arial"/>
          <w:sz w:val="24"/>
          <w:szCs w:val="24"/>
        </w:rPr>
      </w:pPr>
    </w:p>
    <w:p w14:paraId="154B0A1E" w14:textId="7CCFF082" w:rsidR="00921812" w:rsidRPr="00921812" w:rsidRDefault="00A11807" w:rsidP="00A11807">
      <w:pPr>
        <w:pStyle w:val="11112"/>
        <w:tabs>
          <w:tab w:val="clear" w:pos="0"/>
        </w:tabs>
        <w:spacing w:before="0" w:after="0"/>
        <w:rPr>
          <w:rFonts w:cs="Arial"/>
          <w:sz w:val="24"/>
          <w:szCs w:val="24"/>
        </w:rPr>
      </w:pPr>
      <w:bookmarkStart w:id="112" w:name="_Ref55280483"/>
      <w:bookmarkStart w:id="113" w:name="_Toc55285357"/>
      <w:bookmarkStart w:id="114" w:name="_Toc55305389"/>
      <w:bookmarkStart w:id="115" w:name="_Toc57314660"/>
      <w:bookmarkStart w:id="116" w:name="_Toc69728974"/>
      <w:bookmarkStart w:id="117" w:name="_Toc189545083"/>
      <w:bookmarkStart w:id="118" w:name="_Toc251847632"/>
      <w:r>
        <w:rPr>
          <w:rFonts w:cs="Arial"/>
          <w:sz w:val="24"/>
          <w:szCs w:val="24"/>
        </w:rPr>
        <w:t xml:space="preserve">9. </w:t>
      </w:r>
      <w:r w:rsidR="00E61DF3" w:rsidRPr="00921812">
        <w:rPr>
          <w:rFonts w:cs="Arial"/>
          <w:sz w:val="24"/>
          <w:szCs w:val="24"/>
        </w:rPr>
        <w:t xml:space="preserve">Уведомление </w:t>
      </w:r>
      <w:r w:rsidR="00266448" w:rsidRPr="00921812">
        <w:rPr>
          <w:rFonts w:cs="Arial"/>
          <w:sz w:val="24"/>
          <w:szCs w:val="24"/>
        </w:rPr>
        <w:t xml:space="preserve">Победителя </w:t>
      </w:r>
      <w:r w:rsidR="00E61DF3" w:rsidRPr="00921812">
        <w:rPr>
          <w:rFonts w:cs="Arial"/>
          <w:sz w:val="24"/>
          <w:szCs w:val="24"/>
        </w:rPr>
        <w:t xml:space="preserve">о результатах </w:t>
      </w:r>
      <w:bookmarkEnd w:id="112"/>
      <w:bookmarkEnd w:id="113"/>
      <w:bookmarkEnd w:id="114"/>
      <w:bookmarkEnd w:id="115"/>
      <w:bookmarkEnd w:id="116"/>
      <w:bookmarkEnd w:id="117"/>
      <w:bookmarkEnd w:id="118"/>
      <w:r w:rsidR="00921812" w:rsidRPr="00921812">
        <w:rPr>
          <w:rFonts w:cs="Arial"/>
          <w:sz w:val="24"/>
          <w:szCs w:val="24"/>
        </w:rPr>
        <w:t>открытого запроса предложений.</w:t>
      </w:r>
    </w:p>
    <w:p w14:paraId="7ACFCC94" w14:textId="77777777" w:rsidR="00DA3E36" w:rsidRPr="00921812" w:rsidRDefault="00DA3E36" w:rsidP="00921812">
      <w:pPr>
        <w:pStyle w:val="11112"/>
        <w:spacing w:before="0" w:after="0"/>
        <w:rPr>
          <w:rFonts w:cs="Arial"/>
          <w:b w:val="0"/>
          <w:sz w:val="24"/>
          <w:szCs w:val="24"/>
        </w:rPr>
      </w:pPr>
      <w:r w:rsidRPr="00921812">
        <w:rPr>
          <w:rFonts w:cs="Arial"/>
          <w:b w:val="0"/>
          <w:sz w:val="24"/>
          <w:szCs w:val="24"/>
        </w:rPr>
        <w:t xml:space="preserve">Организатор незамедлительно после подписания </w:t>
      </w:r>
      <w:r w:rsidR="00A705B2" w:rsidRPr="00921812">
        <w:rPr>
          <w:rFonts w:cs="Arial"/>
          <w:b w:val="0"/>
          <w:sz w:val="24"/>
          <w:szCs w:val="24"/>
        </w:rPr>
        <w:t xml:space="preserve">итогового </w:t>
      </w:r>
      <w:r w:rsidRPr="00921812">
        <w:rPr>
          <w:rFonts w:cs="Arial"/>
          <w:b w:val="0"/>
          <w:sz w:val="24"/>
          <w:szCs w:val="24"/>
        </w:rPr>
        <w:t>Протокола закупочной комиссией информ</w:t>
      </w:r>
      <w:r w:rsidR="00266448" w:rsidRPr="00921812">
        <w:rPr>
          <w:rFonts w:cs="Arial"/>
          <w:b w:val="0"/>
          <w:sz w:val="24"/>
          <w:szCs w:val="24"/>
        </w:rPr>
        <w:t>ирует Участника,</w:t>
      </w:r>
      <w:r w:rsidRPr="00921812">
        <w:rPr>
          <w:rFonts w:cs="Arial"/>
          <w:b w:val="0"/>
          <w:sz w:val="24"/>
          <w:szCs w:val="24"/>
        </w:rPr>
        <w:t xml:space="preserve"> </w:t>
      </w:r>
      <w:r w:rsidR="00266448" w:rsidRPr="00921812">
        <w:rPr>
          <w:rFonts w:cs="Arial"/>
          <w:b w:val="0"/>
          <w:sz w:val="24"/>
          <w:szCs w:val="24"/>
        </w:rPr>
        <w:t xml:space="preserve">выбранного победителем, о итогах закупочной процедуры. </w:t>
      </w:r>
    </w:p>
    <w:p w14:paraId="10E84600" w14:textId="0B17D1D4" w:rsidR="00E61DF3" w:rsidRPr="00921812" w:rsidRDefault="00A11807" w:rsidP="00A11807">
      <w:pPr>
        <w:pStyle w:val="111"/>
        <w:tabs>
          <w:tab w:val="clear" w:pos="0"/>
        </w:tabs>
        <w:spacing w:before="0" w:after="0"/>
        <w:jc w:val="both"/>
        <w:rPr>
          <w:rFonts w:cs="Arial"/>
          <w:sz w:val="24"/>
          <w:szCs w:val="24"/>
        </w:rPr>
      </w:pPr>
      <w:bookmarkStart w:id="119" w:name="_Toc189545084"/>
      <w:bookmarkStart w:id="120" w:name="_Toc251847633"/>
      <w:r>
        <w:rPr>
          <w:rFonts w:cs="Arial"/>
          <w:sz w:val="24"/>
          <w:szCs w:val="24"/>
        </w:rPr>
        <w:lastRenderedPageBreak/>
        <w:t xml:space="preserve">10. </w:t>
      </w:r>
      <w:r w:rsidR="00E61DF3" w:rsidRPr="00921812">
        <w:rPr>
          <w:rFonts w:cs="Arial"/>
          <w:sz w:val="24"/>
          <w:szCs w:val="24"/>
        </w:rPr>
        <w:t>Образцы основных форм документов, включаемых в Предложение</w:t>
      </w:r>
      <w:bookmarkEnd w:id="119"/>
      <w:bookmarkEnd w:id="120"/>
    </w:p>
    <w:p w14:paraId="39D227C5" w14:textId="2CDBA783" w:rsidR="00E61DF3" w:rsidRPr="00921812" w:rsidRDefault="00A11807" w:rsidP="00A11807">
      <w:pPr>
        <w:pStyle w:val="23"/>
        <w:numPr>
          <w:ilvl w:val="0"/>
          <w:numId w:val="0"/>
        </w:numPr>
        <w:spacing w:before="0" w:after="0"/>
        <w:rPr>
          <w:rFonts w:cs="Arial"/>
          <w:sz w:val="24"/>
          <w:szCs w:val="24"/>
        </w:rPr>
      </w:pPr>
      <w:bookmarkStart w:id="121" w:name="_Toc189545085"/>
      <w:bookmarkStart w:id="122" w:name="_Toc251847634"/>
      <w:r>
        <w:rPr>
          <w:rFonts w:cs="Arial"/>
          <w:sz w:val="24"/>
          <w:szCs w:val="24"/>
        </w:rPr>
        <w:t xml:space="preserve">10.1 </w:t>
      </w:r>
      <w:r w:rsidR="00824674" w:rsidRPr="00921812">
        <w:rPr>
          <w:rFonts w:cs="Arial"/>
          <w:sz w:val="24"/>
          <w:szCs w:val="24"/>
        </w:rPr>
        <w:t>Коммерческое предложение</w:t>
      </w:r>
      <w:r w:rsidR="00E61DF3" w:rsidRPr="00921812">
        <w:rPr>
          <w:rFonts w:cs="Arial"/>
          <w:sz w:val="24"/>
          <w:szCs w:val="24"/>
        </w:rPr>
        <w:t xml:space="preserve"> (Форма №1)</w:t>
      </w:r>
      <w:bookmarkEnd w:id="121"/>
      <w:bookmarkEnd w:id="122"/>
    </w:p>
    <w:p w14:paraId="4E4C8C21" w14:textId="77777777" w:rsidR="00E61DF3" w:rsidRPr="00921812"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21812">
        <w:rPr>
          <w:rFonts w:ascii="Arial" w:hAnsi="Arial" w:cs="Arial"/>
          <w:b/>
          <w:spacing w:val="36"/>
          <w:sz w:val="24"/>
          <w:szCs w:val="24"/>
        </w:rPr>
        <w:t>начало формы</w:t>
      </w:r>
    </w:p>
    <w:p w14:paraId="69A8A67A" w14:textId="77777777" w:rsidR="00E61DF3" w:rsidRPr="00921812" w:rsidRDefault="00E61DF3" w:rsidP="00E61DF3">
      <w:pPr>
        <w:tabs>
          <w:tab w:val="num" w:pos="0"/>
        </w:tabs>
        <w:spacing w:line="240" w:lineRule="auto"/>
        <w:ind w:right="5243" w:firstLine="0"/>
        <w:rPr>
          <w:rFonts w:ascii="Arial" w:hAnsi="Arial" w:cs="Arial"/>
          <w:sz w:val="24"/>
          <w:szCs w:val="24"/>
        </w:rPr>
      </w:pPr>
    </w:p>
    <w:p w14:paraId="06078405" w14:textId="77777777" w:rsidR="00E61DF3" w:rsidRPr="00921812" w:rsidRDefault="00E61DF3" w:rsidP="00E61DF3">
      <w:pPr>
        <w:tabs>
          <w:tab w:val="num" w:pos="0"/>
        </w:tabs>
        <w:spacing w:line="240" w:lineRule="auto"/>
        <w:ind w:right="5243" w:firstLine="0"/>
        <w:rPr>
          <w:rFonts w:ascii="Arial" w:hAnsi="Arial" w:cs="Arial"/>
          <w:sz w:val="24"/>
          <w:szCs w:val="24"/>
        </w:rPr>
      </w:pPr>
      <w:r w:rsidRPr="00921812">
        <w:rPr>
          <w:rFonts w:ascii="Arial" w:hAnsi="Arial" w:cs="Arial"/>
          <w:sz w:val="24"/>
          <w:szCs w:val="24"/>
        </w:rPr>
        <w:t>«___</w:t>
      </w:r>
      <w:proofErr w:type="gramStart"/>
      <w:r w:rsidRPr="00921812">
        <w:rPr>
          <w:rFonts w:ascii="Arial" w:hAnsi="Arial" w:cs="Arial"/>
          <w:sz w:val="24"/>
          <w:szCs w:val="24"/>
        </w:rPr>
        <w:t>_»_</w:t>
      </w:r>
      <w:proofErr w:type="gramEnd"/>
      <w:r w:rsidRPr="00921812">
        <w:rPr>
          <w:rFonts w:ascii="Arial" w:hAnsi="Arial" w:cs="Arial"/>
          <w:sz w:val="24"/>
          <w:szCs w:val="24"/>
        </w:rPr>
        <w:t>__________ 20</w:t>
      </w:r>
      <w:r w:rsidR="002E4655" w:rsidRPr="00921812">
        <w:rPr>
          <w:rFonts w:ascii="Arial" w:hAnsi="Arial" w:cs="Arial"/>
          <w:sz w:val="24"/>
          <w:szCs w:val="24"/>
        </w:rPr>
        <w:t>_</w:t>
      </w:r>
      <w:r w:rsidRPr="00921812">
        <w:rPr>
          <w:rFonts w:ascii="Arial" w:hAnsi="Arial" w:cs="Arial"/>
          <w:sz w:val="24"/>
          <w:szCs w:val="24"/>
        </w:rPr>
        <w:t>__г.</w:t>
      </w:r>
    </w:p>
    <w:p w14:paraId="6960644B" w14:textId="77777777" w:rsidR="00E61DF3" w:rsidRPr="00921812" w:rsidRDefault="00E61DF3" w:rsidP="00E61DF3">
      <w:pPr>
        <w:tabs>
          <w:tab w:val="num" w:pos="0"/>
        </w:tabs>
        <w:spacing w:line="240" w:lineRule="auto"/>
        <w:ind w:right="5245" w:firstLine="0"/>
        <w:rPr>
          <w:rFonts w:ascii="Arial" w:hAnsi="Arial" w:cs="Arial"/>
          <w:sz w:val="24"/>
          <w:szCs w:val="24"/>
        </w:rPr>
      </w:pPr>
      <w:r w:rsidRPr="00921812">
        <w:rPr>
          <w:rFonts w:ascii="Arial" w:hAnsi="Arial" w:cs="Arial"/>
          <w:sz w:val="24"/>
          <w:szCs w:val="24"/>
        </w:rPr>
        <w:t>№_______________________</w:t>
      </w:r>
    </w:p>
    <w:p w14:paraId="31F47F18" w14:textId="77777777" w:rsidR="00E61DF3" w:rsidRPr="00921812" w:rsidRDefault="00E61DF3" w:rsidP="00E61DF3">
      <w:pPr>
        <w:tabs>
          <w:tab w:val="num" w:pos="0"/>
        </w:tabs>
        <w:spacing w:line="240" w:lineRule="auto"/>
        <w:ind w:firstLine="0"/>
        <w:jc w:val="center"/>
        <w:rPr>
          <w:rFonts w:ascii="Arial" w:hAnsi="Arial" w:cs="Arial"/>
          <w:b/>
          <w:sz w:val="24"/>
          <w:szCs w:val="24"/>
        </w:rPr>
      </w:pPr>
      <w:r w:rsidRPr="00921812">
        <w:rPr>
          <w:rFonts w:ascii="Arial" w:hAnsi="Arial" w:cs="Arial"/>
          <w:b/>
          <w:sz w:val="24"/>
          <w:szCs w:val="24"/>
        </w:rPr>
        <w:t>Уважаемые господа!</w:t>
      </w:r>
    </w:p>
    <w:p w14:paraId="0BBC7A23" w14:textId="77777777" w:rsidR="00E61DF3" w:rsidRPr="00921812" w:rsidRDefault="00E61DF3" w:rsidP="00E61DF3">
      <w:pPr>
        <w:tabs>
          <w:tab w:val="num" w:pos="0"/>
        </w:tabs>
        <w:spacing w:line="240" w:lineRule="auto"/>
        <w:ind w:firstLine="0"/>
        <w:jc w:val="center"/>
        <w:rPr>
          <w:rFonts w:ascii="Arial" w:hAnsi="Arial" w:cs="Arial"/>
          <w:sz w:val="24"/>
          <w:szCs w:val="24"/>
        </w:rPr>
      </w:pPr>
    </w:p>
    <w:p w14:paraId="58A64FF4" w14:textId="183A163B"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Изучив </w:t>
      </w:r>
      <w:r w:rsidR="002E4655" w:rsidRPr="00921812">
        <w:rPr>
          <w:rFonts w:ascii="Arial" w:hAnsi="Arial" w:cs="Arial"/>
          <w:sz w:val="24"/>
          <w:szCs w:val="24"/>
        </w:rPr>
        <w:t xml:space="preserve">Извещение </w:t>
      </w:r>
      <w:r w:rsidRPr="00921812">
        <w:rPr>
          <w:rFonts w:ascii="Arial" w:hAnsi="Arial" w:cs="Arial"/>
          <w:sz w:val="24"/>
          <w:szCs w:val="24"/>
        </w:rPr>
        <w:t xml:space="preserve">о проведении </w:t>
      </w:r>
      <w:r w:rsidR="0061562F">
        <w:rPr>
          <w:rFonts w:ascii="Arial" w:hAnsi="Arial" w:cs="Arial"/>
          <w:sz w:val="24"/>
          <w:szCs w:val="24"/>
        </w:rPr>
        <w:t xml:space="preserve">открытого </w:t>
      </w:r>
      <w:r w:rsidR="002E4655" w:rsidRPr="00921812">
        <w:rPr>
          <w:rFonts w:ascii="Arial" w:hAnsi="Arial" w:cs="Arial"/>
          <w:sz w:val="24"/>
          <w:szCs w:val="24"/>
        </w:rPr>
        <w:t>запроса предложений</w:t>
      </w:r>
      <w:r w:rsidRPr="00921812">
        <w:rPr>
          <w:rFonts w:ascii="Arial" w:hAnsi="Arial" w:cs="Arial"/>
          <w:sz w:val="24"/>
          <w:szCs w:val="24"/>
        </w:rPr>
        <w:t xml:space="preserve"> и Закупочную документацию </w:t>
      </w:r>
      <w:r w:rsidR="0061562F">
        <w:rPr>
          <w:rFonts w:ascii="Arial" w:hAnsi="Arial" w:cs="Arial"/>
          <w:sz w:val="24"/>
          <w:szCs w:val="24"/>
        </w:rPr>
        <w:t>открытого</w:t>
      </w:r>
      <w:r w:rsidR="002E4655" w:rsidRPr="00921812">
        <w:rPr>
          <w:rFonts w:ascii="Arial" w:hAnsi="Arial" w:cs="Arial"/>
          <w:b/>
          <w:i/>
          <w:sz w:val="24"/>
          <w:szCs w:val="24"/>
        </w:rPr>
        <w:t xml:space="preserve"> </w:t>
      </w:r>
      <w:r w:rsidR="002E4655" w:rsidRPr="0040022D">
        <w:rPr>
          <w:rFonts w:ascii="Arial" w:hAnsi="Arial" w:cs="Arial"/>
          <w:sz w:val="24"/>
          <w:szCs w:val="24"/>
        </w:rPr>
        <w:t>запроса предложений</w:t>
      </w:r>
      <w:r w:rsidRPr="0040022D">
        <w:rPr>
          <w:rFonts w:ascii="Arial" w:hAnsi="Arial" w:cs="Arial"/>
          <w:sz w:val="24"/>
          <w:szCs w:val="24"/>
        </w:rPr>
        <w:t>,</w:t>
      </w:r>
      <w:r w:rsidRPr="00921812">
        <w:rPr>
          <w:rFonts w:ascii="Arial" w:hAnsi="Arial" w:cs="Arial"/>
          <w:sz w:val="24"/>
          <w:szCs w:val="24"/>
        </w:rPr>
        <w:t xml:space="preserve"> и принимая установленные в них требования и условия,</w:t>
      </w:r>
    </w:p>
    <w:p w14:paraId="7F56292A" w14:textId="0773A03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_________________________________________________________________________</w:t>
      </w:r>
    </w:p>
    <w:p w14:paraId="2776352F" w14:textId="77777777" w:rsidR="00E61DF3" w:rsidRPr="00921812" w:rsidRDefault="00E61DF3" w:rsidP="00E61DF3">
      <w:pPr>
        <w:tabs>
          <w:tab w:val="num" w:pos="0"/>
        </w:tabs>
        <w:spacing w:line="240" w:lineRule="auto"/>
        <w:ind w:firstLine="0"/>
        <w:jc w:val="center"/>
        <w:rPr>
          <w:rFonts w:ascii="Arial" w:hAnsi="Arial" w:cs="Arial"/>
          <w:sz w:val="24"/>
          <w:szCs w:val="24"/>
          <w:vertAlign w:val="superscript"/>
        </w:rPr>
      </w:pPr>
      <w:r w:rsidRPr="00921812">
        <w:rPr>
          <w:rFonts w:ascii="Arial" w:hAnsi="Arial" w:cs="Arial"/>
          <w:sz w:val="24"/>
          <w:szCs w:val="24"/>
          <w:vertAlign w:val="superscript"/>
        </w:rPr>
        <w:t>(полное наименование Участника с указанием организационно-правовой формы)</w:t>
      </w:r>
    </w:p>
    <w:p w14:paraId="7CE3088A"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зарегистрированное по адресу</w:t>
      </w:r>
    </w:p>
    <w:p w14:paraId="2CCB8660" w14:textId="2600B4D0"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_________________________________________________________________________</w:t>
      </w:r>
    </w:p>
    <w:p w14:paraId="16EEEE9D" w14:textId="77777777" w:rsidR="00E61DF3" w:rsidRPr="00921812" w:rsidRDefault="00E61DF3" w:rsidP="00E61DF3">
      <w:pPr>
        <w:tabs>
          <w:tab w:val="num" w:pos="0"/>
        </w:tabs>
        <w:spacing w:line="240" w:lineRule="auto"/>
        <w:ind w:firstLine="0"/>
        <w:jc w:val="center"/>
        <w:rPr>
          <w:rFonts w:ascii="Arial" w:hAnsi="Arial" w:cs="Arial"/>
          <w:sz w:val="24"/>
          <w:szCs w:val="24"/>
          <w:vertAlign w:val="superscript"/>
        </w:rPr>
      </w:pPr>
      <w:r w:rsidRPr="00921812">
        <w:rPr>
          <w:rFonts w:ascii="Arial" w:hAnsi="Arial" w:cs="Arial"/>
          <w:sz w:val="24"/>
          <w:szCs w:val="24"/>
          <w:vertAlign w:val="superscript"/>
        </w:rPr>
        <w:t>(юридический адрес Участника)</w:t>
      </w:r>
    </w:p>
    <w:p w14:paraId="6744B96D"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предлагает заключить Договор на</w:t>
      </w:r>
    </w:p>
    <w:p w14:paraId="528A73DF" w14:textId="04255F3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_________________________________________________________________________</w:t>
      </w:r>
    </w:p>
    <w:p w14:paraId="248C13B8" w14:textId="77777777" w:rsidR="00E61DF3" w:rsidRPr="00921812" w:rsidRDefault="00E61DF3" w:rsidP="00E61DF3">
      <w:pPr>
        <w:tabs>
          <w:tab w:val="num" w:pos="0"/>
        </w:tabs>
        <w:spacing w:line="240" w:lineRule="auto"/>
        <w:ind w:firstLine="0"/>
        <w:jc w:val="center"/>
        <w:rPr>
          <w:rFonts w:ascii="Arial" w:hAnsi="Arial" w:cs="Arial"/>
          <w:sz w:val="24"/>
          <w:szCs w:val="24"/>
          <w:vertAlign w:val="superscript"/>
        </w:rPr>
      </w:pPr>
      <w:r w:rsidRPr="00921812">
        <w:rPr>
          <w:rFonts w:ascii="Arial" w:hAnsi="Arial" w:cs="Arial"/>
          <w:sz w:val="24"/>
          <w:szCs w:val="24"/>
          <w:vertAlign w:val="superscript"/>
        </w:rPr>
        <w:t>(краткое описание поставляемой продукции, выполняемых работ, оказываемых ус луг)</w:t>
      </w:r>
    </w:p>
    <w:p w14:paraId="2CDD4E4A"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_____________________________________________________________________________</w:t>
      </w:r>
    </w:p>
    <w:p w14:paraId="41113B8F" w14:textId="77777777" w:rsidR="00824674"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на условиях</w:t>
      </w:r>
      <w:r w:rsidR="00824674" w:rsidRPr="00921812">
        <w:rPr>
          <w:rFonts w:ascii="Arial" w:hAnsi="Arial" w:cs="Arial"/>
          <w:sz w:val="24"/>
          <w:szCs w:val="24"/>
        </w:rPr>
        <w:t>:</w:t>
      </w:r>
    </w:p>
    <w:tbl>
      <w:tblPr>
        <w:tblpPr w:leftFromText="180" w:rightFromText="180" w:vertAnchor="text" w:horzAnchor="margin" w:tblpY="144"/>
        <w:tblW w:w="10593" w:type="dxa"/>
        <w:tblLook w:val="04A0" w:firstRow="1" w:lastRow="0" w:firstColumn="1" w:lastColumn="0" w:noHBand="0" w:noVBand="1"/>
      </w:tblPr>
      <w:tblGrid>
        <w:gridCol w:w="617"/>
        <w:gridCol w:w="5870"/>
        <w:gridCol w:w="4106"/>
      </w:tblGrid>
      <w:tr w:rsidR="00AC1065" w:rsidRPr="00921812" w14:paraId="528E6C0A" w14:textId="77777777" w:rsidTr="00B15E8A">
        <w:trPr>
          <w:trHeight w:val="97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6AC26" w14:textId="77777777" w:rsidR="00AC1065" w:rsidRPr="00921812" w:rsidRDefault="00AC1065" w:rsidP="00AC1065">
            <w:pPr>
              <w:spacing w:line="240" w:lineRule="auto"/>
              <w:ind w:firstLine="0"/>
              <w:jc w:val="center"/>
              <w:rPr>
                <w:rFonts w:ascii="Arial" w:hAnsi="Arial" w:cs="Arial"/>
                <w:sz w:val="24"/>
                <w:szCs w:val="24"/>
              </w:rPr>
            </w:pPr>
            <w:r w:rsidRPr="00921812">
              <w:rPr>
                <w:rFonts w:ascii="Arial" w:hAnsi="Arial" w:cs="Arial"/>
                <w:sz w:val="24"/>
                <w:szCs w:val="24"/>
              </w:rPr>
              <w:t xml:space="preserve">№ </w:t>
            </w:r>
          </w:p>
        </w:tc>
        <w:tc>
          <w:tcPr>
            <w:tcW w:w="58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47701" w14:textId="1C1B2252" w:rsidR="00AC1065" w:rsidRPr="00921812" w:rsidRDefault="00AC1065" w:rsidP="00AC1065">
            <w:pPr>
              <w:spacing w:line="240" w:lineRule="auto"/>
              <w:ind w:firstLine="0"/>
              <w:jc w:val="center"/>
              <w:rPr>
                <w:rFonts w:ascii="Arial" w:hAnsi="Arial" w:cs="Arial"/>
                <w:sz w:val="24"/>
                <w:szCs w:val="24"/>
              </w:rPr>
            </w:pPr>
            <w:r>
              <w:rPr>
                <w:rFonts w:ascii="Arial" w:hAnsi="Arial" w:cs="Arial"/>
                <w:sz w:val="24"/>
                <w:szCs w:val="24"/>
              </w:rPr>
              <w:t>Наименование показателя</w:t>
            </w:r>
          </w:p>
        </w:tc>
        <w:tc>
          <w:tcPr>
            <w:tcW w:w="4106" w:type="dxa"/>
            <w:tcBorders>
              <w:top w:val="single" w:sz="4" w:space="0" w:color="auto"/>
              <w:left w:val="single" w:sz="4" w:space="0" w:color="auto"/>
              <w:bottom w:val="nil"/>
              <w:right w:val="single" w:sz="4" w:space="0" w:color="auto"/>
            </w:tcBorders>
          </w:tcPr>
          <w:p w14:paraId="1702694D" w14:textId="77777777" w:rsidR="00AC1065" w:rsidRPr="00921812" w:rsidRDefault="00AC1065" w:rsidP="00AC1065">
            <w:pPr>
              <w:spacing w:line="240" w:lineRule="auto"/>
              <w:ind w:firstLine="0"/>
              <w:jc w:val="center"/>
              <w:rPr>
                <w:rFonts w:ascii="Arial" w:hAnsi="Arial" w:cs="Arial"/>
                <w:sz w:val="24"/>
                <w:szCs w:val="24"/>
              </w:rPr>
            </w:pPr>
            <w:r w:rsidRPr="00921812">
              <w:rPr>
                <w:rFonts w:ascii="Arial" w:hAnsi="Arial" w:cs="Arial"/>
                <w:sz w:val="24"/>
                <w:szCs w:val="24"/>
              </w:rPr>
              <w:t>Приводятся данные Участника</w:t>
            </w:r>
          </w:p>
        </w:tc>
      </w:tr>
      <w:tr w:rsidR="00AC1065" w:rsidRPr="00921812" w14:paraId="73F3C9E0" w14:textId="77777777" w:rsidTr="00B15E8A">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270A7" w14:textId="11F45B63" w:rsidR="00AC1065" w:rsidRPr="00921812" w:rsidRDefault="00AC1065" w:rsidP="00AC1065">
            <w:pPr>
              <w:spacing w:line="240" w:lineRule="auto"/>
              <w:ind w:firstLine="0"/>
              <w:jc w:val="center"/>
              <w:rPr>
                <w:rFonts w:ascii="Arial" w:hAnsi="Arial" w:cs="Arial"/>
                <w:color w:val="000000" w:themeColor="text1"/>
                <w:sz w:val="24"/>
                <w:szCs w:val="24"/>
              </w:rPr>
            </w:pPr>
            <w:r w:rsidRPr="00921812">
              <w:rPr>
                <w:rFonts w:ascii="Arial" w:hAnsi="Arial" w:cs="Arial"/>
                <w:color w:val="000000" w:themeColor="text1"/>
                <w:sz w:val="24"/>
                <w:szCs w:val="24"/>
              </w:rPr>
              <w:t> </w:t>
            </w:r>
            <w:r>
              <w:rPr>
                <w:rFonts w:ascii="Arial" w:hAnsi="Arial" w:cs="Arial"/>
                <w:color w:val="000000" w:themeColor="text1"/>
                <w:sz w:val="24"/>
                <w:szCs w:val="24"/>
              </w:rPr>
              <w:t>1</w:t>
            </w:r>
          </w:p>
        </w:tc>
        <w:tc>
          <w:tcPr>
            <w:tcW w:w="5870" w:type="dxa"/>
            <w:tcBorders>
              <w:top w:val="single" w:sz="4" w:space="0" w:color="auto"/>
              <w:left w:val="nil"/>
              <w:bottom w:val="single" w:sz="4" w:space="0" w:color="auto"/>
              <w:right w:val="single" w:sz="4" w:space="0" w:color="auto"/>
            </w:tcBorders>
            <w:shd w:val="clear" w:color="auto" w:fill="auto"/>
            <w:vAlign w:val="center"/>
            <w:hideMark/>
          </w:tcPr>
          <w:p w14:paraId="30B30488" w14:textId="22AD2005" w:rsidR="00AC1065" w:rsidRPr="00921812" w:rsidRDefault="00AC1065" w:rsidP="00AC1065">
            <w:pPr>
              <w:spacing w:line="240" w:lineRule="auto"/>
              <w:ind w:firstLine="0"/>
              <w:jc w:val="left"/>
              <w:rPr>
                <w:rFonts w:ascii="Arial" w:hAnsi="Arial" w:cs="Arial"/>
                <w:bCs/>
                <w:color w:val="000000" w:themeColor="text1"/>
                <w:sz w:val="24"/>
                <w:szCs w:val="24"/>
              </w:rPr>
            </w:pPr>
            <w:r w:rsidRPr="000E6AFD">
              <w:rPr>
                <w:rFonts w:ascii="Arial" w:hAnsi="Arial" w:cs="Arial"/>
                <w:bCs/>
                <w:color w:val="000000" w:themeColor="text1"/>
                <w:sz w:val="24"/>
                <w:szCs w:val="24"/>
              </w:rPr>
              <w:t>«</w:t>
            </w:r>
            <w:r>
              <w:rPr>
                <w:rFonts w:ascii="Arial" w:hAnsi="Arial" w:cs="Arial"/>
                <w:bCs/>
                <w:color w:val="000000" w:themeColor="text1"/>
                <w:sz w:val="24"/>
                <w:szCs w:val="24"/>
              </w:rPr>
              <w:t>Цена предложения</w:t>
            </w:r>
            <w:r w:rsidRPr="000E6AFD">
              <w:rPr>
                <w:rFonts w:ascii="Arial" w:hAnsi="Arial" w:cs="Arial"/>
                <w:bCs/>
                <w:color w:val="000000" w:themeColor="text1"/>
                <w:sz w:val="24"/>
                <w:szCs w:val="24"/>
              </w:rPr>
              <w:t>», руб. без НДС</w:t>
            </w:r>
            <w:r>
              <w:rPr>
                <w:rFonts w:ascii="Arial" w:hAnsi="Arial" w:cs="Arial"/>
                <w:bCs/>
                <w:color w:val="000000" w:themeColor="text1"/>
                <w:sz w:val="24"/>
                <w:szCs w:val="24"/>
              </w:rPr>
              <w:t xml:space="preserve">, в </w:t>
            </w:r>
            <w:proofErr w:type="spellStart"/>
            <w:r>
              <w:rPr>
                <w:rFonts w:ascii="Arial" w:hAnsi="Arial" w:cs="Arial"/>
                <w:bCs/>
                <w:color w:val="000000" w:themeColor="text1"/>
                <w:sz w:val="24"/>
                <w:szCs w:val="24"/>
              </w:rPr>
              <w:t>т.ч</w:t>
            </w:r>
            <w:proofErr w:type="spellEnd"/>
            <w:r>
              <w:rPr>
                <w:rFonts w:ascii="Arial" w:hAnsi="Arial" w:cs="Arial"/>
                <w:bCs/>
                <w:color w:val="000000" w:themeColor="text1"/>
                <w:sz w:val="24"/>
                <w:szCs w:val="24"/>
              </w:rPr>
              <w:t>.:</w:t>
            </w:r>
          </w:p>
        </w:tc>
        <w:tc>
          <w:tcPr>
            <w:tcW w:w="4106" w:type="dxa"/>
            <w:tcBorders>
              <w:top w:val="single" w:sz="4" w:space="0" w:color="auto"/>
              <w:left w:val="nil"/>
              <w:bottom w:val="single" w:sz="4" w:space="0" w:color="auto"/>
              <w:right w:val="single" w:sz="4" w:space="0" w:color="auto"/>
            </w:tcBorders>
          </w:tcPr>
          <w:p w14:paraId="1864F410" w14:textId="77777777" w:rsidR="00AC1065" w:rsidRPr="0040022D" w:rsidRDefault="00AC1065" w:rsidP="00AC1065">
            <w:pPr>
              <w:spacing w:line="240" w:lineRule="auto"/>
              <w:ind w:firstLine="0"/>
              <w:jc w:val="center"/>
              <w:rPr>
                <w:rFonts w:ascii="Arial" w:hAnsi="Arial" w:cs="Arial"/>
                <w:bCs/>
                <w:color w:val="000000" w:themeColor="text1"/>
                <w:sz w:val="24"/>
                <w:szCs w:val="24"/>
              </w:rPr>
            </w:pPr>
          </w:p>
        </w:tc>
      </w:tr>
      <w:tr w:rsidR="00AC1065" w:rsidRPr="00921812" w14:paraId="48AB6AED" w14:textId="77777777" w:rsidTr="00B15E8A">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E0B06" w14:textId="58D7EA3B" w:rsidR="00AC1065" w:rsidRDefault="00AC1065" w:rsidP="00AC1065">
            <w:pPr>
              <w:spacing w:line="240" w:lineRule="auto"/>
              <w:ind w:firstLine="0"/>
              <w:jc w:val="center"/>
              <w:rPr>
                <w:rFonts w:ascii="Arial" w:hAnsi="Arial" w:cs="Arial"/>
                <w:color w:val="000000" w:themeColor="text1"/>
                <w:sz w:val="24"/>
                <w:szCs w:val="24"/>
              </w:rPr>
            </w:pPr>
            <w:r>
              <w:rPr>
                <w:rFonts w:ascii="Arial" w:hAnsi="Arial" w:cs="Arial"/>
                <w:color w:val="000000" w:themeColor="text1"/>
                <w:sz w:val="24"/>
                <w:szCs w:val="24"/>
              </w:rPr>
              <w:t>1.1.</w:t>
            </w:r>
          </w:p>
        </w:tc>
        <w:tc>
          <w:tcPr>
            <w:tcW w:w="5870" w:type="dxa"/>
            <w:tcBorders>
              <w:top w:val="nil"/>
              <w:left w:val="nil"/>
              <w:bottom w:val="single" w:sz="4" w:space="0" w:color="auto"/>
              <w:right w:val="single" w:sz="4" w:space="0" w:color="auto"/>
            </w:tcBorders>
            <w:shd w:val="clear" w:color="auto" w:fill="auto"/>
            <w:vAlign w:val="center"/>
          </w:tcPr>
          <w:p w14:paraId="4F69A385" w14:textId="5C132DF4" w:rsidR="00AC1065" w:rsidRPr="00B15E8A" w:rsidRDefault="00AC1065" w:rsidP="00AC1065">
            <w:pPr>
              <w:spacing w:line="240" w:lineRule="auto"/>
              <w:ind w:firstLine="0"/>
              <w:jc w:val="left"/>
              <w:rPr>
                <w:rFonts w:ascii="Arial" w:hAnsi="Arial" w:cs="Arial"/>
                <w:bCs/>
                <w:sz w:val="22"/>
                <w:szCs w:val="22"/>
              </w:rPr>
            </w:pPr>
            <w:r>
              <w:rPr>
                <w:rFonts w:ascii="Arial" w:hAnsi="Arial" w:cs="Arial"/>
                <w:bCs/>
                <w:sz w:val="22"/>
                <w:szCs w:val="22"/>
              </w:rPr>
              <w:t>Стоимость</w:t>
            </w:r>
            <w:r w:rsidRPr="00B15E8A">
              <w:rPr>
                <w:rFonts w:ascii="Arial" w:hAnsi="Arial" w:cs="Arial"/>
                <w:bCs/>
                <w:sz w:val="22"/>
                <w:szCs w:val="22"/>
              </w:rPr>
              <w:t xml:space="preserve"> работ </w:t>
            </w:r>
            <w:r>
              <w:rPr>
                <w:rFonts w:ascii="Arial" w:hAnsi="Arial" w:cs="Arial"/>
                <w:bCs/>
                <w:sz w:val="22"/>
                <w:szCs w:val="22"/>
              </w:rPr>
              <w:t>объекта</w:t>
            </w:r>
            <w:r w:rsidRPr="00B15E8A">
              <w:rPr>
                <w:rFonts w:ascii="Arial" w:hAnsi="Arial" w:cs="Arial"/>
                <w:bCs/>
                <w:sz w:val="22"/>
                <w:szCs w:val="22"/>
              </w:rPr>
              <w:t xml:space="preserve"> по адресу : 124460, Москва, Зеленоград, проспект Генерала Алексеева, д. 5</w:t>
            </w:r>
            <w:r w:rsidRPr="00B15E8A">
              <w:rPr>
                <w:rFonts w:ascii="Arial" w:hAnsi="Arial" w:cs="Arial"/>
                <w:bCs/>
                <w:color w:val="000000" w:themeColor="text1"/>
                <w:sz w:val="22"/>
                <w:szCs w:val="22"/>
              </w:rPr>
              <w:t>, руб. без НДС</w:t>
            </w:r>
          </w:p>
        </w:tc>
        <w:tc>
          <w:tcPr>
            <w:tcW w:w="4106" w:type="dxa"/>
            <w:tcBorders>
              <w:top w:val="single" w:sz="4" w:space="0" w:color="auto"/>
              <w:left w:val="nil"/>
              <w:bottom w:val="single" w:sz="4" w:space="0" w:color="auto"/>
              <w:right w:val="single" w:sz="4" w:space="0" w:color="auto"/>
            </w:tcBorders>
          </w:tcPr>
          <w:p w14:paraId="22B303F4" w14:textId="77777777" w:rsidR="00AC1065" w:rsidRPr="0040022D" w:rsidRDefault="00AC1065" w:rsidP="00AC1065">
            <w:pPr>
              <w:spacing w:line="240" w:lineRule="auto"/>
              <w:ind w:firstLine="0"/>
              <w:jc w:val="center"/>
              <w:rPr>
                <w:rFonts w:ascii="Arial" w:hAnsi="Arial" w:cs="Arial"/>
                <w:bCs/>
                <w:color w:val="000000" w:themeColor="text1"/>
                <w:sz w:val="24"/>
                <w:szCs w:val="24"/>
              </w:rPr>
            </w:pPr>
          </w:p>
        </w:tc>
      </w:tr>
      <w:tr w:rsidR="00AC1065" w:rsidRPr="00921812" w14:paraId="56001D6B" w14:textId="77777777" w:rsidTr="00B15E8A">
        <w:trPr>
          <w:trHeight w:val="681"/>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16DBC" w14:textId="083ADD9F" w:rsidR="00AC1065" w:rsidRDefault="00AC1065" w:rsidP="00AC1065">
            <w:pPr>
              <w:spacing w:line="240" w:lineRule="auto"/>
              <w:ind w:firstLine="0"/>
              <w:jc w:val="center"/>
              <w:rPr>
                <w:rFonts w:ascii="Arial" w:hAnsi="Arial" w:cs="Arial"/>
                <w:color w:val="000000" w:themeColor="text1"/>
                <w:sz w:val="24"/>
                <w:szCs w:val="24"/>
              </w:rPr>
            </w:pPr>
            <w:r>
              <w:rPr>
                <w:rFonts w:ascii="Arial" w:hAnsi="Arial" w:cs="Arial"/>
                <w:color w:val="000000" w:themeColor="text1"/>
                <w:sz w:val="24"/>
                <w:szCs w:val="24"/>
              </w:rPr>
              <w:t>1.2.</w:t>
            </w:r>
          </w:p>
        </w:tc>
        <w:tc>
          <w:tcPr>
            <w:tcW w:w="5870" w:type="dxa"/>
            <w:tcBorders>
              <w:top w:val="nil"/>
              <w:left w:val="nil"/>
              <w:bottom w:val="single" w:sz="4" w:space="0" w:color="auto"/>
              <w:right w:val="single" w:sz="4" w:space="0" w:color="auto"/>
            </w:tcBorders>
            <w:shd w:val="clear" w:color="auto" w:fill="auto"/>
            <w:vAlign w:val="center"/>
          </w:tcPr>
          <w:p w14:paraId="1A3B85BD" w14:textId="5CA802B8" w:rsidR="00AC1065" w:rsidRPr="00B15E8A" w:rsidRDefault="00AC1065" w:rsidP="00AC1065">
            <w:pPr>
              <w:spacing w:line="240" w:lineRule="auto"/>
              <w:ind w:firstLine="0"/>
              <w:jc w:val="left"/>
              <w:rPr>
                <w:rFonts w:ascii="Arial" w:hAnsi="Arial" w:cs="Arial"/>
                <w:bCs/>
                <w:sz w:val="22"/>
                <w:szCs w:val="22"/>
              </w:rPr>
            </w:pPr>
            <w:r>
              <w:rPr>
                <w:rFonts w:ascii="Arial" w:hAnsi="Arial" w:cs="Arial"/>
                <w:bCs/>
                <w:sz w:val="22"/>
                <w:szCs w:val="22"/>
              </w:rPr>
              <w:t>Стоимость</w:t>
            </w:r>
            <w:r w:rsidRPr="00B15E8A">
              <w:rPr>
                <w:rFonts w:ascii="Arial" w:hAnsi="Arial" w:cs="Arial"/>
                <w:bCs/>
                <w:sz w:val="22"/>
                <w:szCs w:val="22"/>
              </w:rPr>
              <w:t xml:space="preserve"> работ </w:t>
            </w:r>
            <w:r>
              <w:rPr>
                <w:rFonts w:ascii="Arial" w:hAnsi="Arial" w:cs="Arial"/>
                <w:bCs/>
                <w:sz w:val="22"/>
                <w:szCs w:val="22"/>
              </w:rPr>
              <w:t xml:space="preserve">объекта </w:t>
            </w:r>
            <w:r w:rsidRPr="00B15E8A">
              <w:rPr>
                <w:rFonts w:ascii="Arial" w:hAnsi="Arial" w:cs="Arial"/>
                <w:bCs/>
                <w:sz w:val="22"/>
                <w:szCs w:val="22"/>
              </w:rPr>
              <w:t xml:space="preserve"> по адресу : 124460, Москва, Зеленоград, проспект Генерала Алексеева, д. 42, стр.1</w:t>
            </w:r>
            <w:r w:rsidRPr="00B15E8A">
              <w:rPr>
                <w:rFonts w:ascii="Arial" w:hAnsi="Arial" w:cs="Arial"/>
                <w:bCs/>
                <w:color w:val="000000" w:themeColor="text1"/>
                <w:sz w:val="22"/>
                <w:szCs w:val="22"/>
              </w:rPr>
              <w:t>, руб. без НДС</w:t>
            </w:r>
          </w:p>
        </w:tc>
        <w:tc>
          <w:tcPr>
            <w:tcW w:w="4106" w:type="dxa"/>
            <w:tcBorders>
              <w:top w:val="single" w:sz="4" w:space="0" w:color="auto"/>
              <w:left w:val="nil"/>
              <w:bottom w:val="single" w:sz="4" w:space="0" w:color="auto"/>
              <w:right w:val="single" w:sz="4" w:space="0" w:color="auto"/>
            </w:tcBorders>
          </w:tcPr>
          <w:p w14:paraId="78865F3A" w14:textId="77777777" w:rsidR="00AC1065" w:rsidRPr="0040022D" w:rsidRDefault="00AC1065" w:rsidP="00AC1065">
            <w:pPr>
              <w:spacing w:line="240" w:lineRule="auto"/>
              <w:ind w:firstLine="0"/>
              <w:jc w:val="center"/>
              <w:rPr>
                <w:rFonts w:ascii="Arial" w:hAnsi="Arial" w:cs="Arial"/>
                <w:bCs/>
                <w:color w:val="000000" w:themeColor="text1"/>
                <w:sz w:val="24"/>
                <w:szCs w:val="24"/>
              </w:rPr>
            </w:pPr>
          </w:p>
        </w:tc>
      </w:tr>
      <w:tr w:rsidR="00AC1065" w:rsidRPr="00921812" w14:paraId="4037D194" w14:textId="77777777" w:rsidTr="00B15E8A">
        <w:trPr>
          <w:trHeight w:val="41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16B9D" w14:textId="174B5097" w:rsidR="00AC1065" w:rsidRDefault="00AC1065" w:rsidP="00AC1065">
            <w:pPr>
              <w:spacing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1.3.</w:t>
            </w:r>
          </w:p>
        </w:tc>
        <w:tc>
          <w:tcPr>
            <w:tcW w:w="5870" w:type="dxa"/>
            <w:tcBorders>
              <w:top w:val="nil"/>
              <w:left w:val="nil"/>
              <w:bottom w:val="single" w:sz="4" w:space="0" w:color="auto"/>
              <w:right w:val="single" w:sz="4" w:space="0" w:color="auto"/>
            </w:tcBorders>
            <w:shd w:val="clear" w:color="auto" w:fill="auto"/>
            <w:vAlign w:val="center"/>
          </w:tcPr>
          <w:p w14:paraId="7D0A275F" w14:textId="41CBA787" w:rsidR="00AC1065" w:rsidRPr="00B15E8A" w:rsidRDefault="00AC1065" w:rsidP="00AC1065">
            <w:pPr>
              <w:spacing w:line="240" w:lineRule="auto"/>
              <w:ind w:firstLine="0"/>
              <w:jc w:val="left"/>
              <w:rPr>
                <w:rFonts w:ascii="Arial" w:hAnsi="Arial" w:cs="Arial"/>
                <w:bCs/>
                <w:sz w:val="22"/>
                <w:szCs w:val="22"/>
              </w:rPr>
            </w:pPr>
            <w:r>
              <w:rPr>
                <w:rFonts w:ascii="Arial" w:hAnsi="Arial" w:cs="Arial"/>
                <w:bCs/>
                <w:sz w:val="22"/>
                <w:szCs w:val="22"/>
              </w:rPr>
              <w:t>Стоимость</w:t>
            </w:r>
            <w:r w:rsidRPr="00B15E8A">
              <w:rPr>
                <w:rFonts w:ascii="Arial" w:hAnsi="Arial" w:cs="Arial"/>
                <w:bCs/>
                <w:sz w:val="22"/>
                <w:szCs w:val="22"/>
              </w:rPr>
              <w:t xml:space="preserve"> работ </w:t>
            </w:r>
            <w:r>
              <w:rPr>
                <w:rFonts w:ascii="Arial" w:hAnsi="Arial" w:cs="Arial"/>
                <w:bCs/>
                <w:sz w:val="22"/>
                <w:szCs w:val="22"/>
              </w:rPr>
              <w:t xml:space="preserve">объекта </w:t>
            </w:r>
            <w:r w:rsidRPr="00B15E8A">
              <w:rPr>
                <w:rFonts w:ascii="Arial" w:hAnsi="Arial" w:cs="Arial"/>
                <w:bCs/>
                <w:sz w:val="22"/>
                <w:szCs w:val="22"/>
              </w:rPr>
              <w:t xml:space="preserve">по адресу: 124460, Москва, Зеленоград, проезд 4801, дом 7, стр.1 </w:t>
            </w:r>
            <w:r w:rsidRPr="00B15E8A">
              <w:rPr>
                <w:rFonts w:ascii="Arial" w:hAnsi="Arial" w:cs="Arial"/>
                <w:bCs/>
                <w:color w:val="000000" w:themeColor="text1"/>
                <w:sz w:val="22"/>
                <w:szCs w:val="22"/>
              </w:rPr>
              <w:t>, руб. без НДС</w:t>
            </w:r>
          </w:p>
        </w:tc>
        <w:tc>
          <w:tcPr>
            <w:tcW w:w="4106" w:type="dxa"/>
            <w:tcBorders>
              <w:top w:val="single" w:sz="4" w:space="0" w:color="auto"/>
              <w:left w:val="nil"/>
              <w:bottom w:val="single" w:sz="4" w:space="0" w:color="auto"/>
              <w:right w:val="single" w:sz="4" w:space="0" w:color="auto"/>
            </w:tcBorders>
          </w:tcPr>
          <w:p w14:paraId="09955057" w14:textId="77777777" w:rsidR="00AC1065" w:rsidRPr="0040022D" w:rsidRDefault="00AC1065" w:rsidP="00AC1065">
            <w:pPr>
              <w:spacing w:line="240" w:lineRule="auto"/>
              <w:ind w:firstLine="0"/>
              <w:jc w:val="center"/>
              <w:rPr>
                <w:rFonts w:ascii="Arial" w:hAnsi="Arial" w:cs="Arial"/>
                <w:bCs/>
                <w:color w:val="000000" w:themeColor="text1"/>
                <w:sz w:val="24"/>
                <w:szCs w:val="24"/>
              </w:rPr>
            </w:pPr>
          </w:p>
        </w:tc>
      </w:tr>
      <w:tr w:rsidR="00AC1065" w:rsidRPr="00921812" w14:paraId="2BA383C2" w14:textId="77777777" w:rsidTr="00B15E8A">
        <w:trPr>
          <w:trHeight w:val="6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42F6" w14:textId="224608D5" w:rsidR="00AC1065" w:rsidRPr="00921812" w:rsidRDefault="00AC1065" w:rsidP="00AC1065">
            <w:pPr>
              <w:spacing w:line="240" w:lineRule="auto"/>
              <w:ind w:firstLine="0"/>
              <w:jc w:val="center"/>
              <w:rPr>
                <w:rFonts w:ascii="Arial" w:hAnsi="Arial" w:cs="Arial"/>
                <w:color w:val="000000" w:themeColor="text1"/>
                <w:sz w:val="24"/>
                <w:szCs w:val="24"/>
              </w:rPr>
            </w:pPr>
            <w:r>
              <w:rPr>
                <w:rFonts w:ascii="Arial" w:hAnsi="Arial" w:cs="Arial"/>
                <w:color w:val="000000" w:themeColor="text1"/>
                <w:sz w:val="24"/>
                <w:szCs w:val="24"/>
              </w:rPr>
              <w:t>2</w:t>
            </w:r>
          </w:p>
        </w:tc>
        <w:tc>
          <w:tcPr>
            <w:tcW w:w="5870" w:type="dxa"/>
            <w:tcBorders>
              <w:top w:val="nil"/>
              <w:left w:val="nil"/>
              <w:bottom w:val="single" w:sz="4" w:space="0" w:color="auto"/>
              <w:right w:val="single" w:sz="4" w:space="0" w:color="auto"/>
            </w:tcBorders>
            <w:shd w:val="clear" w:color="auto" w:fill="auto"/>
            <w:vAlign w:val="center"/>
          </w:tcPr>
          <w:p w14:paraId="34979BC7" w14:textId="7CEBA0CB" w:rsidR="00AC1065" w:rsidRPr="00026045" w:rsidRDefault="00AC1065" w:rsidP="00AC1065">
            <w:pPr>
              <w:spacing w:line="240" w:lineRule="auto"/>
              <w:ind w:firstLine="0"/>
              <w:jc w:val="left"/>
              <w:rPr>
                <w:rFonts w:ascii="Arial" w:hAnsi="Arial" w:cs="Arial"/>
                <w:bCs/>
                <w:color w:val="000000" w:themeColor="text1"/>
                <w:sz w:val="24"/>
                <w:szCs w:val="24"/>
              </w:rPr>
            </w:pPr>
            <w:r w:rsidRPr="00026045">
              <w:rPr>
                <w:rFonts w:ascii="Arial" w:hAnsi="Arial" w:cs="Arial"/>
                <w:bCs/>
                <w:sz w:val="24"/>
                <w:szCs w:val="24"/>
              </w:rPr>
              <w:t>Общий срок выполнения работ, рабочих дней</w:t>
            </w:r>
          </w:p>
        </w:tc>
        <w:tc>
          <w:tcPr>
            <w:tcW w:w="4106" w:type="dxa"/>
            <w:tcBorders>
              <w:top w:val="single" w:sz="4" w:space="0" w:color="auto"/>
              <w:left w:val="nil"/>
              <w:bottom w:val="single" w:sz="4" w:space="0" w:color="auto"/>
              <w:right w:val="single" w:sz="4" w:space="0" w:color="auto"/>
            </w:tcBorders>
          </w:tcPr>
          <w:p w14:paraId="373FF4EA" w14:textId="77777777" w:rsidR="00AC1065" w:rsidRPr="0040022D" w:rsidRDefault="00AC1065" w:rsidP="00AC1065">
            <w:pPr>
              <w:spacing w:line="240" w:lineRule="auto"/>
              <w:ind w:firstLine="0"/>
              <w:jc w:val="center"/>
              <w:rPr>
                <w:rFonts w:ascii="Arial" w:hAnsi="Arial" w:cs="Arial"/>
                <w:bCs/>
                <w:color w:val="000000" w:themeColor="text1"/>
                <w:sz w:val="24"/>
                <w:szCs w:val="24"/>
              </w:rPr>
            </w:pPr>
          </w:p>
        </w:tc>
      </w:tr>
      <w:tr w:rsidR="00AC1065" w:rsidRPr="00921812" w14:paraId="12589065" w14:textId="77777777" w:rsidTr="00B15E8A">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B723F" w14:textId="36E1FACC" w:rsidR="00AC1065" w:rsidRPr="00921812" w:rsidRDefault="00AC1065" w:rsidP="00AC1065">
            <w:pPr>
              <w:spacing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  3</w:t>
            </w:r>
          </w:p>
        </w:tc>
        <w:tc>
          <w:tcPr>
            <w:tcW w:w="5870" w:type="dxa"/>
            <w:tcBorders>
              <w:top w:val="single" w:sz="4" w:space="0" w:color="auto"/>
              <w:left w:val="nil"/>
              <w:bottom w:val="single" w:sz="4" w:space="0" w:color="auto"/>
              <w:right w:val="single" w:sz="4" w:space="0" w:color="auto"/>
            </w:tcBorders>
            <w:shd w:val="clear" w:color="auto" w:fill="auto"/>
            <w:noWrap/>
            <w:vAlign w:val="center"/>
          </w:tcPr>
          <w:p w14:paraId="588AE50E" w14:textId="564D1733" w:rsidR="00AC1065" w:rsidRPr="00026045" w:rsidRDefault="00AC1065" w:rsidP="00AC1065">
            <w:pPr>
              <w:spacing w:line="240" w:lineRule="auto"/>
              <w:ind w:firstLine="0"/>
              <w:jc w:val="left"/>
              <w:rPr>
                <w:rFonts w:ascii="Arial" w:hAnsi="Arial" w:cs="Arial"/>
                <w:sz w:val="24"/>
                <w:szCs w:val="24"/>
              </w:rPr>
            </w:pPr>
            <w:r w:rsidRPr="00026045">
              <w:rPr>
                <w:rFonts w:ascii="Arial" w:hAnsi="Arial" w:cs="Arial"/>
                <w:bCs/>
                <w:sz w:val="24"/>
                <w:szCs w:val="24"/>
              </w:rPr>
              <w:t>«Срок гарантии на выполненные работы», месяц</w:t>
            </w:r>
            <w:r>
              <w:rPr>
                <w:rFonts w:ascii="Arial" w:hAnsi="Arial" w:cs="Arial"/>
                <w:bCs/>
                <w:sz w:val="24"/>
                <w:szCs w:val="24"/>
              </w:rPr>
              <w:t>ев</w:t>
            </w:r>
          </w:p>
        </w:tc>
        <w:tc>
          <w:tcPr>
            <w:tcW w:w="4106" w:type="dxa"/>
            <w:tcBorders>
              <w:top w:val="single" w:sz="4" w:space="0" w:color="auto"/>
              <w:left w:val="single" w:sz="4" w:space="0" w:color="auto"/>
              <w:bottom w:val="single" w:sz="4" w:space="0" w:color="auto"/>
              <w:right w:val="single" w:sz="4" w:space="0" w:color="auto"/>
            </w:tcBorders>
          </w:tcPr>
          <w:p w14:paraId="638221D3" w14:textId="77777777" w:rsidR="00AC1065" w:rsidRPr="00921812" w:rsidRDefault="00AC1065" w:rsidP="00AC1065">
            <w:pPr>
              <w:spacing w:line="240" w:lineRule="auto"/>
              <w:ind w:firstLine="0"/>
              <w:jc w:val="center"/>
              <w:rPr>
                <w:rFonts w:ascii="Arial" w:hAnsi="Arial" w:cs="Arial"/>
                <w:bCs/>
                <w:color w:val="000000" w:themeColor="text1"/>
                <w:sz w:val="24"/>
                <w:szCs w:val="24"/>
              </w:rPr>
            </w:pPr>
          </w:p>
        </w:tc>
      </w:tr>
      <w:tr w:rsidR="00AC1065" w:rsidRPr="00921812" w14:paraId="5D987329" w14:textId="77777777" w:rsidTr="00B15E8A">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C66752" w14:textId="4872DA9C" w:rsidR="00AC1065" w:rsidRDefault="004037A7" w:rsidP="00AC1065">
            <w:pPr>
              <w:spacing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 </w:t>
            </w:r>
            <w:r w:rsidR="00AC1065">
              <w:rPr>
                <w:rFonts w:ascii="Arial" w:hAnsi="Arial" w:cs="Arial"/>
                <w:color w:val="000000" w:themeColor="text1"/>
                <w:sz w:val="24"/>
                <w:szCs w:val="24"/>
              </w:rPr>
              <w:t>4</w:t>
            </w:r>
          </w:p>
        </w:tc>
        <w:tc>
          <w:tcPr>
            <w:tcW w:w="5870" w:type="dxa"/>
            <w:tcBorders>
              <w:top w:val="single" w:sz="4" w:space="0" w:color="auto"/>
              <w:left w:val="nil"/>
              <w:bottom w:val="single" w:sz="4" w:space="0" w:color="auto"/>
              <w:right w:val="single" w:sz="4" w:space="0" w:color="auto"/>
            </w:tcBorders>
            <w:shd w:val="clear" w:color="auto" w:fill="auto"/>
            <w:noWrap/>
            <w:vAlign w:val="center"/>
          </w:tcPr>
          <w:p w14:paraId="0E7676BB" w14:textId="510AC519" w:rsidR="00AC1065" w:rsidRPr="00026045" w:rsidRDefault="00AC1065" w:rsidP="00AC1065">
            <w:pPr>
              <w:spacing w:line="240" w:lineRule="auto"/>
              <w:ind w:firstLine="0"/>
              <w:jc w:val="left"/>
              <w:rPr>
                <w:rFonts w:ascii="Arial" w:hAnsi="Arial" w:cs="Arial"/>
                <w:bCs/>
                <w:sz w:val="24"/>
                <w:szCs w:val="24"/>
              </w:rPr>
            </w:pPr>
            <w:r>
              <w:rPr>
                <w:rFonts w:ascii="Arial" w:hAnsi="Arial" w:cs="Arial"/>
                <w:bCs/>
                <w:sz w:val="24"/>
                <w:szCs w:val="24"/>
              </w:rPr>
              <w:t>Наименование и технические характеристики материалов, используемых при выполнении работ</w:t>
            </w:r>
          </w:p>
        </w:tc>
        <w:tc>
          <w:tcPr>
            <w:tcW w:w="4106" w:type="dxa"/>
            <w:tcBorders>
              <w:top w:val="single" w:sz="4" w:space="0" w:color="auto"/>
              <w:left w:val="single" w:sz="4" w:space="0" w:color="auto"/>
              <w:bottom w:val="single" w:sz="4" w:space="0" w:color="auto"/>
              <w:right w:val="single" w:sz="4" w:space="0" w:color="auto"/>
            </w:tcBorders>
          </w:tcPr>
          <w:p w14:paraId="71B5916A" w14:textId="77777777" w:rsidR="00AC1065" w:rsidRPr="00921812" w:rsidRDefault="00AC1065" w:rsidP="00AC1065">
            <w:pPr>
              <w:spacing w:line="240" w:lineRule="auto"/>
              <w:ind w:firstLine="0"/>
              <w:jc w:val="center"/>
              <w:rPr>
                <w:rFonts w:ascii="Arial" w:hAnsi="Arial" w:cs="Arial"/>
                <w:bCs/>
                <w:color w:val="000000" w:themeColor="text1"/>
                <w:sz w:val="24"/>
                <w:szCs w:val="24"/>
              </w:rPr>
            </w:pPr>
          </w:p>
        </w:tc>
      </w:tr>
      <w:tr w:rsidR="00AC1065" w:rsidRPr="00921812" w14:paraId="6709E18F" w14:textId="77777777" w:rsidTr="00B15E8A">
        <w:trPr>
          <w:trHeight w:val="30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D03EF8" w14:textId="4AA9B992" w:rsidR="00AC1065" w:rsidRDefault="004037A7" w:rsidP="00AC1065">
            <w:pPr>
              <w:spacing w:line="240" w:lineRule="auto"/>
              <w:ind w:firstLine="0"/>
              <w:jc w:val="left"/>
              <w:rPr>
                <w:rFonts w:ascii="Arial" w:hAnsi="Arial" w:cs="Arial"/>
                <w:color w:val="000000" w:themeColor="text1"/>
                <w:sz w:val="24"/>
                <w:szCs w:val="24"/>
              </w:rPr>
            </w:pPr>
            <w:r>
              <w:rPr>
                <w:rFonts w:ascii="Arial" w:hAnsi="Arial" w:cs="Arial"/>
                <w:color w:val="000000" w:themeColor="text1"/>
                <w:sz w:val="24"/>
                <w:szCs w:val="24"/>
              </w:rPr>
              <w:t xml:space="preserve"> </w:t>
            </w:r>
            <w:r w:rsidR="00AC1065">
              <w:rPr>
                <w:rFonts w:ascii="Arial" w:hAnsi="Arial" w:cs="Arial"/>
                <w:color w:val="000000" w:themeColor="text1"/>
                <w:sz w:val="24"/>
                <w:szCs w:val="24"/>
              </w:rPr>
              <w:t>5</w:t>
            </w:r>
          </w:p>
        </w:tc>
        <w:tc>
          <w:tcPr>
            <w:tcW w:w="5870" w:type="dxa"/>
            <w:tcBorders>
              <w:top w:val="single" w:sz="4" w:space="0" w:color="auto"/>
              <w:left w:val="nil"/>
              <w:bottom w:val="single" w:sz="4" w:space="0" w:color="auto"/>
              <w:right w:val="single" w:sz="4" w:space="0" w:color="auto"/>
            </w:tcBorders>
            <w:shd w:val="clear" w:color="auto" w:fill="auto"/>
            <w:noWrap/>
            <w:vAlign w:val="center"/>
          </w:tcPr>
          <w:p w14:paraId="750C9C83" w14:textId="75E3DD75" w:rsidR="00AC1065" w:rsidRDefault="00AC1065" w:rsidP="00AC1065">
            <w:pPr>
              <w:spacing w:line="240" w:lineRule="auto"/>
              <w:ind w:firstLine="0"/>
              <w:jc w:val="left"/>
              <w:rPr>
                <w:rFonts w:ascii="Arial" w:hAnsi="Arial" w:cs="Arial"/>
                <w:bCs/>
                <w:sz w:val="24"/>
                <w:szCs w:val="24"/>
              </w:rPr>
            </w:pPr>
            <w:r w:rsidRPr="0086286D">
              <w:rPr>
                <w:rFonts w:ascii="Arial" w:hAnsi="Arial" w:cs="Arial"/>
                <w:bCs/>
                <w:sz w:val="24"/>
                <w:szCs w:val="24"/>
              </w:rPr>
              <w:t xml:space="preserve">Опыт аналогичных работ за период с 20.05.2019г по 20.05.2021г, кол-во </w:t>
            </w:r>
            <w:r>
              <w:rPr>
                <w:rFonts w:ascii="Arial" w:hAnsi="Arial" w:cs="Arial"/>
                <w:bCs/>
                <w:sz w:val="24"/>
                <w:szCs w:val="24"/>
              </w:rPr>
              <w:t xml:space="preserve">исполненных </w:t>
            </w:r>
            <w:r w:rsidRPr="0086286D">
              <w:rPr>
                <w:rFonts w:ascii="Arial" w:hAnsi="Arial" w:cs="Arial"/>
                <w:bCs/>
                <w:sz w:val="24"/>
                <w:szCs w:val="24"/>
              </w:rPr>
              <w:t>договоров</w:t>
            </w:r>
            <w:r>
              <w:rPr>
                <w:rFonts w:ascii="Arial" w:hAnsi="Arial" w:cs="Arial"/>
                <w:bCs/>
                <w:sz w:val="24"/>
                <w:szCs w:val="24"/>
              </w:rPr>
              <w:t>*</w:t>
            </w:r>
          </w:p>
        </w:tc>
        <w:tc>
          <w:tcPr>
            <w:tcW w:w="4106" w:type="dxa"/>
            <w:tcBorders>
              <w:top w:val="single" w:sz="4" w:space="0" w:color="auto"/>
              <w:left w:val="single" w:sz="4" w:space="0" w:color="auto"/>
              <w:bottom w:val="single" w:sz="4" w:space="0" w:color="auto"/>
              <w:right w:val="single" w:sz="4" w:space="0" w:color="auto"/>
            </w:tcBorders>
          </w:tcPr>
          <w:p w14:paraId="7FDD476B" w14:textId="77777777" w:rsidR="00AC1065" w:rsidRPr="00921812" w:rsidRDefault="00AC1065" w:rsidP="00AC1065">
            <w:pPr>
              <w:spacing w:line="240" w:lineRule="auto"/>
              <w:ind w:firstLine="0"/>
              <w:jc w:val="center"/>
              <w:rPr>
                <w:rFonts w:ascii="Arial" w:hAnsi="Arial" w:cs="Arial"/>
                <w:bCs/>
                <w:color w:val="000000" w:themeColor="text1"/>
                <w:sz w:val="24"/>
                <w:szCs w:val="24"/>
              </w:rPr>
            </w:pPr>
          </w:p>
        </w:tc>
      </w:tr>
      <w:tr w:rsidR="0040022D" w:rsidRPr="00921812" w14:paraId="574AE32B" w14:textId="77777777" w:rsidTr="00B15E8A">
        <w:trPr>
          <w:trHeight w:val="300"/>
        </w:trPr>
        <w:tc>
          <w:tcPr>
            <w:tcW w:w="617" w:type="dxa"/>
            <w:tcBorders>
              <w:top w:val="single" w:sz="4" w:space="0" w:color="auto"/>
              <w:left w:val="nil"/>
              <w:bottom w:val="nil"/>
              <w:right w:val="nil"/>
            </w:tcBorders>
            <w:shd w:val="clear" w:color="auto" w:fill="auto"/>
            <w:noWrap/>
            <w:vAlign w:val="center"/>
            <w:hideMark/>
          </w:tcPr>
          <w:p w14:paraId="39E58E4F" w14:textId="77777777" w:rsidR="0040022D" w:rsidRPr="00921812" w:rsidRDefault="0040022D" w:rsidP="00A30C3C">
            <w:pPr>
              <w:spacing w:line="240" w:lineRule="auto"/>
              <w:ind w:firstLine="0"/>
              <w:jc w:val="left"/>
              <w:rPr>
                <w:rFonts w:ascii="Arial" w:hAnsi="Arial" w:cs="Arial"/>
                <w:color w:val="000000" w:themeColor="text1"/>
                <w:sz w:val="24"/>
                <w:szCs w:val="24"/>
              </w:rPr>
            </w:pPr>
          </w:p>
        </w:tc>
        <w:tc>
          <w:tcPr>
            <w:tcW w:w="5870" w:type="dxa"/>
            <w:tcBorders>
              <w:top w:val="single" w:sz="4" w:space="0" w:color="auto"/>
              <w:left w:val="nil"/>
              <w:bottom w:val="nil"/>
              <w:right w:val="nil"/>
            </w:tcBorders>
            <w:shd w:val="clear" w:color="auto" w:fill="auto"/>
            <w:noWrap/>
            <w:vAlign w:val="center"/>
            <w:hideMark/>
          </w:tcPr>
          <w:p w14:paraId="7CA560D0" w14:textId="77777777" w:rsidR="0040022D" w:rsidRPr="00921812" w:rsidRDefault="0040022D" w:rsidP="00A30C3C">
            <w:pPr>
              <w:spacing w:line="240" w:lineRule="auto"/>
              <w:ind w:firstLine="0"/>
              <w:jc w:val="left"/>
              <w:rPr>
                <w:rFonts w:ascii="Arial" w:hAnsi="Arial" w:cs="Arial"/>
                <w:sz w:val="24"/>
                <w:szCs w:val="24"/>
              </w:rPr>
            </w:pPr>
          </w:p>
        </w:tc>
        <w:tc>
          <w:tcPr>
            <w:tcW w:w="4106" w:type="dxa"/>
            <w:tcBorders>
              <w:top w:val="single" w:sz="4" w:space="0" w:color="auto"/>
              <w:left w:val="nil"/>
              <w:bottom w:val="nil"/>
              <w:right w:val="nil"/>
            </w:tcBorders>
          </w:tcPr>
          <w:p w14:paraId="583A7FEF" w14:textId="77777777" w:rsidR="0040022D" w:rsidRPr="00921812" w:rsidRDefault="0040022D" w:rsidP="00A30C3C">
            <w:pPr>
              <w:spacing w:line="240" w:lineRule="auto"/>
              <w:ind w:firstLine="0"/>
              <w:jc w:val="center"/>
              <w:rPr>
                <w:rFonts w:ascii="Arial" w:hAnsi="Arial" w:cs="Arial"/>
                <w:bCs/>
                <w:color w:val="000000" w:themeColor="text1"/>
                <w:sz w:val="24"/>
                <w:szCs w:val="24"/>
              </w:rPr>
            </w:pPr>
          </w:p>
        </w:tc>
      </w:tr>
    </w:tbl>
    <w:p w14:paraId="6C4BC3F3" w14:textId="2977C87C" w:rsidR="0086286D" w:rsidRPr="001F3056" w:rsidRDefault="0086286D" w:rsidP="0086286D">
      <w:pPr>
        <w:pStyle w:val="af"/>
        <w:spacing w:line="240" w:lineRule="auto"/>
        <w:ind w:left="0" w:firstLine="0"/>
        <w:rPr>
          <w:sz w:val="24"/>
          <w:szCs w:val="24"/>
        </w:rPr>
      </w:pPr>
      <w:r w:rsidRPr="001F3056">
        <w:rPr>
          <w:sz w:val="24"/>
          <w:szCs w:val="24"/>
        </w:rPr>
        <w:t>*Таблица</w:t>
      </w:r>
      <w:r>
        <w:rPr>
          <w:sz w:val="24"/>
          <w:szCs w:val="24"/>
        </w:rPr>
        <w:t xml:space="preserve"> (заполняется Участником)</w:t>
      </w:r>
      <w:r w:rsidRPr="001F3056">
        <w:rPr>
          <w:sz w:val="24"/>
          <w:szCs w:val="24"/>
        </w:rPr>
        <w:t>, подтверждающая количество выполненных работ:</w:t>
      </w:r>
    </w:p>
    <w:tbl>
      <w:tblPr>
        <w:tblStyle w:val="af8"/>
        <w:tblW w:w="0" w:type="auto"/>
        <w:tblInd w:w="137" w:type="dxa"/>
        <w:tblLook w:val="04A0" w:firstRow="1" w:lastRow="0" w:firstColumn="1" w:lastColumn="0" w:noHBand="0" w:noVBand="1"/>
      </w:tblPr>
      <w:tblGrid>
        <w:gridCol w:w="564"/>
        <w:gridCol w:w="1891"/>
        <w:gridCol w:w="1986"/>
        <w:gridCol w:w="1496"/>
        <w:gridCol w:w="1895"/>
        <w:gridCol w:w="2369"/>
      </w:tblGrid>
      <w:tr w:rsidR="0086286D" w14:paraId="263D76D2" w14:textId="77777777" w:rsidTr="0086286D">
        <w:tc>
          <w:tcPr>
            <w:tcW w:w="566" w:type="dxa"/>
          </w:tcPr>
          <w:p w14:paraId="31A93BB6" w14:textId="77777777" w:rsidR="0086286D" w:rsidRPr="001F3056" w:rsidRDefault="0086286D" w:rsidP="0086286D">
            <w:pPr>
              <w:pStyle w:val="af"/>
              <w:spacing w:line="240" w:lineRule="auto"/>
              <w:ind w:left="0" w:firstLine="0"/>
              <w:rPr>
                <w:sz w:val="24"/>
                <w:szCs w:val="24"/>
              </w:rPr>
            </w:pPr>
            <w:r w:rsidRPr="001F3056">
              <w:rPr>
                <w:sz w:val="24"/>
                <w:szCs w:val="24"/>
              </w:rPr>
              <w:t>№ п/п</w:t>
            </w:r>
          </w:p>
        </w:tc>
        <w:tc>
          <w:tcPr>
            <w:tcW w:w="1959" w:type="dxa"/>
          </w:tcPr>
          <w:p w14:paraId="44648777" w14:textId="77777777" w:rsidR="0086286D" w:rsidRPr="001F3056" w:rsidRDefault="0086286D" w:rsidP="0086286D">
            <w:pPr>
              <w:pStyle w:val="af"/>
              <w:spacing w:line="240" w:lineRule="auto"/>
              <w:ind w:left="0" w:firstLine="0"/>
              <w:rPr>
                <w:sz w:val="24"/>
                <w:szCs w:val="24"/>
              </w:rPr>
            </w:pPr>
            <w:proofErr w:type="spellStart"/>
            <w:r w:rsidRPr="001F3056">
              <w:rPr>
                <w:sz w:val="24"/>
                <w:szCs w:val="24"/>
                <w:lang w:val="en-US"/>
              </w:rPr>
              <w:t>Дата</w:t>
            </w:r>
            <w:proofErr w:type="spellEnd"/>
            <w:r w:rsidRPr="001F3056">
              <w:rPr>
                <w:sz w:val="24"/>
                <w:szCs w:val="24"/>
                <w:lang w:val="en-US"/>
              </w:rPr>
              <w:t xml:space="preserve"> и №</w:t>
            </w:r>
            <w:r w:rsidRPr="001F3056">
              <w:rPr>
                <w:sz w:val="24"/>
                <w:szCs w:val="24"/>
              </w:rPr>
              <w:t xml:space="preserve"> договора</w:t>
            </w:r>
          </w:p>
        </w:tc>
        <w:tc>
          <w:tcPr>
            <w:tcW w:w="2062" w:type="dxa"/>
          </w:tcPr>
          <w:p w14:paraId="5FADAB9B" w14:textId="77777777" w:rsidR="0086286D" w:rsidRPr="001F3056" w:rsidRDefault="0086286D" w:rsidP="0086286D">
            <w:pPr>
              <w:pStyle w:val="af"/>
              <w:spacing w:line="240" w:lineRule="auto"/>
              <w:ind w:left="0" w:firstLine="0"/>
              <w:rPr>
                <w:sz w:val="24"/>
                <w:szCs w:val="24"/>
                <w:lang w:val="en-US"/>
              </w:rPr>
            </w:pPr>
            <w:r w:rsidRPr="001F3056">
              <w:rPr>
                <w:sz w:val="24"/>
                <w:szCs w:val="24"/>
              </w:rPr>
              <w:t>Предмет договора</w:t>
            </w:r>
          </w:p>
        </w:tc>
        <w:tc>
          <w:tcPr>
            <w:tcW w:w="1503" w:type="dxa"/>
          </w:tcPr>
          <w:p w14:paraId="6515B2A6" w14:textId="1F8AC728" w:rsidR="0086286D" w:rsidRPr="001F3056" w:rsidRDefault="0086286D" w:rsidP="0086286D">
            <w:pPr>
              <w:pStyle w:val="af"/>
              <w:spacing w:line="240" w:lineRule="auto"/>
              <w:ind w:left="0" w:firstLine="0"/>
              <w:rPr>
                <w:sz w:val="24"/>
                <w:szCs w:val="24"/>
              </w:rPr>
            </w:pPr>
            <w:r>
              <w:rPr>
                <w:sz w:val="24"/>
                <w:szCs w:val="24"/>
              </w:rPr>
              <w:t>Дата завершения договора</w:t>
            </w:r>
          </w:p>
        </w:tc>
        <w:tc>
          <w:tcPr>
            <w:tcW w:w="1911" w:type="dxa"/>
          </w:tcPr>
          <w:p w14:paraId="249D4F2C" w14:textId="226A5A44" w:rsidR="0086286D" w:rsidRPr="001F3056" w:rsidRDefault="0086286D" w:rsidP="0086286D">
            <w:pPr>
              <w:pStyle w:val="af"/>
              <w:spacing w:line="240" w:lineRule="auto"/>
              <w:ind w:left="0" w:firstLine="0"/>
              <w:rPr>
                <w:sz w:val="24"/>
                <w:szCs w:val="24"/>
              </w:rPr>
            </w:pPr>
            <w:r w:rsidRPr="001F3056">
              <w:rPr>
                <w:sz w:val="24"/>
                <w:szCs w:val="24"/>
              </w:rPr>
              <w:t>Наименование контрагента</w:t>
            </w:r>
          </w:p>
        </w:tc>
        <w:tc>
          <w:tcPr>
            <w:tcW w:w="2426" w:type="dxa"/>
          </w:tcPr>
          <w:p w14:paraId="41F31A1C" w14:textId="77777777" w:rsidR="0086286D" w:rsidRPr="001F3056" w:rsidRDefault="0086286D" w:rsidP="0086286D">
            <w:pPr>
              <w:pStyle w:val="af"/>
              <w:spacing w:line="240" w:lineRule="auto"/>
              <w:ind w:left="0" w:firstLine="0"/>
              <w:rPr>
                <w:sz w:val="20"/>
                <w:szCs w:val="20"/>
              </w:rPr>
            </w:pPr>
            <w:r w:rsidRPr="001F3056">
              <w:rPr>
                <w:sz w:val="20"/>
                <w:szCs w:val="20"/>
              </w:rPr>
              <w:t>На этапе рассмотрения предложений Участников, Закупочная комиссия оставляет за собой право запросить копии подтверждающих документов</w:t>
            </w:r>
          </w:p>
        </w:tc>
      </w:tr>
    </w:tbl>
    <w:p w14:paraId="28FBFA1E" w14:textId="398EEB3E" w:rsidR="00824674" w:rsidRDefault="003C5365" w:rsidP="00E61DF3">
      <w:pPr>
        <w:tabs>
          <w:tab w:val="num" w:pos="0"/>
        </w:tabs>
        <w:spacing w:line="240" w:lineRule="auto"/>
        <w:ind w:firstLine="0"/>
        <w:rPr>
          <w:rFonts w:ascii="Arial" w:hAnsi="Arial" w:cs="Arial"/>
          <w:sz w:val="24"/>
          <w:szCs w:val="24"/>
        </w:rPr>
      </w:pPr>
      <w:r>
        <w:rPr>
          <w:rFonts w:ascii="Arial" w:hAnsi="Arial" w:cs="Arial"/>
          <w:sz w:val="24"/>
          <w:szCs w:val="24"/>
        </w:rPr>
        <w:lastRenderedPageBreak/>
        <w:t>(</w:t>
      </w:r>
      <w:r w:rsidR="00921812" w:rsidRPr="00921812">
        <w:rPr>
          <w:rFonts w:ascii="Arial" w:hAnsi="Arial" w:cs="Arial"/>
          <w:sz w:val="24"/>
          <w:szCs w:val="24"/>
        </w:rPr>
        <w:t>Таблиц</w:t>
      </w:r>
      <w:r w:rsidR="00882A24">
        <w:rPr>
          <w:rFonts w:ascii="Arial" w:hAnsi="Arial" w:cs="Arial"/>
          <w:sz w:val="24"/>
          <w:szCs w:val="24"/>
        </w:rPr>
        <w:t>а</w:t>
      </w:r>
      <w:r w:rsidR="00824674" w:rsidRPr="00921812">
        <w:rPr>
          <w:rFonts w:ascii="Arial" w:hAnsi="Arial" w:cs="Arial"/>
          <w:sz w:val="24"/>
          <w:szCs w:val="24"/>
        </w:rPr>
        <w:t xml:space="preserve"> для заполнения Участником, в котор</w:t>
      </w:r>
      <w:r w:rsidR="00882A24">
        <w:rPr>
          <w:rFonts w:ascii="Arial" w:hAnsi="Arial" w:cs="Arial"/>
          <w:sz w:val="24"/>
          <w:szCs w:val="24"/>
        </w:rPr>
        <w:t>ой</w:t>
      </w:r>
      <w:r w:rsidR="00824674" w:rsidRPr="00921812">
        <w:rPr>
          <w:rFonts w:ascii="Arial" w:hAnsi="Arial" w:cs="Arial"/>
          <w:sz w:val="24"/>
          <w:szCs w:val="24"/>
        </w:rPr>
        <w:t xml:space="preserve"> Участник должен указать </w:t>
      </w:r>
      <w:r w:rsidR="00921812" w:rsidRPr="00921812">
        <w:rPr>
          <w:rFonts w:ascii="Arial" w:hAnsi="Arial" w:cs="Arial"/>
          <w:sz w:val="24"/>
          <w:szCs w:val="24"/>
        </w:rPr>
        <w:t>данные для оценки Предложения в соответствии с разделом 6</w:t>
      </w:r>
      <w:r w:rsidR="00882A24">
        <w:rPr>
          <w:rFonts w:ascii="Arial" w:hAnsi="Arial" w:cs="Arial"/>
          <w:sz w:val="24"/>
          <w:szCs w:val="24"/>
        </w:rPr>
        <w:t>. Также</w:t>
      </w:r>
      <w:r w:rsidR="00E955A6">
        <w:rPr>
          <w:rFonts w:ascii="Arial" w:hAnsi="Arial" w:cs="Arial"/>
          <w:sz w:val="24"/>
          <w:szCs w:val="24"/>
        </w:rPr>
        <w:t xml:space="preserve"> </w:t>
      </w:r>
      <w:r w:rsidR="00882A24">
        <w:rPr>
          <w:rFonts w:ascii="Arial" w:hAnsi="Arial" w:cs="Arial"/>
          <w:sz w:val="24"/>
          <w:szCs w:val="24"/>
        </w:rPr>
        <w:t xml:space="preserve">приводятся </w:t>
      </w:r>
      <w:r>
        <w:rPr>
          <w:rFonts w:ascii="Arial" w:hAnsi="Arial" w:cs="Arial"/>
          <w:sz w:val="24"/>
          <w:szCs w:val="24"/>
        </w:rPr>
        <w:t xml:space="preserve">прочие </w:t>
      </w:r>
      <w:r w:rsidR="00921812" w:rsidRPr="00921812">
        <w:rPr>
          <w:rFonts w:ascii="Arial" w:hAnsi="Arial" w:cs="Arial"/>
          <w:sz w:val="24"/>
          <w:szCs w:val="24"/>
        </w:rPr>
        <w:t>необходимые</w:t>
      </w:r>
      <w:r w:rsidR="00824674" w:rsidRPr="00921812">
        <w:rPr>
          <w:rFonts w:ascii="Arial" w:hAnsi="Arial" w:cs="Arial"/>
          <w:sz w:val="24"/>
          <w:szCs w:val="24"/>
        </w:rPr>
        <w:t xml:space="preserve"> сведения, в соответствии с раздел</w:t>
      </w:r>
      <w:r w:rsidR="00475803" w:rsidRPr="00921812">
        <w:rPr>
          <w:rFonts w:ascii="Arial" w:hAnsi="Arial" w:cs="Arial"/>
          <w:sz w:val="24"/>
          <w:szCs w:val="24"/>
        </w:rPr>
        <w:t>ом</w:t>
      </w:r>
      <w:r w:rsidR="00824674" w:rsidRPr="00921812">
        <w:rPr>
          <w:rFonts w:ascii="Arial" w:hAnsi="Arial" w:cs="Arial"/>
          <w:sz w:val="24"/>
          <w:szCs w:val="24"/>
        </w:rPr>
        <w:t xml:space="preserve"> 2</w:t>
      </w:r>
      <w:r>
        <w:rPr>
          <w:rFonts w:ascii="Arial" w:hAnsi="Arial" w:cs="Arial"/>
          <w:sz w:val="24"/>
          <w:szCs w:val="24"/>
        </w:rPr>
        <w:t>)</w:t>
      </w:r>
    </w:p>
    <w:p w14:paraId="299BE866" w14:textId="77777777" w:rsidR="004F5439" w:rsidRPr="00921812" w:rsidRDefault="004F5439" w:rsidP="00E61DF3">
      <w:pPr>
        <w:tabs>
          <w:tab w:val="num" w:pos="0"/>
        </w:tabs>
        <w:spacing w:line="240" w:lineRule="auto"/>
        <w:ind w:firstLine="0"/>
        <w:rPr>
          <w:rFonts w:ascii="Arial" w:hAnsi="Arial" w:cs="Arial"/>
          <w:sz w:val="24"/>
          <w:szCs w:val="24"/>
        </w:rPr>
      </w:pPr>
    </w:p>
    <w:p w14:paraId="65B70F7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921812" w14:paraId="5E7E03AF" w14:textId="77777777" w:rsidTr="00885C72">
        <w:trPr>
          <w:cantSplit/>
        </w:trPr>
        <w:tc>
          <w:tcPr>
            <w:tcW w:w="5184" w:type="dxa"/>
          </w:tcPr>
          <w:p w14:paraId="3AD91568" w14:textId="77777777" w:rsidR="00E61DF3" w:rsidRPr="00921812" w:rsidRDefault="00E61DF3" w:rsidP="00C16DCB">
            <w:pPr>
              <w:tabs>
                <w:tab w:val="num" w:pos="0"/>
              </w:tabs>
              <w:spacing w:line="240" w:lineRule="auto"/>
              <w:ind w:firstLine="0"/>
              <w:jc w:val="left"/>
              <w:rPr>
                <w:rFonts w:ascii="Arial" w:hAnsi="Arial" w:cs="Arial"/>
                <w:sz w:val="24"/>
                <w:szCs w:val="24"/>
              </w:rPr>
            </w:pPr>
            <w:r w:rsidRPr="00921812">
              <w:rPr>
                <w:rFonts w:ascii="Arial" w:hAnsi="Arial" w:cs="Arial"/>
                <w:sz w:val="24"/>
                <w:szCs w:val="24"/>
              </w:rPr>
              <w:t xml:space="preserve">Итоговая стоимость Предложения, </w:t>
            </w:r>
            <w:r w:rsidRPr="00921812">
              <w:rPr>
                <w:rFonts w:ascii="Arial" w:hAnsi="Arial" w:cs="Arial"/>
                <w:sz w:val="24"/>
                <w:szCs w:val="24"/>
              </w:rPr>
              <w:br/>
              <w:t xml:space="preserve">руб. </w:t>
            </w:r>
            <w:r w:rsidR="00824674" w:rsidRPr="00921812">
              <w:rPr>
                <w:rFonts w:ascii="Arial" w:hAnsi="Arial" w:cs="Arial"/>
                <w:sz w:val="24"/>
                <w:szCs w:val="24"/>
              </w:rPr>
              <w:t>без</w:t>
            </w:r>
            <w:r w:rsidRPr="00921812">
              <w:rPr>
                <w:rFonts w:ascii="Arial" w:hAnsi="Arial" w:cs="Arial"/>
                <w:sz w:val="24"/>
                <w:szCs w:val="24"/>
              </w:rPr>
              <w:t xml:space="preserve"> НДС</w:t>
            </w:r>
            <w:r w:rsidR="00824674" w:rsidRPr="00921812">
              <w:rPr>
                <w:rFonts w:ascii="Arial" w:hAnsi="Arial" w:cs="Arial"/>
                <w:sz w:val="24"/>
                <w:szCs w:val="24"/>
              </w:rPr>
              <w:t xml:space="preserve">. </w:t>
            </w:r>
          </w:p>
        </w:tc>
        <w:tc>
          <w:tcPr>
            <w:tcW w:w="5184" w:type="dxa"/>
          </w:tcPr>
          <w:p w14:paraId="35171411" w14:textId="77777777" w:rsidR="00E61DF3" w:rsidRPr="00921812" w:rsidRDefault="00E61DF3" w:rsidP="00882A24">
            <w:pPr>
              <w:tabs>
                <w:tab w:val="num" w:pos="0"/>
              </w:tabs>
              <w:spacing w:line="240" w:lineRule="auto"/>
              <w:ind w:hanging="894"/>
              <w:jc w:val="left"/>
              <w:rPr>
                <w:rFonts w:ascii="Arial" w:hAnsi="Arial" w:cs="Arial"/>
                <w:sz w:val="24"/>
                <w:szCs w:val="24"/>
              </w:rPr>
            </w:pPr>
            <w:r w:rsidRPr="00921812">
              <w:rPr>
                <w:rFonts w:ascii="Arial" w:hAnsi="Arial" w:cs="Arial"/>
                <w:sz w:val="24"/>
                <w:szCs w:val="24"/>
              </w:rPr>
              <w:t>___________________________________</w:t>
            </w:r>
          </w:p>
          <w:p w14:paraId="5169AF7C" w14:textId="77777777" w:rsidR="00E61DF3" w:rsidRPr="00921812" w:rsidRDefault="00E61DF3" w:rsidP="00824674">
            <w:pPr>
              <w:tabs>
                <w:tab w:val="num" w:pos="0"/>
              </w:tabs>
              <w:spacing w:line="240" w:lineRule="auto"/>
              <w:ind w:firstLine="0"/>
              <w:jc w:val="left"/>
              <w:rPr>
                <w:rFonts w:ascii="Arial" w:hAnsi="Arial" w:cs="Arial"/>
                <w:sz w:val="24"/>
                <w:szCs w:val="24"/>
              </w:rPr>
            </w:pPr>
            <w:r w:rsidRPr="00921812">
              <w:rPr>
                <w:rFonts w:ascii="Arial" w:hAnsi="Arial" w:cs="Arial"/>
                <w:sz w:val="24"/>
                <w:szCs w:val="24"/>
                <w:vertAlign w:val="superscript"/>
              </w:rPr>
              <w:t xml:space="preserve">(итоговая стоимость, руб. </w:t>
            </w:r>
            <w:r w:rsidR="00824674" w:rsidRPr="00921812">
              <w:rPr>
                <w:rFonts w:ascii="Arial" w:hAnsi="Arial" w:cs="Arial"/>
                <w:sz w:val="24"/>
                <w:szCs w:val="24"/>
                <w:vertAlign w:val="superscript"/>
              </w:rPr>
              <w:t xml:space="preserve">без </w:t>
            </w:r>
            <w:r w:rsidRPr="00921812">
              <w:rPr>
                <w:rFonts w:ascii="Arial" w:hAnsi="Arial" w:cs="Arial"/>
                <w:sz w:val="24"/>
                <w:szCs w:val="24"/>
                <w:vertAlign w:val="superscript"/>
              </w:rPr>
              <w:t>НДС)</w:t>
            </w:r>
          </w:p>
        </w:tc>
      </w:tr>
    </w:tbl>
    <w:p w14:paraId="23603009"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w:t>
      </w:r>
      <w:r w:rsidRPr="00921812">
        <w:rPr>
          <w:rFonts w:ascii="Arial" w:hAnsi="Arial" w:cs="Arial"/>
          <w:b/>
          <w:i/>
          <w:sz w:val="24"/>
          <w:szCs w:val="24"/>
        </w:rPr>
        <w:t>Если итоговая стоимость Предложения не может быть определена, эта строка удаляется</w:t>
      </w:r>
      <w:r w:rsidRPr="00921812">
        <w:rPr>
          <w:rFonts w:ascii="Arial" w:hAnsi="Arial" w:cs="Arial"/>
          <w:sz w:val="24"/>
          <w:szCs w:val="24"/>
        </w:rPr>
        <w:t>]</w:t>
      </w:r>
    </w:p>
    <w:p w14:paraId="3C1F8C7B" w14:textId="77777777" w:rsidR="00236C3A" w:rsidRPr="00921812" w:rsidRDefault="00C16DCB" w:rsidP="00E61DF3">
      <w:pPr>
        <w:tabs>
          <w:tab w:val="num" w:pos="0"/>
        </w:tabs>
        <w:spacing w:line="240" w:lineRule="auto"/>
        <w:ind w:firstLine="0"/>
        <w:rPr>
          <w:rFonts w:ascii="Arial" w:hAnsi="Arial" w:cs="Arial"/>
          <w:sz w:val="24"/>
          <w:szCs w:val="24"/>
        </w:rPr>
      </w:pPr>
      <w:proofErr w:type="gramStart"/>
      <w:r w:rsidRPr="00921812">
        <w:rPr>
          <w:rFonts w:ascii="Arial" w:hAnsi="Arial" w:cs="Arial"/>
          <w:sz w:val="24"/>
          <w:szCs w:val="24"/>
        </w:rPr>
        <w:t>Кроме того</w:t>
      </w:r>
      <w:proofErr w:type="gramEnd"/>
      <w:r w:rsidRPr="00921812">
        <w:rPr>
          <w:rFonts w:ascii="Arial" w:hAnsi="Arial" w:cs="Arial"/>
          <w:sz w:val="24"/>
          <w:szCs w:val="24"/>
        </w:rPr>
        <w:t xml:space="preserve"> НДС по ставке </w:t>
      </w:r>
      <w:r w:rsidR="00236C3A" w:rsidRPr="00921812">
        <w:rPr>
          <w:rFonts w:ascii="Arial" w:hAnsi="Arial" w:cs="Arial"/>
          <w:sz w:val="24"/>
          <w:szCs w:val="24"/>
        </w:rPr>
        <w:t xml:space="preserve">в соответствии с действующим законодательством РФ/НДС не облагается. </w:t>
      </w:r>
    </w:p>
    <w:p w14:paraId="215D21E7" w14:textId="77777777" w:rsidR="00C16DCB" w:rsidRPr="00921812" w:rsidRDefault="00236C3A" w:rsidP="00E61DF3">
      <w:pPr>
        <w:tabs>
          <w:tab w:val="num" w:pos="0"/>
        </w:tabs>
        <w:spacing w:line="240" w:lineRule="auto"/>
        <w:ind w:firstLine="0"/>
        <w:rPr>
          <w:rFonts w:ascii="Arial" w:hAnsi="Arial" w:cs="Arial"/>
          <w:b/>
          <w:sz w:val="24"/>
          <w:szCs w:val="24"/>
        </w:rPr>
      </w:pPr>
      <w:r w:rsidRPr="00921812">
        <w:rPr>
          <w:rFonts w:ascii="Arial" w:hAnsi="Arial" w:cs="Arial"/>
          <w:b/>
          <w:sz w:val="24"/>
          <w:szCs w:val="24"/>
        </w:rPr>
        <w:t xml:space="preserve">[Участник оставляет вариант, соответствующий его деятельности] </w:t>
      </w:r>
    </w:p>
    <w:p w14:paraId="0CEA5EE2"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Настоящее Предложение имеет правовой статус оферты и действует </w:t>
      </w:r>
      <w:r w:rsidRPr="00921812">
        <w:rPr>
          <w:rFonts w:ascii="Arial" w:hAnsi="Arial" w:cs="Arial"/>
          <w:sz w:val="24"/>
          <w:szCs w:val="24"/>
        </w:rPr>
        <w:br/>
        <w:t xml:space="preserve">до «____»______________ </w:t>
      </w:r>
      <w:r w:rsidR="001E343A" w:rsidRPr="00921812">
        <w:rPr>
          <w:rFonts w:ascii="Arial" w:hAnsi="Arial" w:cs="Arial"/>
          <w:sz w:val="24"/>
          <w:szCs w:val="24"/>
        </w:rPr>
        <w:t>20_</w:t>
      </w:r>
      <w:r w:rsidRPr="00921812">
        <w:rPr>
          <w:rFonts w:ascii="Arial" w:hAnsi="Arial" w:cs="Arial"/>
          <w:sz w:val="24"/>
          <w:szCs w:val="24"/>
        </w:rPr>
        <w:t>__ г.</w:t>
      </w:r>
      <w:bookmarkStart w:id="123" w:name="_Hlt440565644"/>
      <w:bookmarkEnd w:id="123"/>
    </w:p>
    <w:p w14:paraId="1646ADEA" w14:textId="77777777" w:rsidR="00E61DF3" w:rsidRPr="00921812" w:rsidRDefault="00E61DF3" w:rsidP="00E61DF3">
      <w:pPr>
        <w:tabs>
          <w:tab w:val="num" w:pos="0"/>
        </w:tabs>
        <w:spacing w:line="240" w:lineRule="auto"/>
        <w:ind w:firstLine="0"/>
        <w:rPr>
          <w:rFonts w:ascii="Arial" w:hAnsi="Arial" w:cs="Arial"/>
          <w:sz w:val="24"/>
          <w:szCs w:val="24"/>
        </w:rPr>
      </w:pPr>
    </w:p>
    <w:p w14:paraId="308AAB1F" w14:textId="77777777" w:rsidR="00E61DF3" w:rsidRPr="00921812" w:rsidRDefault="00E61DF3" w:rsidP="00921812">
      <w:pPr>
        <w:tabs>
          <w:tab w:val="num" w:pos="0"/>
        </w:tabs>
        <w:spacing w:line="240" w:lineRule="auto"/>
        <w:ind w:firstLine="0"/>
        <w:rPr>
          <w:rFonts w:ascii="Arial" w:hAnsi="Arial" w:cs="Arial"/>
          <w:sz w:val="24"/>
          <w:szCs w:val="24"/>
        </w:rPr>
      </w:pPr>
      <w:r w:rsidRPr="00921812">
        <w:rPr>
          <w:rFonts w:ascii="Arial" w:hAnsi="Arial" w:cs="Arial"/>
          <w:sz w:val="24"/>
          <w:szCs w:val="24"/>
        </w:rPr>
        <w:t>Настоящее Предложение дополняется следующими документами, включая неотъемлемые приложения:</w:t>
      </w:r>
    </w:p>
    <w:p w14:paraId="52D3982E" w14:textId="2D7ECBB5" w:rsidR="00E61DF3" w:rsidRPr="00921812"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21812">
        <w:rPr>
          <w:rFonts w:ascii="Arial" w:hAnsi="Arial" w:cs="Arial"/>
          <w:sz w:val="24"/>
          <w:szCs w:val="24"/>
        </w:rPr>
        <w:t xml:space="preserve">Анкета участника (Форма № </w:t>
      </w:r>
      <w:r w:rsidR="00D41791">
        <w:rPr>
          <w:rFonts w:ascii="Arial" w:hAnsi="Arial" w:cs="Arial"/>
          <w:sz w:val="24"/>
          <w:szCs w:val="24"/>
        </w:rPr>
        <w:t>2</w:t>
      </w:r>
      <w:r w:rsidRPr="00921812">
        <w:rPr>
          <w:rFonts w:ascii="Arial" w:hAnsi="Arial" w:cs="Arial"/>
          <w:sz w:val="24"/>
          <w:szCs w:val="24"/>
        </w:rPr>
        <w:t>) – на ____ листах;</w:t>
      </w:r>
    </w:p>
    <w:p w14:paraId="1A820756" w14:textId="77F0CDDA" w:rsidR="00921812" w:rsidRPr="00921812" w:rsidRDefault="00600915" w:rsidP="00E61DF3">
      <w:pPr>
        <w:numPr>
          <w:ilvl w:val="0"/>
          <w:numId w:val="4"/>
        </w:numPr>
        <w:tabs>
          <w:tab w:val="clear" w:pos="1080"/>
          <w:tab w:val="num" w:pos="0"/>
          <w:tab w:val="left" w:pos="993"/>
        </w:tabs>
        <w:spacing w:line="240" w:lineRule="auto"/>
        <w:ind w:left="0" w:firstLine="0"/>
        <w:rPr>
          <w:rFonts w:ascii="Arial" w:hAnsi="Arial" w:cs="Arial"/>
          <w:sz w:val="24"/>
          <w:szCs w:val="24"/>
        </w:rPr>
      </w:pPr>
      <w:r>
        <w:rPr>
          <w:rFonts w:ascii="Arial" w:hAnsi="Arial" w:cs="Arial"/>
          <w:sz w:val="24"/>
          <w:szCs w:val="24"/>
        </w:rPr>
        <w:t>Протокол разногласий к п</w:t>
      </w:r>
      <w:r w:rsidR="00921812" w:rsidRPr="00921812">
        <w:rPr>
          <w:rFonts w:ascii="Arial" w:hAnsi="Arial" w:cs="Arial"/>
          <w:sz w:val="24"/>
          <w:szCs w:val="24"/>
        </w:rPr>
        <w:t>роект</w:t>
      </w:r>
      <w:r>
        <w:rPr>
          <w:rFonts w:ascii="Arial" w:hAnsi="Arial" w:cs="Arial"/>
          <w:sz w:val="24"/>
          <w:szCs w:val="24"/>
        </w:rPr>
        <w:t>у</w:t>
      </w:r>
      <w:r w:rsidR="00921812" w:rsidRPr="00921812">
        <w:rPr>
          <w:rFonts w:ascii="Arial" w:hAnsi="Arial" w:cs="Arial"/>
          <w:sz w:val="24"/>
          <w:szCs w:val="24"/>
        </w:rPr>
        <w:t xml:space="preserve"> договора</w:t>
      </w:r>
      <w:r>
        <w:rPr>
          <w:rFonts w:ascii="Arial" w:hAnsi="Arial" w:cs="Arial"/>
          <w:sz w:val="24"/>
          <w:szCs w:val="24"/>
        </w:rPr>
        <w:t xml:space="preserve"> (Форма № 3)</w:t>
      </w:r>
      <w:r w:rsidR="00921812" w:rsidRPr="00921812">
        <w:rPr>
          <w:rFonts w:ascii="Arial" w:hAnsi="Arial" w:cs="Arial"/>
          <w:sz w:val="24"/>
          <w:szCs w:val="24"/>
        </w:rPr>
        <w:t xml:space="preserve"> – на ______листах;</w:t>
      </w:r>
    </w:p>
    <w:p w14:paraId="096033EE" w14:textId="77777777" w:rsidR="00E61DF3" w:rsidRPr="00921812" w:rsidRDefault="00E61DF3"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21812">
        <w:rPr>
          <w:rFonts w:ascii="Arial" w:hAnsi="Arial" w:cs="Arial"/>
          <w:sz w:val="24"/>
          <w:szCs w:val="24"/>
        </w:rPr>
        <w:t>Документы, подтверждающие соответствие Участника установленным требованиям (п.3.2) – на ____ листах.</w:t>
      </w:r>
    </w:p>
    <w:p w14:paraId="4AB4E217" w14:textId="77777777" w:rsidR="00765586" w:rsidRPr="00921812" w:rsidRDefault="00765586" w:rsidP="00E61DF3">
      <w:pPr>
        <w:numPr>
          <w:ilvl w:val="0"/>
          <w:numId w:val="4"/>
        </w:numPr>
        <w:tabs>
          <w:tab w:val="clear" w:pos="1080"/>
          <w:tab w:val="num" w:pos="0"/>
          <w:tab w:val="left" w:pos="993"/>
        </w:tabs>
        <w:spacing w:line="240" w:lineRule="auto"/>
        <w:ind w:left="0" w:firstLine="0"/>
        <w:rPr>
          <w:rFonts w:ascii="Arial" w:hAnsi="Arial" w:cs="Arial"/>
          <w:sz w:val="24"/>
          <w:szCs w:val="24"/>
        </w:rPr>
      </w:pPr>
      <w:r w:rsidRPr="00921812">
        <w:rPr>
          <w:rFonts w:ascii="Arial" w:hAnsi="Arial" w:cs="Arial"/>
          <w:sz w:val="24"/>
          <w:szCs w:val="24"/>
        </w:rPr>
        <w:t>Другие документы</w:t>
      </w:r>
      <w:r w:rsidR="00921812" w:rsidRPr="00921812">
        <w:rPr>
          <w:rFonts w:ascii="Arial" w:hAnsi="Arial" w:cs="Arial"/>
          <w:sz w:val="24"/>
          <w:szCs w:val="24"/>
        </w:rPr>
        <w:t>:</w:t>
      </w:r>
    </w:p>
    <w:p w14:paraId="185261C7"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w:t>
      </w:r>
    </w:p>
    <w:p w14:paraId="2B7DC578" w14:textId="77777777" w:rsidR="00E61DF3" w:rsidRPr="00921812" w:rsidRDefault="00E61DF3" w:rsidP="00E61DF3">
      <w:pPr>
        <w:tabs>
          <w:tab w:val="num" w:pos="0"/>
        </w:tabs>
        <w:spacing w:line="240" w:lineRule="auto"/>
        <w:ind w:right="3684" w:firstLine="0"/>
        <w:jc w:val="center"/>
        <w:rPr>
          <w:rFonts w:ascii="Arial" w:hAnsi="Arial" w:cs="Arial"/>
          <w:sz w:val="24"/>
          <w:szCs w:val="24"/>
          <w:vertAlign w:val="superscript"/>
        </w:rPr>
      </w:pPr>
      <w:r w:rsidRPr="00921812">
        <w:rPr>
          <w:rFonts w:ascii="Arial" w:hAnsi="Arial" w:cs="Arial"/>
          <w:sz w:val="24"/>
          <w:szCs w:val="24"/>
          <w:vertAlign w:val="superscript"/>
        </w:rPr>
        <w:t>(подпись, М.П.)</w:t>
      </w:r>
    </w:p>
    <w:p w14:paraId="130D4C9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w:t>
      </w:r>
    </w:p>
    <w:p w14:paraId="003FCE9E"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vertAlign w:val="superscript"/>
        </w:rPr>
        <w:t>(фамилия, имя, отчество подписавшего, должность)</w:t>
      </w:r>
    </w:p>
    <w:p w14:paraId="2AE638C0" w14:textId="77777777" w:rsidR="00E61DF3" w:rsidRPr="00921812" w:rsidRDefault="00E61DF3" w:rsidP="00E61DF3">
      <w:pPr>
        <w:tabs>
          <w:tab w:val="num" w:pos="0"/>
        </w:tabs>
        <w:spacing w:line="240" w:lineRule="auto"/>
        <w:ind w:firstLine="0"/>
        <w:rPr>
          <w:rFonts w:ascii="Arial" w:hAnsi="Arial" w:cs="Arial"/>
          <w:sz w:val="24"/>
          <w:szCs w:val="24"/>
        </w:rPr>
      </w:pPr>
    </w:p>
    <w:p w14:paraId="5D1BDDD0" w14:textId="77777777" w:rsidR="00E61DF3" w:rsidRPr="00921812"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21812">
        <w:rPr>
          <w:rFonts w:ascii="Arial" w:hAnsi="Arial" w:cs="Arial"/>
          <w:b/>
          <w:spacing w:val="36"/>
          <w:sz w:val="24"/>
          <w:szCs w:val="24"/>
        </w:rPr>
        <w:t>конец формы</w:t>
      </w:r>
    </w:p>
    <w:p w14:paraId="11196868" w14:textId="77777777" w:rsidR="00E61DF3" w:rsidRPr="00921812" w:rsidRDefault="00E61DF3" w:rsidP="00E61DF3">
      <w:pPr>
        <w:tabs>
          <w:tab w:val="num" w:pos="0"/>
        </w:tabs>
        <w:spacing w:line="240" w:lineRule="auto"/>
        <w:ind w:firstLine="0"/>
        <w:rPr>
          <w:rFonts w:ascii="Arial" w:hAnsi="Arial" w:cs="Arial"/>
          <w:sz w:val="24"/>
          <w:szCs w:val="24"/>
        </w:rPr>
      </w:pPr>
    </w:p>
    <w:p w14:paraId="16C70A37" w14:textId="77777777" w:rsidR="00DA3E36" w:rsidRPr="00921812" w:rsidRDefault="00DA3E36" w:rsidP="00E61DF3">
      <w:pPr>
        <w:pStyle w:val="aa"/>
        <w:tabs>
          <w:tab w:val="clear" w:pos="1134"/>
          <w:tab w:val="num" w:pos="0"/>
          <w:tab w:val="left" w:pos="180"/>
        </w:tabs>
        <w:spacing w:line="240" w:lineRule="auto"/>
        <w:ind w:left="0" w:firstLine="0"/>
        <w:rPr>
          <w:rFonts w:ascii="Arial" w:hAnsi="Arial" w:cs="Arial"/>
          <w:b/>
          <w:sz w:val="24"/>
          <w:szCs w:val="24"/>
        </w:rPr>
      </w:pPr>
      <w:bookmarkStart w:id="124" w:name="_Toc98254011"/>
    </w:p>
    <w:p w14:paraId="6CDFAECD" w14:textId="77777777" w:rsidR="00DA3E36" w:rsidRPr="00921812" w:rsidRDefault="00DA3E36" w:rsidP="00E61DF3">
      <w:pPr>
        <w:pStyle w:val="aa"/>
        <w:tabs>
          <w:tab w:val="clear" w:pos="1134"/>
          <w:tab w:val="num" w:pos="0"/>
          <w:tab w:val="left" w:pos="180"/>
        </w:tabs>
        <w:spacing w:line="240" w:lineRule="auto"/>
        <w:ind w:left="0" w:firstLine="0"/>
        <w:rPr>
          <w:rFonts w:ascii="Arial" w:hAnsi="Arial" w:cs="Arial"/>
          <w:b/>
          <w:sz w:val="24"/>
          <w:szCs w:val="24"/>
        </w:rPr>
      </w:pPr>
    </w:p>
    <w:p w14:paraId="5C41F1F8" w14:textId="77777777" w:rsidR="00E61DF3" w:rsidRPr="00921812" w:rsidRDefault="001E343A" w:rsidP="00E61DF3">
      <w:pPr>
        <w:pStyle w:val="aa"/>
        <w:tabs>
          <w:tab w:val="clear" w:pos="1134"/>
          <w:tab w:val="num" w:pos="0"/>
          <w:tab w:val="left" w:pos="180"/>
        </w:tabs>
        <w:spacing w:line="240" w:lineRule="auto"/>
        <w:ind w:left="0" w:firstLine="0"/>
        <w:rPr>
          <w:rFonts w:ascii="Arial" w:hAnsi="Arial" w:cs="Arial"/>
          <w:b/>
          <w:sz w:val="24"/>
          <w:szCs w:val="24"/>
        </w:rPr>
      </w:pPr>
      <w:r w:rsidRPr="00921812">
        <w:rPr>
          <w:rFonts w:ascii="Arial" w:hAnsi="Arial" w:cs="Arial"/>
          <w:b/>
          <w:sz w:val="24"/>
          <w:szCs w:val="24"/>
        </w:rPr>
        <w:t>10</w:t>
      </w:r>
      <w:r w:rsidR="00E61DF3" w:rsidRPr="00921812">
        <w:rPr>
          <w:rFonts w:ascii="Arial" w:hAnsi="Arial" w:cs="Arial"/>
          <w:b/>
          <w:sz w:val="24"/>
          <w:szCs w:val="24"/>
        </w:rPr>
        <w:t>.1.1 Инструкции по заполнению</w:t>
      </w:r>
      <w:bookmarkEnd w:id="124"/>
      <w:r w:rsidR="00E61DF3" w:rsidRPr="00921812">
        <w:rPr>
          <w:rFonts w:ascii="Arial" w:hAnsi="Arial" w:cs="Arial"/>
          <w:b/>
          <w:sz w:val="24"/>
          <w:szCs w:val="24"/>
        </w:rPr>
        <w:t xml:space="preserve"> Формы №1</w:t>
      </w:r>
    </w:p>
    <w:p w14:paraId="68ECAEE7" w14:textId="77777777" w:rsidR="00E61DF3" w:rsidRPr="00921812" w:rsidRDefault="00E61DF3"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 xml:space="preserve">1. </w:t>
      </w:r>
      <w:r w:rsidR="00824674" w:rsidRPr="00921812">
        <w:rPr>
          <w:rFonts w:ascii="Arial" w:hAnsi="Arial" w:cs="Arial"/>
          <w:sz w:val="24"/>
          <w:szCs w:val="24"/>
        </w:rPr>
        <w:t xml:space="preserve">Коммерческое предложение </w:t>
      </w:r>
      <w:r w:rsidRPr="00921812">
        <w:rPr>
          <w:rFonts w:ascii="Arial" w:hAnsi="Arial" w:cs="Arial"/>
          <w:sz w:val="24"/>
          <w:szCs w:val="24"/>
        </w:rPr>
        <w:t xml:space="preserve">следует оформить на официальном бланке Участника. Участник присваивает </w:t>
      </w:r>
      <w:r w:rsidR="00824674" w:rsidRPr="00921812">
        <w:rPr>
          <w:rFonts w:ascii="Arial" w:hAnsi="Arial" w:cs="Arial"/>
          <w:sz w:val="24"/>
          <w:szCs w:val="24"/>
        </w:rPr>
        <w:t xml:space="preserve">коммерческому предложению </w:t>
      </w:r>
      <w:r w:rsidRPr="00921812">
        <w:rPr>
          <w:rFonts w:ascii="Arial" w:hAnsi="Arial" w:cs="Arial"/>
          <w:sz w:val="24"/>
          <w:szCs w:val="24"/>
        </w:rPr>
        <w:t>дату и номер в соответствии с принятыми у него правилами документооборота.</w:t>
      </w:r>
    </w:p>
    <w:p w14:paraId="5AFEBEC4" w14:textId="77777777" w:rsidR="00E61DF3" w:rsidRPr="00921812" w:rsidRDefault="00E61DF3"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2. Участник должен указать свое полное наименование (с указанием организационно-правовой формы) и юридический адрес.</w:t>
      </w:r>
    </w:p>
    <w:p w14:paraId="79E93FCA" w14:textId="77777777" w:rsidR="00E61DF3" w:rsidRPr="00921812" w:rsidRDefault="00E61DF3"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04411961" w14:textId="77777777" w:rsidR="00E61DF3" w:rsidRPr="00921812" w:rsidRDefault="00E61DF3"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4.</w:t>
      </w:r>
      <w:r w:rsidR="00824674" w:rsidRPr="00921812">
        <w:rPr>
          <w:rFonts w:ascii="Arial" w:hAnsi="Arial" w:cs="Arial"/>
          <w:sz w:val="24"/>
          <w:szCs w:val="24"/>
        </w:rPr>
        <w:t xml:space="preserve"> </w:t>
      </w:r>
      <w:r w:rsidRPr="00921812">
        <w:rPr>
          <w:rFonts w:ascii="Arial" w:hAnsi="Arial" w:cs="Arial"/>
          <w:sz w:val="24"/>
          <w:szCs w:val="24"/>
        </w:rPr>
        <w:t xml:space="preserve">Участник должен указать стоимость </w:t>
      </w:r>
      <w:r w:rsidR="00824674" w:rsidRPr="00921812">
        <w:rPr>
          <w:rFonts w:ascii="Arial" w:hAnsi="Arial" w:cs="Arial"/>
          <w:sz w:val="24"/>
          <w:szCs w:val="24"/>
        </w:rPr>
        <w:t>Предложения</w:t>
      </w:r>
      <w:r w:rsidRPr="00921812">
        <w:rPr>
          <w:rFonts w:ascii="Arial" w:hAnsi="Arial" w:cs="Arial"/>
          <w:sz w:val="24"/>
          <w:szCs w:val="24"/>
        </w:rPr>
        <w:t xml:space="preserve"> цифрами и словами, </w:t>
      </w:r>
      <w:r w:rsidRPr="00921812">
        <w:rPr>
          <w:rFonts w:ascii="Arial" w:hAnsi="Arial" w:cs="Arial"/>
          <w:sz w:val="24"/>
          <w:szCs w:val="24"/>
        </w:rPr>
        <w:br/>
        <w:t xml:space="preserve">в рублях, </w:t>
      </w:r>
      <w:r w:rsidR="00824674" w:rsidRPr="00921812">
        <w:rPr>
          <w:rFonts w:ascii="Arial" w:hAnsi="Arial" w:cs="Arial"/>
          <w:sz w:val="24"/>
          <w:szCs w:val="24"/>
        </w:rPr>
        <w:t xml:space="preserve">без </w:t>
      </w:r>
      <w:r w:rsidRPr="00921812">
        <w:rPr>
          <w:rFonts w:ascii="Arial" w:hAnsi="Arial" w:cs="Arial"/>
          <w:sz w:val="24"/>
          <w:szCs w:val="24"/>
        </w:rPr>
        <w:t xml:space="preserve">НДС. </w:t>
      </w:r>
    </w:p>
    <w:p w14:paraId="50774E6B" w14:textId="77777777" w:rsidR="00E61DF3" w:rsidRPr="00921812" w:rsidRDefault="00E61DF3"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 xml:space="preserve">5. Предложение должно быть действительно в течение срока, достаточного для завершения процедуры выбора Победителя и заключения Договора – </w:t>
      </w:r>
      <w:r w:rsidRPr="00921812">
        <w:rPr>
          <w:rFonts w:ascii="Arial" w:hAnsi="Arial" w:cs="Arial"/>
          <w:b/>
          <w:sz w:val="24"/>
          <w:szCs w:val="24"/>
          <w:u w:val="single"/>
        </w:rPr>
        <w:t>не менее двух месяцев</w:t>
      </w:r>
      <w:r w:rsidRPr="00921812">
        <w:rPr>
          <w:rFonts w:ascii="Arial" w:hAnsi="Arial" w:cs="Arial"/>
          <w:sz w:val="24"/>
          <w:szCs w:val="24"/>
        </w:rPr>
        <w:t>.</w:t>
      </w:r>
    </w:p>
    <w:p w14:paraId="0C0830D9" w14:textId="77777777" w:rsidR="00824674" w:rsidRPr="00921812" w:rsidRDefault="00236C3A"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 xml:space="preserve">6. </w:t>
      </w:r>
      <w:r w:rsidR="00824674" w:rsidRPr="00921812">
        <w:rPr>
          <w:rFonts w:ascii="Arial" w:hAnsi="Arial" w:cs="Arial"/>
          <w:sz w:val="24"/>
          <w:szCs w:val="24"/>
        </w:rPr>
        <w:t xml:space="preserve">В коммерческом предложении описываются все позиции раздела 2 с учетом предлагаемых условий Договора. Участник вправе указать, что он согласен на </w:t>
      </w:r>
      <w:r w:rsidRPr="00921812">
        <w:rPr>
          <w:rFonts w:ascii="Arial" w:hAnsi="Arial" w:cs="Arial"/>
          <w:sz w:val="24"/>
          <w:szCs w:val="24"/>
        </w:rPr>
        <w:t>все условия</w:t>
      </w:r>
      <w:r w:rsidR="00824674" w:rsidRPr="00921812">
        <w:rPr>
          <w:rFonts w:ascii="Arial" w:hAnsi="Arial" w:cs="Arial"/>
          <w:sz w:val="24"/>
          <w:szCs w:val="24"/>
        </w:rPr>
        <w:t>, изложенн</w:t>
      </w:r>
      <w:r w:rsidRPr="00921812">
        <w:rPr>
          <w:rFonts w:ascii="Arial" w:hAnsi="Arial" w:cs="Arial"/>
          <w:sz w:val="24"/>
          <w:szCs w:val="24"/>
        </w:rPr>
        <w:t>ые</w:t>
      </w:r>
      <w:r w:rsidR="00824674" w:rsidRPr="00921812">
        <w:rPr>
          <w:rFonts w:ascii="Arial" w:hAnsi="Arial" w:cs="Arial"/>
          <w:sz w:val="24"/>
          <w:szCs w:val="24"/>
        </w:rPr>
        <w:t xml:space="preserve"> в разделе 2.</w:t>
      </w:r>
    </w:p>
    <w:p w14:paraId="31469D5F" w14:textId="77777777" w:rsidR="00236C3A" w:rsidRPr="00921812" w:rsidRDefault="00236C3A"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7. В коммерческом предложении в обязательном порядке указываются сведения для оценки предложения Участника в со</w:t>
      </w:r>
      <w:r w:rsidR="009201D6" w:rsidRPr="00921812">
        <w:rPr>
          <w:rFonts w:ascii="Arial" w:hAnsi="Arial" w:cs="Arial"/>
          <w:sz w:val="24"/>
          <w:szCs w:val="24"/>
        </w:rPr>
        <w:t>о</w:t>
      </w:r>
      <w:r w:rsidRPr="00921812">
        <w:rPr>
          <w:rFonts w:ascii="Arial" w:hAnsi="Arial" w:cs="Arial"/>
          <w:sz w:val="24"/>
          <w:szCs w:val="24"/>
        </w:rPr>
        <w:t xml:space="preserve">тветствии с разделом 6.  </w:t>
      </w:r>
    </w:p>
    <w:p w14:paraId="7D100340" w14:textId="77777777" w:rsidR="00E61DF3" w:rsidRPr="00921812" w:rsidRDefault="00236C3A" w:rsidP="00E61DF3">
      <w:pPr>
        <w:tabs>
          <w:tab w:val="num" w:pos="0"/>
          <w:tab w:val="left" w:pos="180"/>
        </w:tabs>
        <w:spacing w:line="240" w:lineRule="auto"/>
        <w:ind w:firstLine="0"/>
        <w:rPr>
          <w:rFonts w:ascii="Arial" w:hAnsi="Arial" w:cs="Arial"/>
          <w:sz w:val="24"/>
          <w:szCs w:val="24"/>
        </w:rPr>
      </w:pPr>
      <w:r w:rsidRPr="00921812">
        <w:rPr>
          <w:rFonts w:ascii="Arial" w:hAnsi="Arial" w:cs="Arial"/>
          <w:sz w:val="24"/>
          <w:szCs w:val="24"/>
        </w:rPr>
        <w:t>8</w:t>
      </w:r>
      <w:r w:rsidR="00E61DF3" w:rsidRPr="00921812">
        <w:rPr>
          <w:rFonts w:ascii="Arial" w:hAnsi="Arial" w:cs="Arial"/>
          <w:sz w:val="24"/>
          <w:szCs w:val="24"/>
        </w:rPr>
        <w:t xml:space="preserve">. </w:t>
      </w:r>
      <w:r w:rsidRPr="00921812">
        <w:rPr>
          <w:rFonts w:ascii="Arial" w:hAnsi="Arial" w:cs="Arial"/>
          <w:sz w:val="24"/>
          <w:szCs w:val="24"/>
        </w:rPr>
        <w:t xml:space="preserve">Коммерческое предложение </w:t>
      </w:r>
      <w:r w:rsidR="00E61DF3" w:rsidRPr="00921812">
        <w:rPr>
          <w:rFonts w:ascii="Arial" w:hAnsi="Arial" w:cs="Arial"/>
          <w:sz w:val="24"/>
          <w:szCs w:val="24"/>
        </w:rPr>
        <w:t>должно быть подписано и скреплено печатью в соответствии с требованиями закупочной документации.</w:t>
      </w:r>
    </w:p>
    <w:p w14:paraId="6A59A1DD" w14:textId="77777777" w:rsidR="00921812" w:rsidRPr="00921812" w:rsidRDefault="00E61DF3" w:rsidP="00921812">
      <w:pPr>
        <w:pStyle w:val="23"/>
        <w:numPr>
          <w:ilvl w:val="0"/>
          <w:numId w:val="0"/>
        </w:numPr>
        <w:spacing w:before="0" w:after="0"/>
        <w:rPr>
          <w:rFonts w:cs="Arial"/>
          <w:sz w:val="24"/>
          <w:szCs w:val="24"/>
        </w:rPr>
      </w:pPr>
      <w:bookmarkStart w:id="125" w:name="_Toc189545086"/>
      <w:r w:rsidRPr="00921812">
        <w:rPr>
          <w:rFonts w:cs="Arial"/>
          <w:sz w:val="24"/>
          <w:szCs w:val="24"/>
        </w:rPr>
        <w:br w:type="page"/>
      </w:r>
      <w:bookmarkStart w:id="126" w:name="_Ref55335823"/>
      <w:bookmarkStart w:id="127" w:name="_Ref55336359"/>
      <w:bookmarkStart w:id="128" w:name="_Toc57314675"/>
      <w:bookmarkStart w:id="129" w:name="_Toc69728989"/>
      <w:bookmarkStart w:id="130" w:name="_Toc189545088"/>
      <w:bookmarkStart w:id="131" w:name="_Toc251847637"/>
      <w:bookmarkEnd w:id="125"/>
    </w:p>
    <w:p w14:paraId="0BA37F9E" w14:textId="77777777" w:rsidR="00E61DF3" w:rsidRPr="00921812" w:rsidRDefault="00E61DF3" w:rsidP="00921812">
      <w:pPr>
        <w:pStyle w:val="23"/>
        <w:numPr>
          <w:ilvl w:val="1"/>
          <w:numId w:val="25"/>
        </w:numPr>
        <w:spacing w:before="0" w:after="0"/>
        <w:rPr>
          <w:rFonts w:cs="Arial"/>
          <w:sz w:val="24"/>
          <w:szCs w:val="24"/>
        </w:rPr>
      </w:pPr>
      <w:r w:rsidRPr="00921812">
        <w:rPr>
          <w:rFonts w:cs="Arial"/>
          <w:sz w:val="24"/>
          <w:szCs w:val="24"/>
        </w:rPr>
        <w:lastRenderedPageBreak/>
        <w:t>Анкета Участника (Форма №</w:t>
      </w:r>
      <w:r w:rsidR="00921812" w:rsidRPr="00921812">
        <w:rPr>
          <w:rFonts w:cs="Arial"/>
          <w:sz w:val="24"/>
          <w:szCs w:val="24"/>
        </w:rPr>
        <w:t>2</w:t>
      </w:r>
      <w:r w:rsidRPr="00921812">
        <w:rPr>
          <w:rFonts w:cs="Arial"/>
          <w:sz w:val="24"/>
          <w:szCs w:val="24"/>
        </w:rPr>
        <w:t>)</w:t>
      </w:r>
      <w:bookmarkEnd w:id="126"/>
      <w:bookmarkEnd w:id="127"/>
      <w:bookmarkEnd w:id="128"/>
      <w:bookmarkEnd w:id="129"/>
      <w:bookmarkEnd w:id="130"/>
      <w:bookmarkEnd w:id="131"/>
    </w:p>
    <w:p w14:paraId="1A638C32" w14:textId="77777777" w:rsidR="00E61DF3" w:rsidRPr="00921812" w:rsidRDefault="00E61DF3" w:rsidP="00E61DF3">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21812">
        <w:rPr>
          <w:rFonts w:ascii="Arial" w:hAnsi="Arial" w:cs="Arial"/>
          <w:b/>
          <w:spacing w:val="36"/>
          <w:sz w:val="24"/>
          <w:szCs w:val="24"/>
        </w:rPr>
        <w:t>начало формы</w:t>
      </w:r>
    </w:p>
    <w:p w14:paraId="78060BB0" w14:textId="77777777" w:rsidR="00E61DF3" w:rsidRPr="00921812" w:rsidRDefault="00E61DF3" w:rsidP="00E61DF3">
      <w:pPr>
        <w:tabs>
          <w:tab w:val="num" w:pos="0"/>
        </w:tabs>
        <w:spacing w:line="240" w:lineRule="auto"/>
        <w:ind w:firstLine="0"/>
        <w:jc w:val="left"/>
        <w:rPr>
          <w:rFonts w:ascii="Arial" w:hAnsi="Arial" w:cs="Arial"/>
          <w:sz w:val="24"/>
          <w:szCs w:val="24"/>
        </w:rPr>
      </w:pPr>
      <w:r w:rsidRPr="00921812">
        <w:rPr>
          <w:rFonts w:ascii="Arial" w:hAnsi="Arial" w:cs="Arial"/>
          <w:sz w:val="24"/>
          <w:szCs w:val="24"/>
        </w:rPr>
        <w:t xml:space="preserve">Приложение </w:t>
      </w:r>
      <w:r w:rsidR="00921812" w:rsidRPr="00921812">
        <w:rPr>
          <w:rFonts w:ascii="Arial" w:hAnsi="Arial" w:cs="Arial"/>
          <w:sz w:val="24"/>
          <w:szCs w:val="24"/>
        </w:rPr>
        <w:t>1</w:t>
      </w:r>
      <w:r w:rsidRPr="00921812">
        <w:rPr>
          <w:rFonts w:ascii="Arial" w:hAnsi="Arial" w:cs="Arial"/>
          <w:sz w:val="24"/>
          <w:szCs w:val="24"/>
        </w:rPr>
        <w:t xml:space="preserve"> к </w:t>
      </w:r>
      <w:r w:rsidR="001E343A" w:rsidRPr="00921812">
        <w:rPr>
          <w:rFonts w:ascii="Arial" w:hAnsi="Arial" w:cs="Arial"/>
          <w:sz w:val="24"/>
          <w:szCs w:val="24"/>
        </w:rPr>
        <w:t>коммерческому предложению</w:t>
      </w:r>
    </w:p>
    <w:p w14:paraId="1AFB619D" w14:textId="77777777" w:rsidR="00E61DF3" w:rsidRPr="00921812" w:rsidRDefault="00E61DF3" w:rsidP="00E61DF3">
      <w:pPr>
        <w:tabs>
          <w:tab w:val="num" w:pos="0"/>
        </w:tabs>
        <w:spacing w:line="240" w:lineRule="auto"/>
        <w:ind w:firstLine="0"/>
        <w:jc w:val="left"/>
        <w:rPr>
          <w:rFonts w:ascii="Arial" w:hAnsi="Arial" w:cs="Arial"/>
          <w:sz w:val="24"/>
          <w:szCs w:val="24"/>
        </w:rPr>
      </w:pPr>
      <w:r w:rsidRPr="00921812">
        <w:rPr>
          <w:rFonts w:ascii="Arial" w:hAnsi="Arial" w:cs="Arial"/>
          <w:sz w:val="24"/>
          <w:szCs w:val="24"/>
        </w:rPr>
        <w:t>от «___</w:t>
      </w:r>
      <w:proofErr w:type="gramStart"/>
      <w:r w:rsidRPr="00921812">
        <w:rPr>
          <w:rFonts w:ascii="Arial" w:hAnsi="Arial" w:cs="Arial"/>
          <w:sz w:val="24"/>
          <w:szCs w:val="24"/>
        </w:rPr>
        <w:t>_»_</w:t>
      </w:r>
      <w:proofErr w:type="gramEnd"/>
      <w:r w:rsidRPr="00921812">
        <w:rPr>
          <w:rFonts w:ascii="Arial" w:hAnsi="Arial" w:cs="Arial"/>
          <w:sz w:val="24"/>
          <w:szCs w:val="24"/>
        </w:rPr>
        <w:t xml:space="preserve">___________ </w:t>
      </w:r>
      <w:r w:rsidR="00FD1A52" w:rsidRPr="00921812">
        <w:rPr>
          <w:rFonts w:ascii="Arial" w:hAnsi="Arial" w:cs="Arial"/>
          <w:sz w:val="24"/>
          <w:szCs w:val="24"/>
        </w:rPr>
        <w:t>20</w:t>
      </w:r>
      <w:r w:rsidR="001E343A" w:rsidRPr="00921812">
        <w:rPr>
          <w:rFonts w:ascii="Arial" w:hAnsi="Arial" w:cs="Arial"/>
          <w:sz w:val="24"/>
          <w:szCs w:val="24"/>
        </w:rPr>
        <w:t>_</w:t>
      </w:r>
      <w:r w:rsidRPr="00921812">
        <w:rPr>
          <w:rFonts w:ascii="Arial" w:hAnsi="Arial" w:cs="Arial"/>
          <w:sz w:val="24"/>
          <w:szCs w:val="24"/>
        </w:rPr>
        <w:t>__г. №__________</w:t>
      </w:r>
    </w:p>
    <w:p w14:paraId="38DC957C" w14:textId="77777777" w:rsidR="00E61DF3" w:rsidRPr="00921812" w:rsidRDefault="00E61DF3" w:rsidP="00E61DF3">
      <w:pPr>
        <w:tabs>
          <w:tab w:val="num" w:pos="0"/>
        </w:tabs>
        <w:suppressAutoHyphens/>
        <w:spacing w:line="240" w:lineRule="auto"/>
        <w:ind w:firstLine="0"/>
        <w:jc w:val="center"/>
        <w:rPr>
          <w:rFonts w:ascii="Arial" w:hAnsi="Arial" w:cs="Arial"/>
          <w:b/>
          <w:sz w:val="24"/>
          <w:szCs w:val="24"/>
        </w:rPr>
      </w:pPr>
    </w:p>
    <w:p w14:paraId="015F7A89" w14:textId="77777777" w:rsidR="00E61DF3" w:rsidRPr="00921812" w:rsidRDefault="00E61DF3" w:rsidP="00E61DF3">
      <w:pPr>
        <w:tabs>
          <w:tab w:val="num" w:pos="0"/>
        </w:tabs>
        <w:suppressAutoHyphens/>
        <w:spacing w:line="240" w:lineRule="auto"/>
        <w:ind w:firstLine="0"/>
        <w:jc w:val="center"/>
        <w:rPr>
          <w:rFonts w:ascii="Arial" w:hAnsi="Arial" w:cs="Arial"/>
          <w:b/>
          <w:sz w:val="24"/>
          <w:szCs w:val="24"/>
        </w:rPr>
      </w:pPr>
      <w:r w:rsidRPr="00921812">
        <w:rPr>
          <w:rFonts w:ascii="Arial" w:hAnsi="Arial" w:cs="Arial"/>
          <w:b/>
          <w:sz w:val="24"/>
          <w:szCs w:val="24"/>
        </w:rPr>
        <w:t>Анкета Участника</w:t>
      </w:r>
    </w:p>
    <w:p w14:paraId="46EC8DFF" w14:textId="77777777" w:rsidR="00E61DF3" w:rsidRPr="00921812" w:rsidRDefault="00E61DF3" w:rsidP="00FA0EA0">
      <w:pPr>
        <w:tabs>
          <w:tab w:val="num" w:pos="0"/>
        </w:tabs>
        <w:spacing w:line="240" w:lineRule="auto"/>
        <w:ind w:right="424" w:firstLine="0"/>
        <w:jc w:val="left"/>
        <w:rPr>
          <w:rFonts w:ascii="Arial" w:hAnsi="Arial" w:cs="Arial"/>
          <w:sz w:val="24"/>
          <w:szCs w:val="24"/>
        </w:rPr>
      </w:pPr>
      <w:r w:rsidRPr="00921812">
        <w:rPr>
          <w:rFonts w:ascii="Arial" w:hAnsi="Arial" w:cs="Arial"/>
          <w:sz w:val="24"/>
          <w:szCs w:val="24"/>
        </w:rPr>
        <w:t>Наименование и адрес Участника: __________________________________________________________</w:t>
      </w:r>
    </w:p>
    <w:p w14:paraId="7C103A43" w14:textId="77777777" w:rsidR="00E61DF3" w:rsidRPr="00921812" w:rsidRDefault="00E61DF3" w:rsidP="00E61DF3">
      <w:pPr>
        <w:tabs>
          <w:tab w:val="num" w:pos="0"/>
        </w:tabs>
        <w:spacing w:line="240" w:lineRule="auto"/>
        <w:ind w:firstLine="0"/>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921812" w14:paraId="0A81886C" w14:textId="77777777" w:rsidTr="00885C72">
        <w:trPr>
          <w:cantSplit/>
          <w:trHeight w:val="240"/>
          <w:tblHeader/>
        </w:trPr>
        <w:tc>
          <w:tcPr>
            <w:tcW w:w="540" w:type="dxa"/>
          </w:tcPr>
          <w:p w14:paraId="159824B6" w14:textId="77777777" w:rsidR="00E61DF3" w:rsidRPr="00921812" w:rsidRDefault="00E61DF3" w:rsidP="00885C72">
            <w:pPr>
              <w:pStyle w:val="a7"/>
              <w:tabs>
                <w:tab w:val="num" w:pos="0"/>
                <w:tab w:val="left" w:pos="432"/>
              </w:tabs>
              <w:spacing w:before="0" w:after="0"/>
              <w:ind w:left="0" w:right="-108"/>
              <w:jc w:val="center"/>
              <w:rPr>
                <w:rFonts w:ascii="Arial" w:hAnsi="Arial" w:cs="Arial"/>
                <w:sz w:val="24"/>
                <w:szCs w:val="24"/>
              </w:rPr>
            </w:pPr>
            <w:r w:rsidRPr="00921812">
              <w:rPr>
                <w:rFonts w:ascii="Arial" w:hAnsi="Arial" w:cs="Arial"/>
                <w:sz w:val="24"/>
                <w:szCs w:val="24"/>
              </w:rPr>
              <w:t>№ п/п</w:t>
            </w:r>
          </w:p>
        </w:tc>
        <w:tc>
          <w:tcPr>
            <w:tcW w:w="5580" w:type="dxa"/>
            <w:vAlign w:val="center"/>
          </w:tcPr>
          <w:p w14:paraId="08C52413" w14:textId="77777777" w:rsidR="00E61DF3" w:rsidRPr="00921812" w:rsidRDefault="00E61DF3" w:rsidP="00885C72">
            <w:pPr>
              <w:pStyle w:val="a7"/>
              <w:tabs>
                <w:tab w:val="num" w:pos="0"/>
              </w:tabs>
              <w:spacing w:before="0" w:after="0"/>
              <w:ind w:left="0"/>
              <w:jc w:val="center"/>
              <w:rPr>
                <w:rFonts w:ascii="Arial" w:hAnsi="Arial" w:cs="Arial"/>
                <w:sz w:val="24"/>
                <w:szCs w:val="24"/>
              </w:rPr>
            </w:pPr>
            <w:r w:rsidRPr="00921812">
              <w:rPr>
                <w:rFonts w:ascii="Arial" w:hAnsi="Arial" w:cs="Arial"/>
                <w:sz w:val="24"/>
                <w:szCs w:val="24"/>
              </w:rPr>
              <w:t>Наименование</w:t>
            </w:r>
          </w:p>
        </w:tc>
        <w:tc>
          <w:tcPr>
            <w:tcW w:w="3519" w:type="dxa"/>
            <w:vAlign w:val="center"/>
          </w:tcPr>
          <w:p w14:paraId="0E05AB19" w14:textId="77777777" w:rsidR="00E61DF3" w:rsidRPr="00921812" w:rsidRDefault="00E61DF3" w:rsidP="00885C72">
            <w:pPr>
              <w:pStyle w:val="a7"/>
              <w:tabs>
                <w:tab w:val="num" w:pos="0"/>
              </w:tabs>
              <w:spacing w:before="0" w:after="0"/>
              <w:ind w:left="0"/>
              <w:jc w:val="center"/>
              <w:rPr>
                <w:rFonts w:ascii="Arial" w:hAnsi="Arial" w:cs="Arial"/>
                <w:sz w:val="24"/>
                <w:szCs w:val="24"/>
              </w:rPr>
            </w:pPr>
            <w:r w:rsidRPr="00921812">
              <w:rPr>
                <w:rFonts w:ascii="Arial" w:hAnsi="Arial" w:cs="Arial"/>
                <w:sz w:val="24"/>
                <w:szCs w:val="24"/>
              </w:rPr>
              <w:t>Сведения об Участнике</w:t>
            </w:r>
          </w:p>
        </w:tc>
      </w:tr>
      <w:tr w:rsidR="00E61DF3" w:rsidRPr="00921812" w14:paraId="0E660A6E" w14:textId="77777777" w:rsidTr="00885C72">
        <w:trPr>
          <w:cantSplit/>
        </w:trPr>
        <w:tc>
          <w:tcPr>
            <w:tcW w:w="540" w:type="dxa"/>
          </w:tcPr>
          <w:p w14:paraId="265B3C67" w14:textId="77777777" w:rsidR="00E61DF3" w:rsidRPr="00921812" w:rsidRDefault="00E61DF3"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1</w:t>
            </w:r>
          </w:p>
        </w:tc>
        <w:tc>
          <w:tcPr>
            <w:tcW w:w="5580" w:type="dxa"/>
          </w:tcPr>
          <w:p w14:paraId="1528F27E"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Организационно-правовая форма и фирменное наименование Участника</w:t>
            </w:r>
          </w:p>
        </w:tc>
        <w:tc>
          <w:tcPr>
            <w:tcW w:w="3519" w:type="dxa"/>
          </w:tcPr>
          <w:p w14:paraId="5EEB92A7"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2BCC53E5" w14:textId="77777777" w:rsidTr="00885C72">
        <w:trPr>
          <w:cantSplit/>
        </w:trPr>
        <w:tc>
          <w:tcPr>
            <w:tcW w:w="540" w:type="dxa"/>
          </w:tcPr>
          <w:p w14:paraId="7BAAD7CD" w14:textId="77777777" w:rsidR="00E61DF3" w:rsidRPr="00921812" w:rsidRDefault="00E61DF3"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2</w:t>
            </w:r>
          </w:p>
        </w:tc>
        <w:tc>
          <w:tcPr>
            <w:tcW w:w="5580" w:type="dxa"/>
          </w:tcPr>
          <w:p w14:paraId="6425DC5D"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1B83D698"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122F98F7" w14:textId="77777777" w:rsidTr="00885C72">
        <w:trPr>
          <w:cantSplit/>
        </w:trPr>
        <w:tc>
          <w:tcPr>
            <w:tcW w:w="540" w:type="dxa"/>
          </w:tcPr>
          <w:p w14:paraId="58BB4764" w14:textId="77777777" w:rsidR="00E61DF3" w:rsidRPr="00921812" w:rsidRDefault="00E61DF3"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3</w:t>
            </w:r>
          </w:p>
        </w:tc>
        <w:tc>
          <w:tcPr>
            <w:tcW w:w="5580" w:type="dxa"/>
          </w:tcPr>
          <w:p w14:paraId="23AEA0F2"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Свидетельство о внесении в Единый государственный реестр юридических лиц (дата и номер, кем выдано)</w:t>
            </w:r>
          </w:p>
        </w:tc>
        <w:tc>
          <w:tcPr>
            <w:tcW w:w="3519" w:type="dxa"/>
          </w:tcPr>
          <w:p w14:paraId="7D6120AD"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1F851564" w14:textId="77777777" w:rsidTr="00885C72">
        <w:trPr>
          <w:cantSplit/>
        </w:trPr>
        <w:tc>
          <w:tcPr>
            <w:tcW w:w="540" w:type="dxa"/>
          </w:tcPr>
          <w:p w14:paraId="470C08FB" w14:textId="77777777" w:rsidR="00E61DF3" w:rsidRPr="00921812" w:rsidRDefault="00E61DF3"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4</w:t>
            </w:r>
          </w:p>
        </w:tc>
        <w:tc>
          <w:tcPr>
            <w:tcW w:w="5580" w:type="dxa"/>
          </w:tcPr>
          <w:p w14:paraId="33C16970"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ИНН</w:t>
            </w:r>
            <w:r w:rsidR="001E343A" w:rsidRPr="00921812">
              <w:rPr>
                <w:rFonts w:ascii="Arial" w:hAnsi="Arial" w:cs="Arial"/>
              </w:rPr>
              <w:t>/КПП</w:t>
            </w:r>
            <w:r w:rsidRPr="00921812">
              <w:rPr>
                <w:rFonts w:ascii="Arial" w:hAnsi="Arial" w:cs="Arial"/>
              </w:rPr>
              <w:t xml:space="preserve"> Участника</w:t>
            </w:r>
          </w:p>
        </w:tc>
        <w:tc>
          <w:tcPr>
            <w:tcW w:w="3519" w:type="dxa"/>
          </w:tcPr>
          <w:p w14:paraId="1DF6C8E1"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514C854D" w14:textId="77777777" w:rsidTr="00885C72">
        <w:trPr>
          <w:cantSplit/>
        </w:trPr>
        <w:tc>
          <w:tcPr>
            <w:tcW w:w="540" w:type="dxa"/>
          </w:tcPr>
          <w:p w14:paraId="4F9252E7" w14:textId="77777777" w:rsidR="00E61DF3" w:rsidRPr="00921812" w:rsidRDefault="00E61DF3"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5</w:t>
            </w:r>
          </w:p>
        </w:tc>
        <w:tc>
          <w:tcPr>
            <w:tcW w:w="5580" w:type="dxa"/>
          </w:tcPr>
          <w:p w14:paraId="3B833CE3"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Юридический адрес</w:t>
            </w:r>
          </w:p>
        </w:tc>
        <w:tc>
          <w:tcPr>
            <w:tcW w:w="3519" w:type="dxa"/>
          </w:tcPr>
          <w:p w14:paraId="34C3A98E"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229D09E5" w14:textId="77777777" w:rsidTr="00885C72">
        <w:trPr>
          <w:cantSplit/>
        </w:trPr>
        <w:tc>
          <w:tcPr>
            <w:tcW w:w="540" w:type="dxa"/>
          </w:tcPr>
          <w:p w14:paraId="7FA2B735" w14:textId="77777777" w:rsidR="00E61DF3" w:rsidRPr="00921812" w:rsidRDefault="00E61DF3"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6</w:t>
            </w:r>
          </w:p>
        </w:tc>
        <w:tc>
          <w:tcPr>
            <w:tcW w:w="5580" w:type="dxa"/>
          </w:tcPr>
          <w:p w14:paraId="205B5D19"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Почтовый адрес</w:t>
            </w:r>
          </w:p>
        </w:tc>
        <w:tc>
          <w:tcPr>
            <w:tcW w:w="3519" w:type="dxa"/>
          </w:tcPr>
          <w:p w14:paraId="6C0F50D6"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3975B5F8" w14:textId="77777777" w:rsidTr="00885C72">
        <w:trPr>
          <w:cantSplit/>
        </w:trPr>
        <w:tc>
          <w:tcPr>
            <w:tcW w:w="540" w:type="dxa"/>
          </w:tcPr>
          <w:p w14:paraId="7D915C3F" w14:textId="77777777" w:rsidR="00E61DF3" w:rsidRPr="00921812" w:rsidRDefault="001E343A"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7</w:t>
            </w:r>
          </w:p>
        </w:tc>
        <w:tc>
          <w:tcPr>
            <w:tcW w:w="5580" w:type="dxa"/>
          </w:tcPr>
          <w:p w14:paraId="4C8CD6B8"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5216382B"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7D13083F" w14:textId="77777777" w:rsidTr="00885C72">
        <w:trPr>
          <w:cantSplit/>
        </w:trPr>
        <w:tc>
          <w:tcPr>
            <w:tcW w:w="540" w:type="dxa"/>
          </w:tcPr>
          <w:p w14:paraId="73D2B798" w14:textId="77777777" w:rsidR="00E61DF3" w:rsidRPr="00921812" w:rsidRDefault="001E343A"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8</w:t>
            </w:r>
          </w:p>
        </w:tc>
        <w:tc>
          <w:tcPr>
            <w:tcW w:w="5580" w:type="dxa"/>
          </w:tcPr>
          <w:p w14:paraId="75DA2D83"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Телефоны Участника (с указанием кода города)</w:t>
            </w:r>
          </w:p>
        </w:tc>
        <w:tc>
          <w:tcPr>
            <w:tcW w:w="3519" w:type="dxa"/>
          </w:tcPr>
          <w:p w14:paraId="4E10FEFD"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55C784D9" w14:textId="77777777" w:rsidTr="00885C72">
        <w:trPr>
          <w:cantSplit/>
          <w:trHeight w:val="116"/>
        </w:trPr>
        <w:tc>
          <w:tcPr>
            <w:tcW w:w="540" w:type="dxa"/>
          </w:tcPr>
          <w:p w14:paraId="5E305F02" w14:textId="77777777" w:rsidR="00E61DF3" w:rsidRPr="00921812" w:rsidRDefault="00B378D7"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9</w:t>
            </w:r>
          </w:p>
        </w:tc>
        <w:tc>
          <w:tcPr>
            <w:tcW w:w="5580" w:type="dxa"/>
          </w:tcPr>
          <w:p w14:paraId="00B9AEF7" w14:textId="77777777" w:rsidR="00E61DF3" w:rsidRPr="00921812" w:rsidRDefault="00B378D7" w:rsidP="00B378D7">
            <w:pPr>
              <w:pStyle w:val="a6"/>
              <w:tabs>
                <w:tab w:val="num" w:pos="0"/>
              </w:tabs>
              <w:spacing w:before="0" w:after="0"/>
              <w:ind w:left="0"/>
              <w:rPr>
                <w:rFonts w:ascii="Arial" w:hAnsi="Arial" w:cs="Arial"/>
              </w:rPr>
            </w:pPr>
            <w:r w:rsidRPr="00921812">
              <w:rPr>
                <w:rFonts w:ascii="Arial" w:hAnsi="Arial" w:cs="Arial"/>
              </w:rPr>
              <w:t>Официальный сайт Участника</w:t>
            </w:r>
          </w:p>
        </w:tc>
        <w:tc>
          <w:tcPr>
            <w:tcW w:w="3519" w:type="dxa"/>
          </w:tcPr>
          <w:p w14:paraId="6E79E809"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591A01F4" w14:textId="77777777" w:rsidTr="00885C72">
        <w:trPr>
          <w:cantSplit/>
        </w:trPr>
        <w:tc>
          <w:tcPr>
            <w:tcW w:w="540" w:type="dxa"/>
          </w:tcPr>
          <w:p w14:paraId="62406DA5" w14:textId="77777777" w:rsidR="00E61DF3" w:rsidRPr="00921812" w:rsidRDefault="00B378D7" w:rsidP="00885C72">
            <w:pPr>
              <w:tabs>
                <w:tab w:val="num" w:pos="0"/>
              </w:tabs>
              <w:spacing w:line="240" w:lineRule="auto"/>
              <w:ind w:firstLine="0"/>
              <w:jc w:val="left"/>
              <w:rPr>
                <w:rFonts w:ascii="Arial" w:hAnsi="Arial" w:cs="Arial"/>
                <w:sz w:val="24"/>
                <w:szCs w:val="24"/>
              </w:rPr>
            </w:pPr>
            <w:r w:rsidRPr="00921812">
              <w:rPr>
                <w:rFonts w:ascii="Arial" w:hAnsi="Arial" w:cs="Arial"/>
                <w:sz w:val="24"/>
                <w:szCs w:val="24"/>
              </w:rPr>
              <w:t>10</w:t>
            </w:r>
          </w:p>
        </w:tc>
        <w:tc>
          <w:tcPr>
            <w:tcW w:w="5580" w:type="dxa"/>
          </w:tcPr>
          <w:p w14:paraId="5CBB3399"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Адрес электронной почты Участника</w:t>
            </w:r>
          </w:p>
        </w:tc>
        <w:tc>
          <w:tcPr>
            <w:tcW w:w="3519" w:type="dxa"/>
          </w:tcPr>
          <w:p w14:paraId="14B75A90"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32C535D5" w14:textId="77777777" w:rsidTr="00885C72">
        <w:trPr>
          <w:cantSplit/>
        </w:trPr>
        <w:tc>
          <w:tcPr>
            <w:tcW w:w="540" w:type="dxa"/>
            <w:tcBorders>
              <w:top w:val="single" w:sz="4" w:space="0" w:color="auto"/>
              <w:left w:val="single" w:sz="4" w:space="0" w:color="auto"/>
              <w:bottom w:val="single" w:sz="4" w:space="0" w:color="auto"/>
              <w:right w:val="single" w:sz="4" w:space="0" w:color="auto"/>
            </w:tcBorders>
          </w:tcPr>
          <w:p w14:paraId="55C9DDF5" w14:textId="77777777" w:rsidR="00E61DF3" w:rsidRPr="00921812" w:rsidRDefault="00E61DF3" w:rsidP="00B378D7">
            <w:pPr>
              <w:tabs>
                <w:tab w:val="num" w:pos="0"/>
              </w:tabs>
              <w:spacing w:line="240" w:lineRule="auto"/>
              <w:ind w:firstLine="0"/>
              <w:jc w:val="left"/>
              <w:rPr>
                <w:rFonts w:ascii="Arial" w:hAnsi="Arial" w:cs="Arial"/>
                <w:sz w:val="24"/>
                <w:szCs w:val="24"/>
              </w:rPr>
            </w:pPr>
            <w:r w:rsidRPr="00921812">
              <w:rPr>
                <w:rFonts w:ascii="Arial" w:hAnsi="Arial" w:cs="Arial"/>
                <w:sz w:val="24"/>
                <w:szCs w:val="24"/>
              </w:rPr>
              <w:t>1</w:t>
            </w:r>
            <w:r w:rsidR="00B378D7" w:rsidRPr="00921812">
              <w:rPr>
                <w:rFonts w:ascii="Arial" w:hAnsi="Arial" w:cs="Arial"/>
                <w:sz w:val="24"/>
                <w:szCs w:val="24"/>
              </w:rPr>
              <w:t>1</w:t>
            </w:r>
          </w:p>
        </w:tc>
        <w:tc>
          <w:tcPr>
            <w:tcW w:w="5580" w:type="dxa"/>
            <w:tcBorders>
              <w:top w:val="single" w:sz="4" w:space="0" w:color="auto"/>
              <w:left w:val="single" w:sz="4" w:space="0" w:color="auto"/>
              <w:bottom w:val="single" w:sz="4" w:space="0" w:color="auto"/>
              <w:right w:val="single" w:sz="4" w:space="0" w:color="auto"/>
            </w:tcBorders>
          </w:tcPr>
          <w:p w14:paraId="3C54E48F"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1FD112A6"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0EEB246E" w14:textId="77777777" w:rsidTr="00885C72">
        <w:trPr>
          <w:cantSplit/>
        </w:trPr>
        <w:tc>
          <w:tcPr>
            <w:tcW w:w="540" w:type="dxa"/>
            <w:tcBorders>
              <w:top w:val="single" w:sz="4" w:space="0" w:color="auto"/>
              <w:left w:val="single" w:sz="4" w:space="0" w:color="auto"/>
              <w:bottom w:val="single" w:sz="4" w:space="0" w:color="auto"/>
              <w:right w:val="single" w:sz="4" w:space="0" w:color="auto"/>
            </w:tcBorders>
          </w:tcPr>
          <w:p w14:paraId="52AF09D0" w14:textId="77777777" w:rsidR="00E61DF3" w:rsidRPr="00921812" w:rsidRDefault="00E61DF3" w:rsidP="00B378D7">
            <w:pPr>
              <w:tabs>
                <w:tab w:val="num" w:pos="0"/>
              </w:tabs>
              <w:spacing w:line="240" w:lineRule="auto"/>
              <w:ind w:firstLine="0"/>
              <w:jc w:val="left"/>
              <w:rPr>
                <w:rFonts w:ascii="Arial" w:hAnsi="Arial" w:cs="Arial"/>
                <w:sz w:val="24"/>
                <w:szCs w:val="24"/>
              </w:rPr>
            </w:pPr>
            <w:r w:rsidRPr="00921812">
              <w:rPr>
                <w:rFonts w:ascii="Arial" w:hAnsi="Arial" w:cs="Arial"/>
                <w:sz w:val="24"/>
                <w:szCs w:val="24"/>
              </w:rPr>
              <w:t>1</w:t>
            </w:r>
            <w:r w:rsidR="00B378D7" w:rsidRPr="00921812">
              <w:rPr>
                <w:rFonts w:ascii="Arial" w:hAnsi="Arial" w:cs="Arial"/>
                <w:sz w:val="24"/>
                <w:szCs w:val="24"/>
              </w:rPr>
              <w:t>2</w:t>
            </w:r>
          </w:p>
        </w:tc>
        <w:tc>
          <w:tcPr>
            <w:tcW w:w="5580" w:type="dxa"/>
            <w:tcBorders>
              <w:top w:val="single" w:sz="4" w:space="0" w:color="auto"/>
              <w:left w:val="single" w:sz="4" w:space="0" w:color="auto"/>
              <w:bottom w:val="single" w:sz="4" w:space="0" w:color="auto"/>
              <w:right w:val="single" w:sz="4" w:space="0" w:color="auto"/>
            </w:tcBorders>
          </w:tcPr>
          <w:p w14:paraId="20185DCF" w14:textId="77777777" w:rsidR="00E61DF3" w:rsidRPr="00921812" w:rsidRDefault="00E61DF3" w:rsidP="00885C72">
            <w:pPr>
              <w:pStyle w:val="a6"/>
              <w:tabs>
                <w:tab w:val="num" w:pos="0"/>
              </w:tabs>
              <w:spacing w:before="0" w:after="0"/>
              <w:ind w:left="0"/>
              <w:rPr>
                <w:rFonts w:ascii="Arial" w:hAnsi="Arial" w:cs="Arial"/>
              </w:rPr>
            </w:pPr>
            <w:r w:rsidRPr="00921812">
              <w:rPr>
                <w:rFonts w:ascii="Arial" w:hAnsi="Arial" w:cs="Arial"/>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61D3A198" w14:textId="77777777" w:rsidR="00E61DF3" w:rsidRPr="00921812" w:rsidRDefault="00E61DF3" w:rsidP="00885C72">
            <w:pPr>
              <w:pStyle w:val="a6"/>
              <w:tabs>
                <w:tab w:val="num" w:pos="0"/>
              </w:tabs>
              <w:spacing w:before="0" w:after="0"/>
              <w:ind w:left="0"/>
              <w:rPr>
                <w:rFonts w:ascii="Arial" w:hAnsi="Arial" w:cs="Arial"/>
              </w:rPr>
            </w:pPr>
          </w:p>
        </w:tc>
      </w:tr>
      <w:tr w:rsidR="00E61DF3" w:rsidRPr="00921812" w14:paraId="4C2D2420" w14:textId="77777777" w:rsidTr="00885C72">
        <w:trPr>
          <w:cantSplit/>
        </w:trPr>
        <w:tc>
          <w:tcPr>
            <w:tcW w:w="540" w:type="dxa"/>
          </w:tcPr>
          <w:p w14:paraId="6DE14C20" w14:textId="77777777" w:rsidR="00E61DF3" w:rsidRPr="00921812" w:rsidRDefault="00E61DF3" w:rsidP="00B378D7">
            <w:pPr>
              <w:tabs>
                <w:tab w:val="num" w:pos="0"/>
              </w:tabs>
              <w:spacing w:line="240" w:lineRule="auto"/>
              <w:ind w:firstLine="0"/>
              <w:jc w:val="left"/>
              <w:rPr>
                <w:rFonts w:ascii="Arial" w:hAnsi="Arial" w:cs="Arial"/>
                <w:sz w:val="24"/>
                <w:szCs w:val="24"/>
              </w:rPr>
            </w:pPr>
            <w:r w:rsidRPr="00921812">
              <w:rPr>
                <w:rFonts w:ascii="Arial" w:hAnsi="Arial" w:cs="Arial"/>
                <w:sz w:val="24"/>
                <w:szCs w:val="24"/>
              </w:rPr>
              <w:t>1</w:t>
            </w:r>
            <w:r w:rsidR="00B378D7" w:rsidRPr="00921812">
              <w:rPr>
                <w:rFonts w:ascii="Arial" w:hAnsi="Arial" w:cs="Arial"/>
                <w:sz w:val="24"/>
                <w:szCs w:val="24"/>
              </w:rPr>
              <w:t>3</w:t>
            </w:r>
          </w:p>
        </w:tc>
        <w:tc>
          <w:tcPr>
            <w:tcW w:w="5580" w:type="dxa"/>
          </w:tcPr>
          <w:p w14:paraId="7732625B" w14:textId="77777777" w:rsidR="00E61DF3" w:rsidRPr="00921812" w:rsidRDefault="00E61DF3" w:rsidP="001E343A">
            <w:pPr>
              <w:pStyle w:val="a6"/>
              <w:tabs>
                <w:tab w:val="num" w:pos="0"/>
              </w:tabs>
              <w:spacing w:before="0" w:after="0"/>
              <w:ind w:left="0"/>
              <w:rPr>
                <w:rFonts w:ascii="Arial" w:hAnsi="Arial" w:cs="Arial"/>
              </w:rPr>
            </w:pPr>
            <w:r w:rsidRPr="00921812">
              <w:rPr>
                <w:rFonts w:ascii="Arial" w:hAnsi="Arial" w:cs="Arial"/>
              </w:rPr>
              <w:t xml:space="preserve">Фамилия, Имя и Отчество </w:t>
            </w:r>
            <w:r w:rsidR="001E343A" w:rsidRPr="00921812">
              <w:rPr>
                <w:rFonts w:ascii="Arial" w:hAnsi="Arial" w:cs="Arial"/>
              </w:rPr>
              <w:t xml:space="preserve">контактного </w:t>
            </w:r>
            <w:r w:rsidRPr="00921812">
              <w:rPr>
                <w:rFonts w:ascii="Arial" w:hAnsi="Arial" w:cs="Arial"/>
              </w:rPr>
              <w:t>лица Участника с указанием должности и контактного телефона</w:t>
            </w:r>
          </w:p>
        </w:tc>
        <w:tc>
          <w:tcPr>
            <w:tcW w:w="3519" w:type="dxa"/>
          </w:tcPr>
          <w:p w14:paraId="62F42B47" w14:textId="77777777" w:rsidR="00E61DF3" w:rsidRPr="00921812" w:rsidRDefault="00E61DF3" w:rsidP="00885C72">
            <w:pPr>
              <w:pStyle w:val="a6"/>
              <w:tabs>
                <w:tab w:val="num" w:pos="0"/>
              </w:tabs>
              <w:spacing w:before="0" w:after="0"/>
              <w:ind w:left="0"/>
              <w:rPr>
                <w:rFonts w:ascii="Arial" w:hAnsi="Arial" w:cs="Arial"/>
              </w:rPr>
            </w:pPr>
          </w:p>
        </w:tc>
      </w:tr>
    </w:tbl>
    <w:p w14:paraId="7ACFB796"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w:t>
      </w:r>
    </w:p>
    <w:p w14:paraId="0DC2FF24" w14:textId="77777777" w:rsidR="00E61DF3" w:rsidRPr="00921812" w:rsidRDefault="00E61DF3" w:rsidP="00E61DF3">
      <w:pPr>
        <w:tabs>
          <w:tab w:val="num" w:pos="0"/>
        </w:tabs>
        <w:spacing w:line="240" w:lineRule="auto"/>
        <w:ind w:right="3684" w:firstLine="0"/>
        <w:jc w:val="center"/>
        <w:rPr>
          <w:rFonts w:ascii="Arial" w:hAnsi="Arial" w:cs="Arial"/>
          <w:sz w:val="24"/>
          <w:szCs w:val="24"/>
          <w:vertAlign w:val="superscript"/>
        </w:rPr>
      </w:pPr>
      <w:r w:rsidRPr="00921812">
        <w:rPr>
          <w:rFonts w:ascii="Arial" w:hAnsi="Arial" w:cs="Arial"/>
          <w:sz w:val="24"/>
          <w:szCs w:val="24"/>
          <w:vertAlign w:val="superscript"/>
        </w:rPr>
        <w:t>(подпись, М.П.)</w:t>
      </w:r>
    </w:p>
    <w:p w14:paraId="0CC2AF1F"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____________________________________</w:t>
      </w:r>
    </w:p>
    <w:p w14:paraId="23C4DDBA" w14:textId="77777777" w:rsidR="00E61DF3" w:rsidRPr="00921812" w:rsidRDefault="00E61DF3" w:rsidP="00E61DF3">
      <w:pPr>
        <w:tabs>
          <w:tab w:val="num" w:pos="0"/>
        </w:tabs>
        <w:spacing w:line="240" w:lineRule="auto"/>
        <w:ind w:firstLine="0"/>
        <w:rPr>
          <w:rFonts w:ascii="Arial" w:hAnsi="Arial" w:cs="Arial"/>
          <w:b/>
          <w:sz w:val="24"/>
          <w:szCs w:val="24"/>
        </w:rPr>
      </w:pPr>
      <w:r w:rsidRPr="00921812">
        <w:rPr>
          <w:rFonts w:ascii="Arial" w:hAnsi="Arial" w:cs="Arial"/>
          <w:sz w:val="24"/>
          <w:szCs w:val="24"/>
          <w:vertAlign w:val="superscript"/>
        </w:rPr>
        <w:t>(фамилия, имя, отчество подписавшего, должность)</w:t>
      </w:r>
    </w:p>
    <w:p w14:paraId="527AFB84" w14:textId="77777777" w:rsidR="00E61DF3" w:rsidRPr="00921812" w:rsidRDefault="00E61DF3" w:rsidP="00E61DF3">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921812">
        <w:rPr>
          <w:rFonts w:ascii="Arial" w:hAnsi="Arial" w:cs="Arial"/>
          <w:b/>
          <w:spacing w:val="36"/>
          <w:sz w:val="24"/>
          <w:szCs w:val="24"/>
        </w:rPr>
        <w:t>конец формы</w:t>
      </w:r>
    </w:p>
    <w:p w14:paraId="530FD3B7" w14:textId="77777777" w:rsidR="00E61DF3" w:rsidRPr="00921812" w:rsidRDefault="00E61DF3" w:rsidP="00E61DF3">
      <w:pPr>
        <w:pStyle w:val="aa"/>
        <w:tabs>
          <w:tab w:val="clear" w:pos="1134"/>
          <w:tab w:val="num" w:pos="0"/>
        </w:tabs>
        <w:spacing w:line="240" w:lineRule="auto"/>
        <w:ind w:left="0" w:firstLine="0"/>
        <w:rPr>
          <w:rFonts w:ascii="Arial" w:hAnsi="Arial" w:cs="Arial"/>
          <w:b/>
          <w:sz w:val="24"/>
          <w:szCs w:val="24"/>
        </w:rPr>
      </w:pPr>
      <w:bookmarkStart w:id="132" w:name="_Toc98254035"/>
      <w:r w:rsidRPr="00921812">
        <w:rPr>
          <w:rFonts w:ascii="Arial" w:hAnsi="Arial" w:cs="Arial"/>
          <w:b/>
          <w:sz w:val="24"/>
          <w:szCs w:val="24"/>
        </w:rPr>
        <w:br w:type="page"/>
      </w:r>
      <w:r w:rsidR="001E343A" w:rsidRPr="00921812">
        <w:rPr>
          <w:rFonts w:ascii="Arial" w:hAnsi="Arial" w:cs="Arial"/>
          <w:b/>
          <w:sz w:val="24"/>
          <w:szCs w:val="24"/>
        </w:rPr>
        <w:lastRenderedPageBreak/>
        <w:t>10</w:t>
      </w:r>
      <w:r w:rsidRPr="00921812">
        <w:rPr>
          <w:rFonts w:ascii="Arial" w:hAnsi="Arial" w:cs="Arial"/>
          <w:b/>
          <w:sz w:val="24"/>
          <w:szCs w:val="24"/>
        </w:rPr>
        <w:t>.</w:t>
      </w:r>
      <w:r w:rsidR="00921812" w:rsidRPr="00921812">
        <w:rPr>
          <w:rFonts w:ascii="Arial" w:hAnsi="Arial" w:cs="Arial"/>
          <w:b/>
          <w:sz w:val="24"/>
          <w:szCs w:val="24"/>
        </w:rPr>
        <w:t>2</w:t>
      </w:r>
      <w:r w:rsidRPr="00921812">
        <w:rPr>
          <w:rFonts w:ascii="Arial" w:hAnsi="Arial" w:cs="Arial"/>
          <w:b/>
          <w:sz w:val="24"/>
          <w:szCs w:val="24"/>
        </w:rPr>
        <w:t>.1. Инструкции по заполнению</w:t>
      </w:r>
      <w:bookmarkEnd w:id="132"/>
    </w:p>
    <w:p w14:paraId="2139E860"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1. Участник указывает дату и номер Предложения.</w:t>
      </w:r>
    </w:p>
    <w:p w14:paraId="45947CFF"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2. Участник указывает свое фирменное наименование (в </w:t>
      </w:r>
      <w:proofErr w:type="spellStart"/>
      <w:r w:rsidRPr="00921812">
        <w:rPr>
          <w:rFonts w:ascii="Arial" w:hAnsi="Arial" w:cs="Arial"/>
          <w:sz w:val="24"/>
          <w:szCs w:val="24"/>
        </w:rPr>
        <w:t>т.ч</w:t>
      </w:r>
      <w:proofErr w:type="spellEnd"/>
      <w:r w:rsidRPr="00921812">
        <w:rPr>
          <w:rFonts w:ascii="Arial" w:hAnsi="Arial" w:cs="Arial"/>
          <w:sz w:val="24"/>
          <w:szCs w:val="24"/>
        </w:rPr>
        <w:t>. организационно-правовую форму) и свой адрес.</w:t>
      </w:r>
    </w:p>
    <w:p w14:paraId="6C8C1F78"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3. Участники должны заполнить приведенную выше таблицу по всем позициям. В случае отсутствия каких-либо данных указать слово «нет».</w:t>
      </w:r>
    </w:p>
    <w:p w14:paraId="56A040D1" w14:textId="77777777" w:rsidR="00E61DF3" w:rsidRPr="00921812" w:rsidRDefault="00E61DF3" w:rsidP="00E61DF3">
      <w:pPr>
        <w:tabs>
          <w:tab w:val="num" w:pos="0"/>
        </w:tabs>
        <w:spacing w:line="240" w:lineRule="auto"/>
        <w:ind w:firstLine="0"/>
        <w:rPr>
          <w:rFonts w:ascii="Arial" w:hAnsi="Arial" w:cs="Arial"/>
          <w:sz w:val="24"/>
          <w:szCs w:val="24"/>
        </w:rPr>
      </w:pPr>
      <w:r w:rsidRPr="00921812">
        <w:rPr>
          <w:rFonts w:ascii="Arial" w:hAnsi="Arial" w:cs="Arial"/>
          <w:sz w:val="24"/>
          <w:szCs w:val="24"/>
        </w:rPr>
        <w:t xml:space="preserve">4. В графе </w:t>
      </w:r>
      <w:r w:rsidR="001E343A" w:rsidRPr="00921812">
        <w:rPr>
          <w:rFonts w:ascii="Arial" w:hAnsi="Arial" w:cs="Arial"/>
          <w:sz w:val="24"/>
          <w:szCs w:val="24"/>
        </w:rPr>
        <w:t xml:space="preserve">7 </w:t>
      </w:r>
      <w:r w:rsidRPr="00921812">
        <w:rPr>
          <w:rFonts w:ascii="Arial" w:hAnsi="Arial" w:cs="Arial"/>
          <w:sz w:val="24"/>
          <w:szCs w:val="24"/>
        </w:rPr>
        <w:t>«Банковские реквизиты…» указываются реквизиты, которые будут использованы при заключении Договора.</w:t>
      </w:r>
    </w:p>
    <w:p w14:paraId="5CE38670" w14:textId="77777777" w:rsidR="00E61DF3" w:rsidRPr="00921812" w:rsidRDefault="00E61DF3" w:rsidP="00E61DF3">
      <w:pPr>
        <w:tabs>
          <w:tab w:val="left" w:pos="540"/>
          <w:tab w:val="left" w:pos="720"/>
          <w:tab w:val="left" w:pos="1134"/>
        </w:tabs>
        <w:ind w:firstLine="0"/>
        <w:rPr>
          <w:rFonts w:ascii="Arial" w:hAnsi="Arial" w:cs="Arial"/>
          <w:sz w:val="24"/>
          <w:szCs w:val="24"/>
        </w:rPr>
      </w:pPr>
    </w:p>
    <w:p w14:paraId="1FA961D6" w14:textId="77777777" w:rsidR="00E61DF3" w:rsidRPr="00921812" w:rsidRDefault="00E61DF3" w:rsidP="00E61DF3">
      <w:pPr>
        <w:tabs>
          <w:tab w:val="left" w:pos="540"/>
          <w:tab w:val="left" w:pos="720"/>
          <w:tab w:val="left" w:pos="1134"/>
        </w:tabs>
        <w:ind w:firstLine="0"/>
        <w:rPr>
          <w:rFonts w:ascii="Arial" w:hAnsi="Arial" w:cs="Arial"/>
          <w:sz w:val="24"/>
          <w:szCs w:val="24"/>
        </w:rPr>
      </w:pPr>
    </w:p>
    <w:p w14:paraId="401B1ED7" w14:textId="77777777" w:rsidR="00E61DF3" w:rsidRPr="00921812" w:rsidRDefault="00E61DF3" w:rsidP="00E61DF3">
      <w:pPr>
        <w:tabs>
          <w:tab w:val="left" w:pos="540"/>
          <w:tab w:val="left" w:pos="720"/>
          <w:tab w:val="left" w:pos="1134"/>
        </w:tabs>
        <w:ind w:firstLine="0"/>
        <w:rPr>
          <w:rFonts w:ascii="Arial" w:hAnsi="Arial" w:cs="Arial"/>
          <w:sz w:val="24"/>
          <w:szCs w:val="24"/>
        </w:rPr>
      </w:pPr>
    </w:p>
    <w:p w14:paraId="6B7AFE9C" w14:textId="77777777" w:rsidR="00E61DF3" w:rsidRPr="00921812" w:rsidRDefault="00E61DF3" w:rsidP="00E61DF3">
      <w:pPr>
        <w:tabs>
          <w:tab w:val="left" w:pos="540"/>
          <w:tab w:val="left" w:pos="720"/>
          <w:tab w:val="left" w:pos="1134"/>
        </w:tabs>
        <w:ind w:firstLine="0"/>
        <w:rPr>
          <w:rFonts w:ascii="Arial" w:hAnsi="Arial" w:cs="Arial"/>
          <w:sz w:val="24"/>
          <w:szCs w:val="24"/>
        </w:rPr>
      </w:pPr>
    </w:p>
    <w:p w14:paraId="6886A513" w14:textId="77777777" w:rsidR="00E61DF3" w:rsidRPr="00921812" w:rsidRDefault="00E61DF3" w:rsidP="00E61DF3">
      <w:pPr>
        <w:tabs>
          <w:tab w:val="left" w:pos="540"/>
          <w:tab w:val="left" w:pos="720"/>
          <w:tab w:val="left" w:pos="1134"/>
        </w:tabs>
        <w:ind w:firstLine="0"/>
        <w:rPr>
          <w:rFonts w:ascii="Arial" w:hAnsi="Arial" w:cs="Arial"/>
          <w:sz w:val="24"/>
          <w:szCs w:val="24"/>
        </w:rPr>
      </w:pPr>
    </w:p>
    <w:p w14:paraId="1077B43B" w14:textId="77777777" w:rsidR="00E61DF3" w:rsidRPr="00921812" w:rsidRDefault="00E61DF3" w:rsidP="00E61DF3">
      <w:pPr>
        <w:tabs>
          <w:tab w:val="left" w:pos="540"/>
          <w:tab w:val="left" w:pos="720"/>
          <w:tab w:val="left" w:pos="1134"/>
        </w:tabs>
        <w:ind w:firstLine="0"/>
        <w:rPr>
          <w:rFonts w:ascii="Arial" w:hAnsi="Arial" w:cs="Arial"/>
          <w:sz w:val="24"/>
          <w:szCs w:val="24"/>
        </w:rPr>
      </w:pPr>
    </w:p>
    <w:p w14:paraId="23575364" w14:textId="77777777" w:rsidR="00600915" w:rsidRPr="0040791B" w:rsidRDefault="00600915" w:rsidP="00600915">
      <w:pPr>
        <w:tabs>
          <w:tab w:val="left" w:pos="540"/>
          <w:tab w:val="left" w:pos="720"/>
          <w:tab w:val="left" w:pos="1134"/>
        </w:tabs>
        <w:ind w:firstLine="0"/>
        <w:rPr>
          <w:rFonts w:ascii="Arial" w:hAnsi="Arial" w:cs="Arial"/>
          <w:sz w:val="24"/>
          <w:szCs w:val="24"/>
        </w:rPr>
      </w:pPr>
    </w:p>
    <w:p w14:paraId="6826E5B6" w14:textId="77777777" w:rsidR="00600915" w:rsidRPr="0040791B" w:rsidRDefault="00600915" w:rsidP="00600915">
      <w:pPr>
        <w:pStyle w:val="af"/>
        <w:keepNext/>
        <w:numPr>
          <w:ilvl w:val="1"/>
          <w:numId w:val="25"/>
        </w:numPr>
        <w:suppressAutoHyphens/>
        <w:spacing w:line="240" w:lineRule="auto"/>
        <w:outlineLvl w:val="1"/>
        <w:rPr>
          <w:rFonts w:ascii="Arial" w:hAnsi="Arial" w:cs="Arial"/>
          <w:b/>
          <w:bCs/>
          <w:snapToGrid w:val="0"/>
          <w:sz w:val="24"/>
          <w:szCs w:val="24"/>
        </w:rPr>
      </w:pPr>
      <w:bookmarkStart w:id="133" w:name="_Ref70131640"/>
      <w:bookmarkStart w:id="134" w:name="_Toc77970259"/>
      <w:bookmarkStart w:id="135" w:name="_Toc90385118"/>
      <w:bookmarkStart w:id="136" w:name="_Toc189545087"/>
      <w:bookmarkStart w:id="137" w:name="_Toc251847636"/>
      <w:bookmarkStart w:id="138" w:name="_Ref63957390"/>
      <w:bookmarkStart w:id="139" w:name="_Toc64719476"/>
      <w:bookmarkStart w:id="140" w:name="_Toc69112532"/>
      <w:r w:rsidRPr="0040791B">
        <w:rPr>
          <w:rFonts w:ascii="Arial" w:hAnsi="Arial" w:cs="Arial"/>
          <w:b/>
          <w:bCs/>
          <w:snapToGrid w:val="0"/>
          <w:sz w:val="24"/>
          <w:szCs w:val="24"/>
        </w:rPr>
        <w:t xml:space="preserve">Протокол разногласий </w:t>
      </w:r>
      <w:r>
        <w:rPr>
          <w:rFonts w:ascii="Arial" w:hAnsi="Arial" w:cs="Arial"/>
          <w:b/>
          <w:bCs/>
          <w:snapToGrid w:val="0"/>
          <w:sz w:val="24"/>
          <w:szCs w:val="24"/>
        </w:rPr>
        <w:t>к</w:t>
      </w:r>
      <w:r w:rsidRPr="0040791B">
        <w:rPr>
          <w:rFonts w:ascii="Arial" w:hAnsi="Arial" w:cs="Arial"/>
          <w:b/>
          <w:bCs/>
          <w:snapToGrid w:val="0"/>
          <w:sz w:val="24"/>
          <w:szCs w:val="24"/>
        </w:rPr>
        <w:t xml:space="preserve"> проекту Договора (Форма №3)</w:t>
      </w:r>
      <w:bookmarkEnd w:id="133"/>
      <w:bookmarkEnd w:id="134"/>
      <w:bookmarkEnd w:id="135"/>
      <w:bookmarkEnd w:id="136"/>
      <w:bookmarkEnd w:id="137"/>
    </w:p>
    <w:p w14:paraId="374774C6" w14:textId="77777777" w:rsidR="00600915" w:rsidRPr="0040791B" w:rsidRDefault="00600915" w:rsidP="00600915">
      <w:pPr>
        <w:pBdr>
          <w:top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40791B">
        <w:rPr>
          <w:rFonts w:ascii="Arial" w:hAnsi="Arial" w:cs="Arial"/>
          <w:b/>
          <w:spacing w:val="36"/>
          <w:sz w:val="24"/>
          <w:szCs w:val="24"/>
        </w:rPr>
        <w:t>начало формы</w:t>
      </w:r>
    </w:p>
    <w:p w14:paraId="4B579ADC" w14:textId="77777777" w:rsidR="00600915" w:rsidRPr="0040791B" w:rsidRDefault="00600915" w:rsidP="00600915">
      <w:pPr>
        <w:tabs>
          <w:tab w:val="num" w:pos="0"/>
        </w:tabs>
        <w:spacing w:line="240" w:lineRule="auto"/>
        <w:ind w:firstLine="0"/>
        <w:jc w:val="left"/>
        <w:rPr>
          <w:rFonts w:ascii="Arial" w:hAnsi="Arial" w:cs="Arial"/>
          <w:sz w:val="24"/>
          <w:szCs w:val="24"/>
        </w:rPr>
      </w:pPr>
    </w:p>
    <w:bookmarkEnd w:id="138"/>
    <w:bookmarkEnd w:id="139"/>
    <w:bookmarkEnd w:id="140"/>
    <w:p w14:paraId="7ADCB5F9" w14:textId="314185EA" w:rsidR="00600915" w:rsidRPr="0040791B" w:rsidRDefault="00600915" w:rsidP="00600915">
      <w:pPr>
        <w:tabs>
          <w:tab w:val="num" w:pos="0"/>
        </w:tabs>
        <w:spacing w:line="240" w:lineRule="auto"/>
        <w:ind w:firstLine="0"/>
        <w:jc w:val="left"/>
        <w:rPr>
          <w:rFonts w:ascii="Arial" w:hAnsi="Arial" w:cs="Arial"/>
          <w:sz w:val="24"/>
          <w:szCs w:val="24"/>
        </w:rPr>
      </w:pPr>
      <w:r w:rsidRPr="0040791B">
        <w:rPr>
          <w:rFonts w:ascii="Arial" w:hAnsi="Arial" w:cs="Arial"/>
          <w:sz w:val="24"/>
          <w:szCs w:val="24"/>
        </w:rPr>
        <w:t xml:space="preserve">Приложение </w:t>
      </w:r>
      <w:r w:rsidR="00FE292A">
        <w:rPr>
          <w:rFonts w:ascii="Arial" w:hAnsi="Arial" w:cs="Arial"/>
          <w:sz w:val="24"/>
          <w:szCs w:val="24"/>
        </w:rPr>
        <w:t>2</w:t>
      </w:r>
      <w:r w:rsidRPr="0040791B">
        <w:rPr>
          <w:rFonts w:ascii="Arial" w:hAnsi="Arial" w:cs="Arial"/>
          <w:sz w:val="24"/>
          <w:szCs w:val="24"/>
        </w:rPr>
        <w:t xml:space="preserve"> к Коммерческому предложению</w:t>
      </w:r>
      <w:r w:rsidRPr="0040791B">
        <w:rPr>
          <w:rFonts w:ascii="Arial" w:hAnsi="Arial" w:cs="Arial"/>
          <w:sz w:val="24"/>
          <w:szCs w:val="24"/>
        </w:rPr>
        <w:br/>
        <w:t>от «____»___________ 202__ г. №__________</w:t>
      </w:r>
    </w:p>
    <w:p w14:paraId="003DF950" w14:textId="77777777" w:rsidR="00600915" w:rsidRPr="0040791B" w:rsidRDefault="00600915" w:rsidP="00600915">
      <w:pPr>
        <w:tabs>
          <w:tab w:val="num" w:pos="0"/>
        </w:tabs>
        <w:spacing w:line="240" w:lineRule="auto"/>
        <w:ind w:firstLine="0"/>
        <w:rPr>
          <w:rFonts w:ascii="Arial" w:hAnsi="Arial" w:cs="Arial"/>
          <w:sz w:val="24"/>
          <w:szCs w:val="24"/>
        </w:rPr>
      </w:pPr>
    </w:p>
    <w:p w14:paraId="64921C3F" w14:textId="77777777" w:rsidR="00600915" w:rsidRPr="0040791B" w:rsidRDefault="00600915" w:rsidP="00600915">
      <w:pPr>
        <w:tabs>
          <w:tab w:val="num" w:pos="0"/>
        </w:tabs>
        <w:spacing w:line="240" w:lineRule="auto"/>
        <w:ind w:firstLine="0"/>
        <w:rPr>
          <w:rFonts w:ascii="Arial" w:hAnsi="Arial" w:cs="Arial"/>
          <w:sz w:val="24"/>
          <w:szCs w:val="24"/>
        </w:rPr>
      </w:pPr>
    </w:p>
    <w:p w14:paraId="545280D7" w14:textId="77777777" w:rsidR="00600915" w:rsidRPr="0040791B" w:rsidRDefault="00600915" w:rsidP="00600915">
      <w:pPr>
        <w:tabs>
          <w:tab w:val="num" w:pos="0"/>
        </w:tabs>
        <w:suppressAutoHyphens/>
        <w:spacing w:line="240" w:lineRule="auto"/>
        <w:ind w:firstLine="0"/>
        <w:jc w:val="center"/>
        <w:rPr>
          <w:rFonts w:ascii="Arial" w:hAnsi="Arial" w:cs="Arial"/>
          <w:b/>
          <w:sz w:val="24"/>
          <w:szCs w:val="24"/>
        </w:rPr>
      </w:pPr>
      <w:proofErr w:type="gramStart"/>
      <w:r w:rsidRPr="0040791B">
        <w:rPr>
          <w:rFonts w:ascii="Arial" w:hAnsi="Arial" w:cs="Arial"/>
          <w:b/>
          <w:sz w:val="24"/>
          <w:szCs w:val="24"/>
        </w:rPr>
        <w:t>ПРОТОКОЛ  РАЗНОГЛАСИЙ</w:t>
      </w:r>
      <w:proofErr w:type="gramEnd"/>
      <w:r w:rsidRPr="0040791B">
        <w:rPr>
          <w:rFonts w:ascii="Arial" w:hAnsi="Arial" w:cs="Arial"/>
          <w:b/>
          <w:sz w:val="24"/>
          <w:szCs w:val="24"/>
        </w:rPr>
        <w:t xml:space="preserve"> </w:t>
      </w:r>
    </w:p>
    <w:p w14:paraId="7C25AC2B" w14:textId="77777777" w:rsidR="00600915" w:rsidRPr="0040791B" w:rsidRDefault="00600915" w:rsidP="00600915">
      <w:pPr>
        <w:tabs>
          <w:tab w:val="num" w:pos="0"/>
        </w:tabs>
        <w:suppressAutoHyphens/>
        <w:spacing w:line="240" w:lineRule="auto"/>
        <w:ind w:firstLine="0"/>
        <w:jc w:val="center"/>
        <w:rPr>
          <w:rFonts w:ascii="Arial" w:hAnsi="Arial" w:cs="Arial"/>
          <w:b/>
          <w:sz w:val="24"/>
          <w:szCs w:val="24"/>
        </w:rPr>
      </w:pPr>
      <w:r w:rsidRPr="0040791B">
        <w:rPr>
          <w:rFonts w:ascii="Arial" w:hAnsi="Arial" w:cs="Arial"/>
          <w:b/>
          <w:sz w:val="24"/>
          <w:szCs w:val="24"/>
        </w:rPr>
        <w:t>к проекту Договора</w:t>
      </w:r>
    </w:p>
    <w:p w14:paraId="4C4AD552" w14:textId="77777777" w:rsidR="00600915" w:rsidRPr="0040791B" w:rsidRDefault="00600915" w:rsidP="00600915">
      <w:pPr>
        <w:tabs>
          <w:tab w:val="num" w:pos="0"/>
        </w:tabs>
        <w:spacing w:line="240" w:lineRule="auto"/>
        <w:ind w:firstLine="0"/>
        <w:rPr>
          <w:rFonts w:ascii="Arial" w:hAnsi="Arial" w:cs="Arial"/>
          <w:sz w:val="24"/>
          <w:szCs w:val="24"/>
        </w:rPr>
      </w:pPr>
    </w:p>
    <w:p w14:paraId="6DE6939C" w14:textId="77777777" w:rsidR="00600915" w:rsidRPr="0040791B" w:rsidRDefault="00600915" w:rsidP="00600915">
      <w:pPr>
        <w:tabs>
          <w:tab w:val="num" w:pos="0"/>
        </w:tabs>
        <w:spacing w:line="240" w:lineRule="auto"/>
        <w:ind w:firstLine="0"/>
        <w:jc w:val="left"/>
        <w:rPr>
          <w:rFonts w:ascii="Arial" w:hAnsi="Arial" w:cs="Arial"/>
          <w:sz w:val="24"/>
          <w:szCs w:val="24"/>
        </w:rPr>
      </w:pPr>
      <w:r w:rsidRPr="0040791B">
        <w:rPr>
          <w:rFonts w:ascii="Arial" w:hAnsi="Arial" w:cs="Arial"/>
          <w:sz w:val="24"/>
          <w:szCs w:val="24"/>
        </w:rPr>
        <w:t>Наименование и адрес Участника: ________________________________________________</w:t>
      </w:r>
    </w:p>
    <w:p w14:paraId="41B9CC4C" w14:textId="77777777" w:rsidR="00600915" w:rsidRPr="0040791B" w:rsidRDefault="00600915" w:rsidP="00600915">
      <w:pPr>
        <w:tabs>
          <w:tab w:val="num" w:pos="0"/>
        </w:tabs>
        <w:spacing w:line="240" w:lineRule="auto"/>
        <w:ind w:firstLine="0"/>
        <w:jc w:val="center"/>
        <w:rPr>
          <w:rFonts w:ascii="Arial" w:hAnsi="Arial" w:cs="Arial"/>
          <w:b/>
          <w:bCs/>
          <w:sz w:val="24"/>
          <w:szCs w:val="24"/>
        </w:rPr>
      </w:pPr>
    </w:p>
    <w:p w14:paraId="0FDF4692" w14:textId="77777777" w:rsidR="00600915" w:rsidRPr="0040791B" w:rsidRDefault="00600915" w:rsidP="00600915">
      <w:pPr>
        <w:tabs>
          <w:tab w:val="num" w:pos="0"/>
        </w:tabs>
        <w:spacing w:line="240" w:lineRule="auto"/>
        <w:ind w:firstLine="0"/>
        <w:jc w:val="center"/>
        <w:rPr>
          <w:rFonts w:ascii="Arial" w:hAnsi="Arial" w:cs="Arial"/>
          <w:b/>
          <w:bCs/>
          <w:sz w:val="24"/>
          <w:szCs w:val="24"/>
        </w:rPr>
      </w:pPr>
      <w:r w:rsidRPr="0040791B">
        <w:rPr>
          <w:rFonts w:ascii="Arial" w:hAnsi="Arial" w:cs="Arial"/>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412"/>
        <w:gridCol w:w="2429"/>
        <w:gridCol w:w="2426"/>
        <w:gridCol w:w="2424"/>
      </w:tblGrid>
      <w:tr w:rsidR="00600915" w:rsidRPr="0040791B" w14:paraId="25A2248F" w14:textId="77777777" w:rsidTr="00011B93">
        <w:tc>
          <w:tcPr>
            <w:tcW w:w="648" w:type="dxa"/>
            <w:tcBorders>
              <w:top w:val="single" w:sz="4" w:space="0" w:color="auto"/>
              <w:left w:val="single" w:sz="4" w:space="0" w:color="auto"/>
              <w:bottom w:val="single" w:sz="4" w:space="0" w:color="auto"/>
              <w:right w:val="single" w:sz="4" w:space="0" w:color="auto"/>
            </w:tcBorders>
          </w:tcPr>
          <w:p w14:paraId="03A3030B" w14:textId="77777777" w:rsidR="00600915" w:rsidRPr="0040791B" w:rsidRDefault="00600915" w:rsidP="00011B93">
            <w:pPr>
              <w:keepNext/>
              <w:tabs>
                <w:tab w:val="num" w:pos="0"/>
              </w:tabs>
              <w:spacing w:line="240" w:lineRule="auto"/>
              <w:ind w:right="57" w:firstLine="0"/>
              <w:jc w:val="center"/>
              <w:rPr>
                <w:rFonts w:ascii="Arial" w:hAnsi="Arial" w:cs="Arial"/>
                <w:sz w:val="24"/>
                <w:szCs w:val="24"/>
              </w:rPr>
            </w:pPr>
            <w:r w:rsidRPr="0040791B">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14:paraId="1FB872B9" w14:textId="77777777" w:rsidR="00600915" w:rsidRPr="0040791B" w:rsidRDefault="00600915" w:rsidP="00011B93">
            <w:pPr>
              <w:keepNext/>
              <w:tabs>
                <w:tab w:val="num" w:pos="0"/>
              </w:tabs>
              <w:spacing w:line="240" w:lineRule="auto"/>
              <w:ind w:right="57" w:firstLine="0"/>
              <w:jc w:val="center"/>
              <w:rPr>
                <w:rFonts w:ascii="Arial" w:hAnsi="Arial" w:cs="Arial"/>
                <w:sz w:val="24"/>
                <w:szCs w:val="24"/>
              </w:rPr>
            </w:pPr>
            <w:r w:rsidRPr="0040791B">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0215DFC1" w14:textId="77777777" w:rsidR="00600915" w:rsidRPr="0040791B" w:rsidRDefault="00600915" w:rsidP="00011B93">
            <w:pPr>
              <w:keepNext/>
              <w:tabs>
                <w:tab w:val="num" w:pos="0"/>
              </w:tabs>
              <w:spacing w:line="240" w:lineRule="auto"/>
              <w:ind w:right="57" w:firstLine="0"/>
              <w:jc w:val="center"/>
              <w:rPr>
                <w:rFonts w:ascii="Arial" w:hAnsi="Arial" w:cs="Arial"/>
                <w:sz w:val="24"/>
                <w:szCs w:val="24"/>
              </w:rPr>
            </w:pPr>
            <w:r w:rsidRPr="0040791B">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1C35999A" w14:textId="77777777" w:rsidR="00600915" w:rsidRPr="0040791B" w:rsidRDefault="00600915" w:rsidP="00011B93">
            <w:pPr>
              <w:keepNext/>
              <w:tabs>
                <w:tab w:val="num" w:pos="0"/>
              </w:tabs>
              <w:spacing w:line="240" w:lineRule="auto"/>
              <w:ind w:right="57" w:firstLine="0"/>
              <w:jc w:val="center"/>
              <w:rPr>
                <w:rFonts w:ascii="Arial" w:hAnsi="Arial" w:cs="Arial"/>
                <w:sz w:val="24"/>
                <w:szCs w:val="24"/>
              </w:rPr>
            </w:pPr>
            <w:r w:rsidRPr="0040791B">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4F525C0C" w14:textId="77777777" w:rsidR="00600915" w:rsidRPr="0040791B" w:rsidRDefault="00600915" w:rsidP="00011B93">
            <w:pPr>
              <w:keepNext/>
              <w:tabs>
                <w:tab w:val="num" w:pos="0"/>
              </w:tabs>
              <w:spacing w:line="240" w:lineRule="auto"/>
              <w:ind w:right="57" w:firstLine="0"/>
              <w:jc w:val="center"/>
              <w:rPr>
                <w:rFonts w:ascii="Arial" w:hAnsi="Arial" w:cs="Arial"/>
                <w:sz w:val="24"/>
                <w:szCs w:val="24"/>
              </w:rPr>
            </w:pPr>
            <w:r w:rsidRPr="0040791B">
              <w:rPr>
                <w:rFonts w:ascii="Arial" w:hAnsi="Arial" w:cs="Arial"/>
                <w:sz w:val="24"/>
                <w:szCs w:val="24"/>
              </w:rPr>
              <w:t>Примечания, обоснование</w:t>
            </w:r>
          </w:p>
        </w:tc>
      </w:tr>
      <w:tr w:rsidR="00600915" w:rsidRPr="0040791B" w14:paraId="6ACB2511" w14:textId="77777777" w:rsidTr="00011B93">
        <w:tc>
          <w:tcPr>
            <w:tcW w:w="648" w:type="dxa"/>
            <w:tcBorders>
              <w:top w:val="single" w:sz="4" w:space="0" w:color="auto"/>
              <w:left w:val="single" w:sz="4" w:space="0" w:color="auto"/>
              <w:bottom w:val="single" w:sz="4" w:space="0" w:color="auto"/>
              <w:right w:val="single" w:sz="4" w:space="0" w:color="auto"/>
            </w:tcBorders>
          </w:tcPr>
          <w:p w14:paraId="58614083" w14:textId="77777777" w:rsidR="00600915" w:rsidRPr="0040791B" w:rsidRDefault="00600915" w:rsidP="00600915">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5F4D522"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3CA13046"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0EC5CCBE"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554C4A4C"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r>
      <w:tr w:rsidR="00600915" w:rsidRPr="0040791B" w14:paraId="33AAAD6E" w14:textId="77777777" w:rsidTr="00011B93">
        <w:tc>
          <w:tcPr>
            <w:tcW w:w="648" w:type="dxa"/>
            <w:tcBorders>
              <w:top w:val="single" w:sz="4" w:space="0" w:color="auto"/>
              <w:left w:val="single" w:sz="4" w:space="0" w:color="auto"/>
              <w:bottom w:val="single" w:sz="4" w:space="0" w:color="auto"/>
              <w:right w:val="single" w:sz="4" w:space="0" w:color="auto"/>
            </w:tcBorders>
          </w:tcPr>
          <w:p w14:paraId="0E59E6C1" w14:textId="77777777" w:rsidR="00600915" w:rsidRPr="0040791B" w:rsidRDefault="00600915" w:rsidP="00600915">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9F62B0B"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63DE0FEC"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5915C326"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32EC70A8"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r>
      <w:tr w:rsidR="00600915" w:rsidRPr="0040791B" w14:paraId="6A45547E" w14:textId="77777777" w:rsidTr="00011B93">
        <w:tc>
          <w:tcPr>
            <w:tcW w:w="648" w:type="dxa"/>
            <w:tcBorders>
              <w:top w:val="single" w:sz="4" w:space="0" w:color="auto"/>
              <w:left w:val="single" w:sz="4" w:space="0" w:color="auto"/>
              <w:bottom w:val="single" w:sz="4" w:space="0" w:color="auto"/>
              <w:right w:val="single" w:sz="4" w:space="0" w:color="auto"/>
            </w:tcBorders>
          </w:tcPr>
          <w:p w14:paraId="35CC2AFB" w14:textId="77777777" w:rsidR="00600915" w:rsidRPr="0040791B" w:rsidRDefault="00600915" w:rsidP="00600915">
            <w:pPr>
              <w:numPr>
                <w:ilvl w:val="0"/>
                <w:numId w:val="5"/>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7499A6BD"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459E8C68"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6E7D5369"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58F5D6FC"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r>
      <w:tr w:rsidR="00600915" w:rsidRPr="0040791B" w14:paraId="602F09DD" w14:textId="77777777" w:rsidTr="00011B93">
        <w:tc>
          <w:tcPr>
            <w:tcW w:w="648" w:type="dxa"/>
            <w:tcBorders>
              <w:top w:val="single" w:sz="4" w:space="0" w:color="auto"/>
              <w:left w:val="single" w:sz="4" w:space="0" w:color="auto"/>
              <w:bottom w:val="single" w:sz="4" w:space="0" w:color="auto"/>
              <w:right w:val="single" w:sz="4" w:space="0" w:color="auto"/>
            </w:tcBorders>
          </w:tcPr>
          <w:p w14:paraId="00C7428A" w14:textId="77777777" w:rsidR="00600915" w:rsidRPr="0040791B" w:rsidRDefault="00600915" w:rsidP="00011B93">
            <w:pPr>
              <w:tabs>
                <w:tab w:val="num" w:pos="0"/>
              </w:tabs>
              <w:spacing w:line="240" w:lineRule="auto"/>
              <w:ind w:right="57" w:firstLine="0"/>
              <w:jc w:val="left"/>
              <w:rPr>
                <w:rFonts w:ascii="Arial" w:hAnsi="Arial" w:cs="Arial"/>
                <w:sz w:val="24"/>
                <w:szCs w:val="24"/>
              </w:rPr>
            </w:pPr>
            <w:r w:rsidRPr="0040791B">
              <w:rPr>
                <w:rFonts w:ascii="Arial" w:hAnsi="Arial" w:cs="Arial"/>
                <w:sz w:val="24"/>
                <w:szCs w:val="24"/>
              </w:rPr>
              <w:t>…</w:t>
            </w:r>
          </w:p>
        </w:tc>
        <w:tc>
          <w:tcPr>
            <w:tcW w:w="2443" w:type="dxa"/>
            <w:tcBorders>
              <w:top w:val="single" w:sz="4" w:space="0" w:color="auto"/>
              <w:left w:val="single" w:sz="4" w:space="0" w:color="auto"/>
              <w:bottom w:val="single" w:sz="4" w:space="0" w:color="auto"/>
              <w:right w:val="single" w:sz="4" w:space="0" w:color="auto"/>
            </w:tcBorders>
          </w:tcPr>
          <w:p w14:paraId="775056A9"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601989E1"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4ECB651D"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6BF2E459"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r>
    </w:tbl>
    <w:p w14:paraId="079A53E8" w14:textId="77777777" w:rsidR="00600915" w:rsidRPr="0040791B" w:rsidRDefault="00600915" w:rsidP="00600915">
      <w:pPr>
        <w:tabs>
          <w:tab w:val="num" w:pos="0"/>
        </w:tabs>
        <w:spacing w:line="240" w:lineRule="auto"/>
        <w:ind w:firstLine="0"/>
        <w:jc w:val="center"/>
        <w:rPr>
          <w:rFonts w:ascii="Arial" w:hAnsi="Arial" w:cs="Arial"/>
          <w:b/>
          <w:bCs/>
          <w:sz w:val="24"/>
          <w:szCs w:val="24"/>
        </w:rPr>
      </w:pPr>
      <w:r w:rsidRPr="0040791B">
        <w:rPr>
          <w:rFonts w:ascii="Arial" w:hAnsi="Arial" w:cs="Arial"/>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412"/>
        <w:gridCol w:w="2429"/>
        <w:gridCol w:w="2426"/>
        <w:gridCol w:w="2424"/>
      </w:tblGrid>
      <w:tr w:rsidR="00600915" w:rsidRPr="0040791B" w14:paraId="25D12F7A" w14:textId="77777777" w:rsidTr="00011B93">
        <w:tc>
          <w:tcPr>
            <w:tcW w:w="648" w:type="dxa"/>
            <w:tcBorders>
              <w:top w:val="single" w:sz="4" w:space="0" w:color="auto"/>
              <w:left w:val="single" w:sz="4" w:space="0" w:color="auto"/>
              <w:bottom w:val="single" w:sz="4" w:space="0" w:color="auto"/>
              <w:right w:val="single" w:sz="4" w:space="0" w:color="auto"/>
            </w:tcBorders>
          </w:tcPr>
          <w:p w14:paraId="46919EFB" w14:textId="77777777" w:rsidR="00600915" w:rsidRPr="0040791B" w:rsidRDefault="00600915" w:rsidP="00011B93">
            <w:pPr>
              <w:keepNext/>
              <w:tabs>
                <w:tab w:val="num" w:pos="0"/>
              </w:tabs>
              <w:spacing w:line="240" w:lineRule="auto"/>
              <w:ind w:right="57" w:firstLine="0"/>
              <w:jc w:val="center"/>
              <w:rPr>
                <w:rFonts w:ascii="Arial" w:hAnsi="Arial" w:cs="Arial"/>
                <w:sz w:val="24"/>
                <w:szCs w:val="24"/>
              </w:rPr>
            </w:pPr>
            <w:r w:rsidRPr="0040791B">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14:paraId="5B8CE9C2" w14:textId="77777777" w:rsidR="00600915" w:rsidRPr="0040791B" w:rsidRDefault="00600915" w:rsidP="00011B93">
            <w:pPr>
              <w:keepNext/>
              <w:tabs>
                <w:tab w:val="num" w:pos="0"/>
              </w:tabs>
              <w:spacing w:line="240" w:lineRule="auto"/>
              <w:ind w:right="57" w:firstLine="0"/>
              <w:jc w:val="center"/>
              <w:rPr>
                <w:rFonts w:ascii="Arial" w:hAnsi="Arial" w:cs="Arial"/>
                <w:sz w:val="24"/>
                <w:szCs w:val="24"/>
              </w:rPr>
            </w:pPr>
            <w:r w:rsidRPr="0040791B">
              <w:rPr>
                <w:rFonts w:ascii="Arial" w:hAnsi="Arial" w:cs="Arial"/>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7F0AADE" w14:textId="77777777" w:rsidR="00600915" w:rsidRPr="0040791B" w:rsidRDefault="00600915" w:rsidP="00011B93">
            <w:pPr>
              <w:keepNext/>
              <w:tabs>
                <w:tab w:val="num" w:pos="0"/>
              </w:tabs>
              <w:spacing w:line="240" w:lineRule="auto"/>
              <w:ind w:right="57" w:firstLine="0"/>
              <w:jc w:val="center"/>
              <w:rPr>
                <w:rFonts w:ascii="Arial" w:hAnsi="Arial" w:cs="Arial"/>
                <w:sz w:val="24"/>
                <w:szCs w:val="24"/>
              </w:rPr>
            </w:pPr>
            <w:r w:rsidRPr="0040791B">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6D7D5FF" w14:textId="77777777" w:rsidR="00600915" w:rsidRPr="0040791B" w:rsidRDefault="00600915" w:rsidP="00011B93">
            <w:pPr>
              <w:keepNext/>
              <w:tabs>
                <w:tab w:val="num" w:pos="0"/>
              </w:tabs>
              <w:spacing w:line="240" w:lineRule="auto"/>
              <w:ind w:right="57" w:firstLine="0"/>
              <w:jc w:val="center"/>
              <w:rPr>
                <w:rFonts w:ascii="Arial" w:hAnsi="Arial" w:cs="Arial"/>
                <w:sz w:val="24"/>
                <w:szCs w:val="24"/>
              </w:rPr>
            </w:pPr>
            <w:r w:rsidRPr="0040791B">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51397F30" w14:textId="77777777" w:rsidR="00600915" w:rsidRPr="0040791B" w:rsidRDefault="00600915" w:rsidP="00011B93">
            <w:pPr>
              <w:keepNext/>
              <w:tabs>
                <w:tab w:val="num" w:pos="0"/>
              </w:tabs>
              <w:spacing w:line="240" w:lineRule="auto"/>
              <w:ind w:right="57" w:firstLine="0"/>
              <w:jc w:val="center"/>
              <w:rPr>
                <w:rFonts w:ascii="Arial" w:hAnsi="Arial" w:cs="Arial"/>
                <w:sz w:val="24"/>
                <w:szCs w:val="24"/>
              </w:rPr>
            </w:pPr>
            <w:r w:rsidRPr="0040791B">
              <w:rPr>
                <w:rFonts w:ascii="Arial" w:hAnsi="Arial" w:cs="Arial"/>
                <w:sz w:val="24"/>
                <w:szCs w:val="24"/>
              </w:rPr>
              <w:t>Примечания, обоснование</w:t>
            </w:r>
          </w:p>
        </w:tc>
      </w:tr>
      <w:tr w:rsidR="00600915" w:rsidRPr="0040791B" w14:paraId="23093FA7" w14:textId="77777777" w:rsidTr="00011B93">
        <w:tc>
          <w:tcPr>
            <w:tcW w:w="648" w:type="dxa"/>
            <w:tcBorders>
              <w:top w:val="single" w:sz="4" w:space="0" w:color="auto"/>
              <w:left w:val="single" w:sz="4" w:space="0" w:color="auto"/>
              <w:bottom w:val="single" w:sz="4" w:space="0" w:color="auto"/>
              <w:right w:val="single" w:sz="4" w:space="0" w:color="auto"/>
            </w:tcBorders>
          </w:tcPr>
          <w:p w14:paraId="65172965" w14:textId="77777777" w:rsidR="00600915" w:rsidRPr="0040791B" w:rsidRDefault="00600915" w:rsidP="00600915">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449BEBDF"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CB49E3C"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8271D92"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7FA61F3C"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r>
      <w:tr w:rsidR="00600915" w:rsidRPr="0040791B" w14:paraId="70C18B43" w14:textId="77777777" w:rsidTr="00011B93">
        <w:tc>
          <w:tcPr>
            <w:tcW w:w="648" w:type="dxa"/>
            <w:tcBorders>
              <w:top w:val="single" w:sz="4" w:space="0" w:color="auto"/>
              <w:left w:val="single" w:sz="4" w:space="0" w:color="auto"/>
              <w:bottom w:val="single" w:sz="4" w:space="0" w:color="auto"/>
              <w:right w:val="single" w:sz="4" w:space="0" w:color="auto"/>
            </w:tcBorders>
          </w:tcPr>
          <w:p w14:paraId="34DBB113" w14:textId="77777777" w:rsidR="00600915" w:rsidRPr="0040791B" w:rsidRDefault="00600915" w:rsidP="00600915">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6B2503B6"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060C46D8"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0068B56"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361C24EE"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r>
      <w:tr w:rsidR="00600915" w:rsidRPr="0040791B" w14:paraId="2AECB0D3" w14:textId="77777777" w:rsidTr="00011B93">
        <w:tc>
          <w:tcPr>
            <w:tcW w:w="648" w:type="dxa"/>
            <w:tcBorders>
              <w:top w:val="single" w:sz="4" w:space="0" w:color="auto"/>
              <w:left w:val="single" w:sz="4" w:space="0" w:color="auto"/>
              <w:bottom w:val="single" w:sz="4" w:space="0" w:color="auto"/>
              <w:right w:val="single" w:sz="4" w:space="0" w:color="auto"/>
            </w:tcBorders>
          </w:tcPr>
          <w:p w14:paraId="4C086A26" w14:textId="77777777" w:rsidR="00600915" w:rsidRPr="0040791B" w:rsidRDefault="00600915" w:rsidP="00600915">
            <w:pPr>
              <w:numPr>
                <w:ilvl w:val="0"/>
                <w:numId w:val="6"/>
              </w:numPr>
              <w:tabs>
                <w:tab w:val="num" w:pos="0"/>
              </w:tabs>
              <w:spacing w:line="240" w:lineRule="auto"/>
              <w:ind w:left="0" w:firstLine="0"/>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79DD015A"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2E89D9D3"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79763E81"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4848C64F"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r>
      <w:tr w:rsidR="00600915" w:rsidRPr="0040791B" w14:paraId="4337C969" w14:textId="77777777" w:rsidTr="00011B93">
        <w:tc>
          <w:tcPr>
            <w:tcW w:w="648" w:type="dxa"/>
            <w:tcBorders>
              <w:top w:val="single" w:sz="4" w:space="0" w:color="auto"/>
              <w:left w:val="single" w:sz="4" w:space="0" w:color="auto"/>
              <w:bottom w:val="single" w:sz="4" w:space="0" w:color="auto"/>
              <w:right w:val="single" w:sz="4" w:space="0" w:color="auto"/>
            </w:tcBorders>
          </w:tcPr>
          <w:p w14:paraId="55484640" w14:textId="77777777" w:rsidR="00600915" w:rsidRPr="0040791B" w:rsidRDefault="00600915" w:rsidP="00011B93">
            <w:pPr>
              <w:tabs>
                <w:tab w:val="num" w:pos="0"/>
              </w:tabs>
              <w:spacing w:line="240" w:lineRule="auto"/>
              <w:ind w:right="57" w:firstLine="0"/>
              <w:jc w:val="left"/>
              <w:rPr>
                <w:rFonts w:ascii="Arial" w:hAnsi="Arial" w:cs="Arial"/>
                <w:sz w:val="24"/>
                <w:szCs w:val="24"/>
              </w:rPr>
            </w:pPr>
            <w:r w:rsidRPr="0040791B">
              <w:rPr>
                <w:rFonts w:ascii="Arial" w:hAnsi="Arial" w:cs="Arial"/>
                <w:sz w:val="24"/>
                <w:szCs w:val="24"/>
              </w:rPr>
              <w:t>…</w:t>
            </w:r>
          </w:p>
        </w:tc>
        <w:tc>
          <w:tcPr>
            <w:tcW w:w="2443" w:type="dxa"/>
            <w:tcBorders>
              <w:top w:val="single" w:sz="4" w:space="0" w:color="auto"/>
              <w:left w:val="single" w:sz="4" w:space="0" w:color="auto"/>
              <w:bottom w:val="single" w:sz="4" w:space="0" w:color="auto"/>
              <w:right w:val="single" w:sz="4" w:space="0" w:color="auto"/>
            </w:tcBorders>
          </w:tcPr>
          <w:p w14:paraId="50BBD68C"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512295C5"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14:paraId="36D88966"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c>
          <w:tcPr>
            <w:tcW w:w="2444" w:type="dxa"/>
            <w:tcBorders>
              <w:top w:val="single" w:sz="4" w:space="0" w:color="auto"/>
              <w:left w:val="single" w:sz="4" w:space="0" w:color="auto"/>
              <w:bottom w:val="single" w:sz="4" w:space="0" w:color="auto"/>
              <w:right w:val="single" w:sz="4" w:space="0" w:color="auto"/>
            </w:tcBorders>
          </w:tcPr>
          <w:p w14:paraId="2C1BD7EF" w14:textId="77777777" w:rsidR="00600915" w:rsidRPr="0040791B" w:rsidRDefault="00600915" w:rsidP="00011B93">
            <w:pPr>
              <w:tabs>
                <w:tab w:val="num" w:pos="0"/>
              </w:tabs>
              <w:spacing w:line="240" w:lineRule="auto"/>
              <w:ind w:right="57" w:firstLine="0"/>
              <w:jc w:val="left"/>
              <w:rPr>
                <w:rFonts w:ascii="Arial" w:hAnsi="Arial" w:cs="Arial"/>
                <w:sz w:val="24"/>
                <w:szCs w:val="24"/>
              </w:rPr>
            </w:pPr>
          </w:p>
        </w:tc>
      </w:tr>
    </w:tbl>
    <w:p w14:paraId="4E3695F6" w14:textId="77777777" w:rsidR="00600915" w:rsidRPr="0040791B" w:rsidRDefault="00600915" w:rsidP="00600915">
      <w:pPr>
        <w:tabs>
          <w:tab w:val="num" w:pos="0"/>
        </w:tabs>
        <w:spacing w:line="240" w:lineRule="auto"/>
        <w:ind w:firstLine="0"/>
        <w:rPr>
          <w:rFonts w:ascii="Arial" w:hAnsi="Arial" w:cs="Arial"/>
          <w:sz w:val="24"/>
          <w:szCs w:val="24"/>
        </w:rPr>
      </w:pPr>
    </w:p>
    <w:p w14:paraId="1F23EFE3" w14:textId="77777777" w:rsidR="00600915" w:rsidRPr="0040791B" w:rsidRDefault="00600915" w:rsidP="00600915">
      <w:pPr>
        <w:tabs>
          <w:tab w:val="num" w:pos="0"/>
        </w:tabs>
        <w:spacing w:line="240" w:lineRule="auto"/>
        <w:ind w:firstLine="0"/>
        <w:rPr>
          <w:rFonts w:ascii="Arial" w:hAnsi="Arial" w:cs="Arial"/>
          <w:sz w:val="24"/>
          <w:szCs w:val="24"/>
        </w:rPr>
      </w:pPr>
    </w:p>
    <w:p w14:paraId="40B6920F" w14:textId="77777777" w:rsidR="00600915" w:rsidRPr="0040791B" w:rsidRDefault="00600915" w:rsidP="00600915">
      <w:pPr>
        <w:tabs>
          <w:tab w:val="num" w:pos="0"/>
        </w:tabs>
        <w:spacing w:line="240" w:lineRule="auto"/>
        <w:ind w:firstLine="0"/>
        <w:rPr>
          <w:rFonts w:ascii="Arial" w:hAnsi="Arial" w:cs="Arial"/>
          <w:sz w:val="24"/>
          <w:szCs w:val="24"/>
        </w:rPr>
      </w:pPr>
    </w:p>
    <w:p w14:paraId="370E24F0" w14:textId="77777777" w:rsidR="00600915" w:rsidRPr="0040791B" w:rsidRDefault="00600915" w:rsidP="00600915">
      <w:pPr>
        <w:tabs>
          <w:tab w:val="num" w:pos="0"/>
        </w:tabs>
        <w:spacing w:line="240" w:lineRule="auto"/>
        <w:ind w:firstLine="0"/>
        <w:rPr>
          <w:rFonts w:ascii="Arial" w:hAnsi="Arial" w:cs="Arial"/>
          <w:sz w:val="24"/>
          <w:szCs w:val="24"/>
        </w:rPr>
      </w:pPr>
    </w:p>
    <w:p w14:paraId="34ABDCB6" w14:textId="77777777" w:rsidR="00600915" w:rsidRPr="0040791B" w:rsidRDefault="00600915" w:rsidP="00600915">
      <w:pPr>
        <w:tabs>
          <w:tab w:val="num" w:pos="0"/>
        </w:tabs>
        <w:spacing w:line="240" w:lineRule="auto"/>
        <w:ind w:firstLine="0"/>
        <w:rPr>
          <w:rFonts w:ascii="Arial" w:hAnsi="Arial" w:cs="Arial"/>
          <w:sz w:val="24"/>
          <w:szCs w:val="24"/>
        </w:rPr>
      </w:pPr>
    </w:p>
    <w:p w14:paraId="403EFD92" w14:textId="77777777" w:rsidR="00600915" w:rsidRPr="0040791B" w:rsidRDefault="00600915" w:rsidP="00600915">
      <w:pPr>
        <w:tabs>
          <w:tab w:val="num" w:pos="0"/>
        </w:tabs>
        <w:spacing w:line="240" w:lineRule="auto"/>
        <w:ind w:firstLine="0"/>
        <w:rPr>
          <w:rFonts w:ascii="Arial" w:hAnsi="Arial" w:cs="Arial"/>
          <w:sz w:val="24"/>
          <w:szCs w:val="24"/>
        </w:rPr>
      </w:pPr>
    </w:p>
    <w:p w14:paraId="4B92A082" w14:textId="77777777" w:rsidR="00600915" w:rsidRPr="0040791B" w:rsidRDefault="00600915" w:rsidP="00600915">
      <w:pPr>
        <w:tabs>
          <w:tab w:val="num" w:pos="0"/>
        </w:tabs>
        <w:spacing w:line="240" w:lineRule="auto"/>
        <w:ind w:firstLine="0"/>
        <w:rPr>
          <w:rFonts w:ascii="Arial" w:hAnsi="Arial" w:cs="Arial"/>
          <w:sz w:val="24"/>
          <w:szCs w:val="24"/>
        </w:rPr>
      </w:pPr>
    </w:p>
    <w:p w14:paraId="5324663B" w14:textId="77777777" w:rsidR="00600915" w:rsidRPr="0040791B" w:rsidRDefault="00600915" w:rsidP="00600915">
      <w:pPr>
        <w:tabs>
          <w:tab w:val="num" w:pos="0"/>
        </w:tabs>
        <w:spacing w:line="240" w:lineRule="auto"/>
        <w:ind w:firstLine="0"/>
        <w:rPr>
          <w:rFonts w:ascii="Arial" w:hAnsi="Arial" w:cs="Arial"/>
          <w:sz w:val="24"/>
          <w:szCs w:val="24"/>
        </w:rPr>
      </w:pPr>
    </w:p>
    <w:p w14:paraId="3672B874" w14:textId="77777777" w:rsidR="00600915" w:rsidRPr="0040791B" w:rsidRDefault="00600915" w:rsidP="00600915">
      <w:pPr>
        <w:tabs>
          <w:tab w:val="num" w:pos="0"/>
        </w:tabs>
        <w:spacing w:line="240" w:lineRule="auto"/>
        <w:ind w:firstLine="0"/>
        <w:rPr>
          <w:rFonts w:ascii="Arial" w:hAnsi="Arial" w:cs="Arial"/>
          <w:sz w:val="24"/>
          <w:szCs w:val="24"/>
        </w:rPr>
      </w:pPr>
    </w:p>
    <w:p w14:paraId="6A1B1DDE" w14:textId="77777777" w:rsidR="00600915" w:rsidRPr="0040791B" w:rsidRDefault="00600915" w:rsidP="00600915">
      <w:pPr>
        <w:tabs>
          <w:tab w:val="num" w:pos="0"/>
        </w:tabs>
        <w:spacing w:line="240" w:lineRule="auto"/>
        <w:ind w:firstLine="0"/>
        <w:rPr>
          <w:rFonts w:ascii="Arial" w:hAnsi="Arial" w:cs="Arial"/>
          <w:sz w:val="24"/>
          <w:szCs w:val="24"/>
        </w:rPr>
      </w:pPr>
    </w:p>
    <w:p w14:paraId="64D0E004" w14:textId="6744EE66" w:rsidR="00600915" w:rsidRPr="0040791B" w:rsidRDefault="00600915" w:rsidP="00600915">
      <w:pPr>
        <w:tabs>
          <w:tab w:val="num" w:pos="0"/>
        </w:tabs>
        <w:spacing w:line="240" w:lineRule="auto"/>
        <w:ind w:firstLine="0"/>
        <w:rPr>
          <w:rFonts w:ascii="Arial" w:hAnsi="Arial" w:cs="Arial"/>
          <w:sz w:val="24"/>
          <w:szCs w:val="24"/>
        </w:rPr>
      </w:pPr>
      <w:r w:rsidRPr="0040791B">
        <w:rPr>
          <w:rFonts w:ascii="Arial" w:hAnsi="Arial" w:cs="Arial"/>
          <w:sz w:val="24"/>
          <w:szCs w:val="24"/>
        </w:rPr>
        <w:t>___________________________________</w:t>
      </w:r>
    </w:p>
    <w:p w14:paraId="3C2ED9BD" w14:textId="77777777" w:rsidR="00600915" w:rsidRPr="0040791B" w:rsidRDefault="00600915" w:rsidP="00600915">
      <w:pPr>
        <w:tabs>
          <w:tab w:val="num" w:pos="0"/>
        </w:tabs>
        <w:spacing w:line="240" w:lineRule="auto"/>
        <w:ind w:right="3684" w:firstLine="0"/>
        <w:jc w:val="center"/>
        <w:rPr>
          <w:rFonts w:ascii="Arial" w:hAnsi="Arial" w:cs="Arial"/>
          <w:sz w:val="24"/>
          <w:szCs w:val="24"/>
          <w:vertAlign w:val="superscript"/>
        </w:rPr>
      </w:pPr>
      <w:r w:rsidRPr="0040791B">
        <w:rPr>
          <w:rFonts w:ascii="Arial" w:hAnsi="Arial" w:cs="Arial"/>
          <w:sz w:val="24"/>
          <w:szCs w:val="24"/>
          <w:vertAlign w:val="superscript"/>
        </w:rPr>
        <w:t>(подпись, М.П.)</w:t>
      </w:r>
    </w:p>
    <w:p w14:paraId="6C63EACB" w14:textId="77777777" w:rsidR="00600915" w:rsidRPr="0040791B" w:rsidRDefault="00600915" w:rsidP="00600915">
      <w:pPr>
        <w:tabs>
          <w:tab w:val="num" w:pos="0"/>
        </w:tabs>
        <w:spacing w:line="240" w:lineRule="auto"/>
        <w:ind w:firstLine="0"/>
        <w:rPr>
          <w:rFonts w:ascii="Arial" w:hAnsi="Arial" w:cs="Arial"/>
          <w:sz w:val="24"/>
          <w:szCs w:val="24"/>
        </w:rPr>
      </w:pPr>
      <w:r w:rsidRPr="0040791B">
        <w:rPr>
          <w:rFonts w:ascii="Arial" w:hAnsi="Arial" w:cs="Arial"/>
          <w:sz w:val="24"/>
          <w:szCs w:val="24"/>
        </w:rPr>
        <w:t>____________________________________</w:t>
      </w:r>
    </w:p>
    <w:p w14:paraId="5033645B" w14:textId="77777777" w:rsidR="00600915" w:rsidRPr="0040791B" w:rsidRDefault="00600915" w:rsidP="00600915">
      <w:pPr>
        <w:tabs>
          <w:tab w:val="num" w:pos="0"/>
        </w:tabs>
        <w:spacing w:line="240" w:lineRule="auto"/>
        <w:ind w:right="3684" w:firstLine="0"/>
        <w:jc w:val="center"/>
        <w:rPr>
          <w:rFonts w:ascii="Arial" w:hAnsi="Arial" w:cs="Arial"/>
          <w:sz w:val="24"/>
          <w:szCs w:val="24"/>
          <w:vertAlign w:val="superscript"/>
        </w:rPr>
      </w:pPr>
      <w:r w:rsidRPr="0040791B">
        <w:rPr>
          <w:rFonts w:ascii="Arial" w:hAnsi="Arial" w:cs="Arial"/>
          <w:sz w:val="24"/>
          <w:szCs w:val="24"/>
          <w:vertAlign w:val="superscript"/>
        </w:rPr>
        <w:t>(фамилия, имя, отчество подписавшего, должность)</w:t>
      </w:r>
    </w:p>
    <w:p w14:paraId="5E9DE594" w14:textId="77777777" w:rsidR="00600915" w:rsidRPr="0040791B" w:rsidRDefault="00600915" w:rsidP="00600915">
      <w:pPr>
        <w:keepNext/>
        <w:tabs>
          <w:tab w:val="num" w:pos="0"/>
        </w:tabs>
        <w:spacing w:line="240" w:lineRule="auto"/>
        <w:ind w:firstLine="0"/>
        <w:rPr>
          <w:rFonts w:ascii="Arial" w:hAnsi="Arial" w:cs="Arial"/>
          <w:b/>
          <w:bCs/>
          <w:sz w:val="24"/>
          <w:szCs w:val="24"/>
        </w:rPr>
      </w:pPr>
    </w:p>
    <w:p w14:paraId="6A7D3588" w14:textId="77777777" w:rsidR="00600915" w:rsidRPr="0040791B" w:rsidRDefault="00600915" w:rsidP="00600915">
      <w:pPr>
        <w:pBdr>
          <w:bottom w:val="single" w:sz="4" w:space="1" w:color="auto"/>
        </w:pBdr>
        <w:shd w:val="clear" w:color="auto" w:fill="E0E0E0"/>
        <w:tabs>
          <w:tab w:val="num" w:pos="0"/>
        </w:tabs>
        <w:spacing w:line="240" w:lineRule="auto"/>
        <w:ind w:right="21" w:firstLine="0"/>
        <w:jc w:val="center"/>
        <w:rPr>
          <w:rFonts w:ascii="Arial" w:hAnsi="Arial" w:cs="Arial"/>
          <w:b/>
          <w:spacing w:val="36"/>
          <w:sz w:val="24"/>
          <w:szCs w:val="24"/>
        </w:rPr>
      </w:pPr>
      <w:r w:rsidRPr="0040791B">
        <w:rPr>
          <w:rFonts w:ascii="Arial" w:hAnsi="Arial" w:cs="Arial"/>
          <w:b/>
          <w:spacing w:val="36"/>
          <w:sz w:val="24"/>
          <w:szCs w:val="24"/>
        </w:rPr>
        <w:t>конец формы</w:t>
      </w:r>
    </w:p>
    <w:p w14:paraId="607B8948" w14:textId="77777777" w:rsidR="00600915" w:rsidRPr="0040791B" w:rsidRDefault="00600915" w:rsidP="00600915">
      <w:pPr>
        <w:tabs>
          <w:tab w:val="num" w:pos="0"/>
        </w:tabs>
        <w:spacing w:line="240" w:lineRule="auto"/>
        <w:ind w:firstLine="0"/>
        <w:rPr>
          <w:rFonts w:ascii="Arial" w:hAnsi="Arial" w:cs="Arial"/>
          <w:b/>
          <w:sz w:val="24"/>
          <w:szCs w:val="24"/>
        </w:rPr>
      </w:pPr>
    </w:p>
    <w:p w14:paraId="7E4E780D" w14:textId="77777777" w:rsidR="00600915" w:rsidRPr="0040791B" w:rsidRDefault="00600915" w:rsidP="00600915">
      <w:pPr>
        <w:tabs>
          <w:tab w:val="num" w:pos="0"/>
        </w:tabs>
        <w:spacing w:line="240" w:lineRule="auto"/>
        <w:ind w:firstLine="0"/>
        <w:rPr>
          <w:rFonts w:ascii="Arial" w:hAnsi="Arial" w:cs="Arial"/>
          <w:b/>
          <w:sz w:val="24"/>
          <w:szCs w:val="24"/>
        </w:rPr>
      </w:pPr>
    </w:p>
    <w:p w14:paraId="23609651" w14:textId="77777777" w:rsidR="00600915" w:rsidRPr="0040791B" w:rsidRDefault="00600915" w:rsidP="00600915">
      <w:pPr>
        <w:tabs>
          <w:tab w:val="num" w:pos="0"/>
        </w:tabs>
        <w:spacing w:line="240" w:lineRule="auto"/>
        <w:ind w:firstLine="0"/>
        <w:rPr>
          <w:rFonts w:ascii="Arial" w:hAnsi="Arial" w:cs="Arial"/>
          <w:b/>
          <w:sz w:val="24"/>
          <w:szCs w:val="24"/>
        </w:rPr>
      </w:pPr>
    </w:p>
    <w:p w14:paraId="4B736430" w14:textId="77777777" w:rsidR="00600915" w:rsidRPr="0040791B" w:rsidRDefault="00600915" w:rsidP="00600915">
      <w:pPr>
        <w:tabs>
          <w:tab w:val="num" w:pos="0"/>
        </w:tabs>
        <w:spacing w:line="240" w:lineRule="auto"/>
        <w:ind w:firstLine="0"/>
        <w:rPr>
          <w:rFonts w:ascii="Arial" w:hAnsi="Arial" w:cs="Arial"/>
          <w:b/>
          <w:sz w:val="24"/>
          <w:szCs w:val="24"/>
        </w:rPr>
      </w:pPr>
    </w:p>
    <w:p w14:paraId="24D75936" w14:textId="77777777" w:rsidR="00600915" w:rsidRPr="0040791B" w:rsidRDefault="00600915" w:rsidP="00600915">
      <w:pPr>
        <w:tabs>
          <w:tab w:val="num" w:pos="0"/>
        </w:tabs>
        <w:spacing w:line="240" w:lineRule="auto"/>
        <w:ind w:firstLine="0"/>
        <w:rPr>
          <w:rFonts w:ascii="Arial" w:hAnsi="Arial" w:cs="Arial"/>
          <w:b/>
          <w:sz w:val="24"/>
          <w:szCs w:val="24"/>
        </w:rPr>
      </w:pPr>
      <w:r>
        <w:rPr>
          <w:rFonts w:ascii="Arial" w:hAnsi="Arial" w:cs="Arial"/>
          <w:b/>
          <w:sz w:val="24"/>
          <w:szCs w:val="24"/>
        </w:rPr>
        <w:t>10</w:t>
      </w:r>
      <w:r w:rsidRPr="0040791B">
        <w:rPr>
          <w:rFonts w:ascii="Arial" w:hAnsi="Arial" w:cs="Arial"/>
          <w:b/>
          <w:sz w:val="24"/>
          <w:szCs w:val="24"/>
        </w:rPr>
        <w:t>.3.1 Инструкции по заполнению Формы №3</w:t>
      </w:r>
    </w:p>
    <w:p w14:paraId="748622F0" w14:textId="31720BC4" w:rsidR="00600915" w:rsidRPr="0040791B" w:rsidRDefault="00600915" w:rsidP="00600915">
      <w:pPr>
        <w:tabs>
          <w:tab w:val="num" w:pos="0"/>
        </w:tabs>
        <w:spacing w:line="240" w:lineRule="auto"/>
        <w:ind w:firstLine="0"/>
        <w:rPr>
          <w:rFonts w:ascii="Arial" w:hAnsi="Arial" w:cs="Arial"/>
          <w:sz w:val="24"/>
          <w:szCs w:val="24"/>
        </w:rPr>
      </w:pPr>
      <w:r w:rsidRPr="0040791B">
        <w:rPr>
          <w:rFonts w:ascii="Arial" w:hAnsi="Arial" w:cs="Arial"/>
          <w:sz w:val="24"/>
          <w:szCs w:val="24"/>
        </w:rPr>
        <w:t xml:space="preserve">1. Участник указывает дату и номер </w:t>
      </w:r>
      <w:r>
        <w:rPr>
          <w:rFonts w:ascii="Arial" w:hAnsi="Arial" w:cs="Arial"/>
          <w:sz w:val="24"/>
          <w:szCs w:val="24"/>
        </w:rPr>
        <w:t>Предложения.</w:t>
      </w:r>
    </w:p>
    <w:p w14:paraId="58F7457A" w14:textId="77777777" w:rsidR="00600915" w:rsidRPr="0040791B" w:rsidRDefault="00600915" w:rsidP="00600915">
      <w:pPr>
        <w:tabs>
          <w:tab w:val="num" w:pos="0"/>
        </w:tabs>
        <w:spacing w:line="240" w:lineRule="auto"/>
        <w:ind w:firstLine="0"/>
        <w:rPr>
          <w:rFonts w:ascii="Arial" w:hAnsi="Arial" w:cs="Arial"/>
          <w:sz w:val="24"/>
          <w:szCs w:val="24"/>
        </w:rPr>
      </w:pPr>
      <w:r w:rsidRPr="0040791B">
        <w:rPr>
          <w:rFonts w:ascii="Arial" w:hAnsi="Arial" w:cs="Arial"/>
          <w:sz w:val="24"/>
          <w:szCs w:val="24"/>
        </w:rPr>
        <w:t xml:space="preserve">2. Участник указывает свое фирменное наименование (в </w:t>
      </w:r>
      <w:proofErr w:type="spellStart"/>
      <w:r w:rsidRPr="0040791B">
        <w:rPr>
          <w:rFonts w:ascii="Arial" w:hAnsi="Arial" w:cs="Arial"/>
          <w:sz w:val="24"/>
          <w:szCs w:val="24"/>
        </w:rPr>
        <w:t>т.ч</w:t>
      </w:r>
      <w:proofErr w:type="spellEnd"/>
      <w:r w:rsidRPr="0040791B">
        <w:rPr>
          <w:rFonts w:ascii="Arial" w:hAnsi="Arial" w:cs="Arial"/>
          <w:sz w:val="24"/>
          <w:szCs w:val="24"/>
        </w:rPr>
        <w:t>. организационно-правовую форму) и свой адрес.</w:t>
      </w:r>
    </w:p>
    <w:p w14:paraId="21312F91" w14:textId="77777777" w:rsidR="00600915" w:rsidRPr="0040791B" w:rsidRDefault="00600915" w:rsidP="00600915">
      <w:pPr>
        <w:tabs>
          <w:tab w:val="num" w:pos="0"/>
        </w:tabs>
        <w:spacing w:line="240" w:lineRule="auto"/>
        <w:ind w:firstLine="0"/>
        <w:rPr>
          <w:rFonts w:ascii="Arial" w:hAnsi="Arial" w:cs="Arial"/>
          <w:sz w:val="24"/>
          <w:szCs w:val="24"/>
        </w:rPr>
      </w:pPr>
      <w:r w:rsidRPr="0040791B">
        <w:rPr>
          <w:rFonts w:ascii="Arial" w:hAnsi="Arial" w:cs="Arial"/>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14:paraId="76FA83C5" w14:textId="77777777" w:rsidR="00600915" w:rsidRPr="0040791B" w:rsidRDefault="00600915" w:rsidP="00600915">
      <w:pPr>
        <w:tabs>
          <w:tab w:val="num" w:pos="0"/>
        </w:tabs>
        <w:spacing w:line="240" w:lineRule="auto"/>
        <w:ind w:firstLine="0"/>
        <w:rPr>
          <w:rFonts w:ascii="Arial" w:hAnsi="Arial" w:cs="Arial"/>
          <w:sz w:val="24"/>
          <w:szCs w:val="24"/>
        </w:rPr>
      </w:pPr>
      <w:r w:rsidRPr="0040791B">
        <w:rPr>
          <w:rFonts w:ascii="Arial" w:hAnsi="Arial" w:cs="Arial"/>
          <w:sz w:val="24"/>
          <w:szCs w:val="24"/>
        </w:rPr>
        <w:t>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отклонение которых Организатором не повлечет отказа Участника от подписания Договора в случае признания его Победителем.</w:t>
      </w:r>
    </w:p>
    <w:p w14:paraId="039E2251" w14:textId="77777777" w:rsidR="00600915" w:rsidRPr="0040791B" w:rsidRDefault="00600915" w:rsidP="00600915">
      <w:pPr>
        <w:tabs>
          <w:tab w:val="num" w:pos="0"/>
        </w:tabs>
        <w:spacing w:line="240" w:lineRule="auto"/>
        <w:ind w:firstLine="0"/>
        <w:rPr>
          <w:rFonts w:ascii="Arial" w:hAnsi="Arial" w:cs="Arial"/>
          <w:sz w:val="24"/>
          <w:szCs w:val="24"/>
        </w:rPr>
      </w:pPr>
      <w:r w:rsidRPr="0040791B">
        <w:rPr>
          <w:rFonts w:ascii="Arial" w:hAnsi="Arial" w:cs="Arial"/>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14:paraId="649739BE" w14:textId="77777777" w:rsidR="00600915" w:rsidRPr="0040791B" w:rsidRDefault="00600915" w:rsidP="00600915">
      <w:pPr>
        <w:tabs>
          <w:tab w:val="num" w:pos="0"/>
        </w:tabs>
        <w:spacing w:line="240" w:lineRule="auto"/>
        <w:ind w:firstLine="0"/>
        <w:rPr>
          <w:rFonts w:ascii="Arial" w:hAnsi="Arial" w:cs="Arial"/>
          <w:sz w:val="24"/>
          <w:szCs w:val="24"/>
        </w:rPr>
      </w:pPr>
      <w:r w:rsidRPr="0040791B">
        <w:rPr>
          <w:rFonts w:ascii="Arial" w:hAnsi="Arial" w:cs="Arial"/>
          <w:sz w:val="24"/>
          <w:szCs w:val="24"/>
        </w:rPr>
        <w:t>6. В любом случае Участник должен иметь в виду, что:</w:t>
      </w:r>
    </w:p>
    <w:p w14:paraId="188F1055" w14:textId="77777777" w:rsidR="00600915" w:rsidRPr="0040791B" w:rsidRDefault="00600915" w:rsidP="00600915">
      <w:pPr>
        <w:numPr>
          <w:ilvl w:val="0"/>
          <w:numId w:val="18"/>
        </w:numPr>
        <w:tabs>
          <w:tab w:val="clear" w:pos="1440"/>
          <w:tab w:val="num" w:pos="0"/>
        </w:tabs>
        <w:spacing w:line="240" w:lineRule="auto"/>
        <w:ind w:left="0" w:firstLine="0"/>
        <w:rPr>
          <w:rFonts w:ascii="Arial" w:hAnsi="Arial" w:cs="Arial"/>
          <w:sz w:val="24"/>
          <w:szCs w:val="24"/>
        </w:rPr>
      </w:pPr>
      <w:r w:rsidRPr="0040791B">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14:paraId="43724C58" w14:textId="77777777" w:rsidR="00600915" w:rsidRPr="0040791B" w:rsidRDefault="00600915" w:rsidP="00600915">
      <w:pPr>
        <w:tabs>
          <w:tab w:val="num" w:pos="0"/>
        </w:tabs>
        <w:spacing w:line="240" w:lineRule="auto"/>
        <w:ind w:firstLine="0"/>
        <w:rPr>
          <w:rFonts w:ascii="Arial" w:hAnsi="Arial" w:cs="Arial"/>
          <w:sz w:val="24"/>
          <w:szCs w:val="24"/>
        </w:rPr>
      </w:pPr>
    </w:p>
    <w:p w14:paraId="12E7A00B" w14:textId="77777777" w:rsidR="00600915" w:rsidRPr="0040791B" w:rsidRDefault="00600915" w:rsidP="00600915">
      <w:pPr>
        <w:numPr>
          <w:ilvl w:val="0"/>
          <w:numId w:val="18"/>
        </w:numPr>
        <w:tabs>
          <w:tab w:val="clear" w:pos="1440"/>
          <w:tab w:val="num" w:pos="0"/>
        </w:tabs>
        <w:spacing w:line="240" w:lineRule="auto"/>
        <w:ind w:left="0" w:firstLine="0"/>
        <w:rPr>
          <w:rFonts w:ascii="Arial" w:hAnsi="Arial" w:cs="Arial"/>
          <w:sz w:val="24"/>
          <w:szCs w:val="24"/>
        </w:rPr>
      </w:pPr>
      <w:r w:rsidRPr="0040791B">
        <w:rPr>
          <w:rFonts w:ascii="Arial" w:hAnsi="Arial" w:cs="Arial"/>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3A9F2C4D" w14:textId="77777777" w:rsidR="00E61DF3" w:rsidRPr="00921812" w:rsidRDefault="00E61DF3" w:rsidP="00E61DF3">
      <w:pPr>
        <w:tabs>
          <w:tab w:val="left" w:pos="540"/>
          <w:tab w:val="left" w:pos="720"/>
          <w:tab w:val="left" w:pos="1134"/>
        </w:tabs>
        <w:ind w:firstLine="0"/>
        <w:rPr>
          <w:rFonts w:ascii="Arial" w:hAnsi="Arial" w:cs="Arial"/>
          <w:sz w:val="24"/>
          <w:szCs w:val="24"/>
        </w:rPr>
      </w:pPr>
    </w:p>
    <w:p w14:paraId="077367E8" w14:textId="77777777" w:rsidR="00E61DF3" w:rsidRPr="00921812" w:rsidRDefault="00E61DF3" w:rsidP="00E61DF3">
      <w:pPr>
        <w:tabs>
          <w:tab w:val="left" w:pos="540"/>
          <w:tab w:val="left" w:pos="720"/>
          <w:tab w:val="left" w:pos="1134"/>
        </w:tabs>
        <w:ind w:firstLine="0"/>
        <w:rPr>
          <w:rFonts w:ascii="Arial" w:hAnsi="Arial" w:cs="Arial"/>
          <w:sz w:val="24"/>
          <w:szCs w:val="24"/>
        </w:rPr>
      </w:pPr>
    </w:p>
    <w:p w14:paraId="6B13674A" w14:textId="77777777" w:rsidR="00743975" w:rsidRPr="00921812" w:rsidRDefault="00743975">
      <w:pPr>
        <w:rPr>
          <w:rFonts w:ascii="Arial" w:hAnsi="Arial" w:cs="Arial"/>
          <w:sz w:val="24"/>
          <w:szCs w:val="24"/>
        </w:rPr>
      </w:pPr>
    </w:p>
    <w:sectPr w:rsidR="00743975" w:rsidRPr="00921812" w:rsidSect="0086286D">
      <w:footerReference w:type="default" r:id="rId12"/>
      <w:pgSz w:w="11906" w:h="16838"/>
      <w:pgMar w:top="1134" w:right="424" w:bottom="993"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FB5BC" w16cid:durableId="2415A348"/>
  <w16cid:commentId w16cid:paraId="4AE7A4C2" w16cid:durableId="2415A36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5FB4B" w14:textId="77777777" w:rsidR="008266F7" w:rsidRDefault="008266F7" w:rsidP="00B768EC">
      <w:pPr>
        <w:spacing w:line="240" w:lineRule="auto"/>
      </w:pPr>
      <w:r>
        <w:separator/>
      </w:r>
    </w:p>
  </w:endnote>
  <w:endnote w:type="continuationSeparator" w:id="0">
    <w:p w14:paraId="7D731DB6" w14:textId="77777777" w:rsidR="008266F7" w:rsidRDefault="008266F7"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47818"/>
      <w:docPartObj>
        <w:docPartGallery w:val="Page Numbers (Bottom of Page)"/>
        <w:docPartUnique/>
      </w:docPartObj>
    </w:sdtPr>
    <w:sdtEndPr>
      <w:rPr>
        <w:rFonts w:ascii="Arial" w:hAnsi="Arial" w:cs="Arial"/>
        <w:sz w:val="20"/>
        <w:szCs w:val="20"/>
      </w:rPr>
    </w:sdtEndPr>
    <w:sdtContent>
      <w:p w14:paraId="2B851AA9" w14:textId="2FAD0086" w:rsidR="008266F7" w:rsidRPr="00FD1A52" w:rsidRDefault="008266F7">
        <w:pPr>
          <w:pStyle w:val="ad"/>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CA33C7">
          <w:rPr>
            <w:rFonts w:ascii="Arial" w:hAnsi="Arial" w:cs="Arial"/>
            <w:noProof/>
            <w:sz w:val="20"/>
            <w:szCs w:val="20"/>
          </w:rPr>
          <w:t>18</w:t>
        </w:r>
        <w:r w:rsidRPr="00FD1A52">
          <w:rPr>
            <w:rFonts w:ascii="Arial" w:hAnsi="Arial" w:cs="Arial"/>
            <w:noProof/>
            <w:sz w:val="20"/>
            <w:szCs w:val="20"/>
          </w:rPr>
          <w:fldChar w:fldCharType="end"/>
        </w:r>
      </w:p>
    </w:sdtContent>
  </w:sdt>
  <w:p w14:paraId="2C5C8E60" w14:textId="77777777" w:rsidR="008266F7" w:rsidRDefault="008266F7">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B12D" w14:textId="77777777" w:rsidR="008266F7" w:rsidRDefault="008266F7" w:rsidP="00B768EC">
      <w:pPr>
        <w:spacing w:line="240" w:lineRule="auto"/>
      </w:pPr>
      <w:r>
        <w:separator/>
      </w:r>
    </w:p>
  </w:footnote>
  <w:footnote w:type="continuationSeparator" w:id="0">
    <w:p w14:paraId="6C33B07C" w14:textId="77777777" w:rsidR="008266F7" w:rsidRDefault="008266F7" w:rsidP="00B768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5" w15:restartNumberingAfterBreak="0">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15:restartNumberingAfterBreak="0">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2EA955BA"/>
    <w:multiLevelType w:val="multilevel"/>
    <w:tmpl w:val="0E067F48"/>
    <w:lvl w:ilvl="0">
      <w:start w:val="10"/>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2"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7"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9" w15:restartNumberingAfterBreak="0">
    <w:nsid w:val="503307C3"/>
    <w:multiLevelType w:val="hybridMultilevel"/>
    <w:tmpl w:val="E7845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EE6E9F"/>
    <w:multiLevelType w:val="hybridMultilevel"/>
    <w:tmpl w:val="BE16F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9F1FD7"/>
    <w:multiLevelType w:val="multilevel"/>
    <w:tmpl w:val="6A4A2834"/>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4" w15:restartNumberingAfterBreak="0">
    <w:nsid w:val="5FA92005"/>
    <w:multiLevelType w:val="hybridMultilevel"/>
    <w:tmpl w:val="4A04F722"/>
    <w:lvl w:ilvl="0" w:tplc="0FA48810">
      <w:start w:val="1"/>
      <w:numFmt w:val="bullet"/>
      <w:lvlText w:val="-"/>
      <w:lvlJc w:val="left"/>
      <w:pPr>
        <w:ind w:left="720" w:hanging="360"/>
      </w:pPr>
      <w:rPr>
        <w:rFonts w:ascii="Times New Roman" w:eastAsia="Batang"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6B4197"/>
    <w:multiLevelType w:val="hybridMultilevel"/>
    <w:tmpl w:val="14242B9E"/>
    <w:lvl w:ilvl="0" w:tplc="1604156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6"/>
  </w:num>
  <w:num w:numId="2">
    <w:abstractNumId w:val="23"/>
  </w:num>
  <w:num w:numId="3">
    <w:abstractNumId w:val="13"/>
  </w:num>
  <w:num w:numId="4">
    <w:abstractNumId w:val="11"/>
  </w:num>
  <w:num w:numId="5">
    <w:abstractNumId w:val="14"/>
  </w:num>
  <w:num w:numId="6">
    <w:abstractNumId w:val="17"/>
  </w:num>
  <w:num w:numId="7">
    <w:abstractNumId w:val="18"/>
  </w:num>
  <w:num w:numId="8">
    <w:abstractNumId w:val="9"/>
  </w:num>
  <w:num w:numId="9">
    <w:abstractNumId w:val="28"/>
  </w:num>
  <w:num w:numId="10">
    <w:abstractNumId w:val="12"/>
  </w:num>
  <w:num w:numId="11">
    <w:abstractNumId w:val="22"/>
  </w:num>
  <w:num w:numId="12">
    <w:abstractNumId w:val="7"/>
  </w:num>
  <w:num w:numId="13">
    <w:abstractNumId w:val="3"/>
  </w:num>
  <w:num w:numId="14">
    <w:abstractNumId w:val="6"/>
  </w:num>
  <w:num w:numId="15">
    <w:abstractNumId w:val="15"/>
  </w:num>
  <w:num w:numId="16">
    <w:abstractNumId w:val="27"/>
  </w:num>
  <w:num w:numId="17">
    <w:abstractNumId w:val="26"/>
  </w:num>
  <w:num w:numId="18">
    <w:abstractNumId w:val="1"/>
  </w:num>
  <w:num w:numId="19">
    <w:abstractNumId w:val="4"/>
  </w:num>
  <w:num w:numId="20">
    <w:abstractNumId w:val="2"/>
  </w:num>
  <w:num w:numId="21">
    <w:abstractNumId w:val="23"/>
  </w:num>
  <w:num w:numId="22">
    <w:abstractNumId w:val="8"/>
  </w:num>
  <w:num w:numId="23">
    <w:abstractNumId w:val="5"/>
  </w:num>
  <w:num w:numId="24">
    <w:abstractNumId w:val="10"/>
  </w:num>
  <w:num w:numId="25">
    <w:abstractNumId w:val="21"/>
  </w:num>
  <w:num w:numId="26">
    <w:abstractNumId w:val="0"/>
  </w:num>
  <w:num w:numId="27">
    <w:abstractNumId w:val="25"/>
  </w:num>
  <w:num w:numId="28">
    <w:abstractNumId w:val="24"/>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DF3"/>
    <w:rsid w:val="00011B93"/>
    <w:rsid w:val="00015112"/>
    <w:rsid w:val="00017B41"/>
    <w:rsid w:val="00025264"/>
    <w:rsid w:val="00026045"/>
    <w:rsid w:val="00050878"/>
    <w:rsid w:val="000544E9"/>
    <w:rsid w:val="00060CB1"/>
    <w:rsid w:val="00062793"/>
    <w:rsid w:val="00070BD6"/>
    <w:rsid w:val="000A4A71"/>
    <w:rsid w:val="000C584B"/>
    <w:rsid w:val="000E6AFD"/>
    <w:rsid w:val="001120A7"/>
    <w:rsid w:val="001179E9"/>
    <w:rsid w:val="001252E0"/>
    <w:rsid w:val="001854A4"/>
    <w:rsid w:val="001A13C6"/>
    <w:rsid w:val="001A2248"/>
    <w:rsid w:val="001A37C3"/>
    <w:rsid w:val="001A54B5"/>
    <w:rsid w:val="001E343A"/>
    <w:rsid w:val="001E3AF0"/>
    <w:rsid w:val="001E641A"/>
    <w:rsid w:val="001F158C"/>
    <w:rsid w:val="001F3056"/>
    <w:rsid w:val="001F3600"/>
    <w:rsid w:val="00225CFB"/>
    <w:rsid w:val="00236C3A"/>
    <w:rsid w:val="0026160C"/>
    <w:rsid w:val="00266448"/>
    <w:rsid w:val="00267AD8"/>
    <w:rsid w:val="0028228A"/>
    <w:rsid w:val="00282373"/>
    <w:rsid w:val="00282B22"/>
    <w:rsid w:val="00292758"/>
    <w:rsid w:val="002A08F0"/>
    <w:rsid w:val="002A248D"/>
    <w:rsid w:val="002B07F2"/>
    <w:rsid w:val="002B4139"/>
    <w:rsid w:val="002C01D0"/>
    <w:rsid w:val="002E0029"/>
    <w:rsid w:val="002E4655"/>
    <w:rsid w:val="00321F0A"/>
    <w:rsid w:val="00323548"/>
    <w:rsid w:val="00331169"/>
    <w:rsid w:val="0033712A"/>
    <w:rsid w:val="00337E42"/>
    <w:rsid w:val="00341606"/>
    <w:rsid w:val="00361F20"/>
    <w:rsid w:val="0038084E"/>
    <w:rsid w:val="00387E24"/>
    <w:rsid w:val="003C5365"/>
    <w:rsid w:val="003C6B11"/>
    <w:rsid w:val="003E6C0E"/>
    <w:rsid w:val="003F73FC"/>
    <w:rsid w:val="0040022D"/>
    <w:rsid w:val="004037A7"/>
    <w:rsid w:val="00412948"/>
    <w:rsid w:val="00415E35"/>
    <w:rsid w:val="00423B74"/>
    <w:rsid w:val="00456D25"/>
    <w:rsid w:val="0046062F"/>
    <w:rsid w:val="0046346A"/>
    <w:rsid w:val="004702FE"/>
    <w:rsid w:val="0047399F"/>
    <w:rsid w:val="00474713"/>
    <w:rsid w:val="00474CAC"/>
    <w:rsid w:val="00475803"/>
    <w:rsid w:val="0048372F"/>
    <w:rsid w:val="004A4712"/>
    <w:rsid w:val="004A5F59"/>
    <w:rsid w:val="004B3E82"/>
    <w:rsid w:val="004D014A"/>
    <w:rsid w:val="004D21EF"/>
    <w:rsid w:val="004D55A9"/>
    <w:rsid w:val="004E5BF0"/>
    <w:rsid w:val="004E685E"/>
    <w:rsid w:val="004F5439"/>
    <w:rsid w:val="005012E7"/>
    <w:rsid w:val="0050149C"/>
    <w:rsid w:val="00501F47"/>
    <w:rsid w:val="0050289A"/>
    <w:rsid w:val="005046AD"/>
    <w:rsid w:val="0051161A"/>
    <w:rsid w:val="00516A83"/>
    <w:rsid w:val="00524F49"/>
    <w:rsid w:val="005431CE"/>
    <w:rsid w:val="005461E0"/>
    <w:rsid w:val="0055630C"/>
    <w:rsid w:val="00563646"/>
    <w:rsid w:val="00570ED2"/>
    <w:rsid w:val="00571518"/>
    <w:rsid w:val="005737D8"/>
    <w:rsid w:val="005863BF"/>
    <w:rsid w:val="005B5BA4"/>
    <w:rsid w:val="005F419D"/>
    <w:rsid w:val="00600915"/>
    <w:rsid w:val="006014E8"/>
    <w:rsid w:val="00602F16"/>
    <w:rsid w:val="0061562F"/>
    <w:rsid w:val="006328C2"/>
    <w:rsid w:val="006378C6"/>
    <w:rsid w:val="00641CF9"/>
    <w:rsid w:val="00643999"/>
    <w:rsid w:val="00664AE3"/>
    <w:rsid w:val="00664BC7"/>
    <w:rsid w:val="006703F0"/>
    <w:rsid w:val="0067527A"/>
    <w:rsid w:val="00675C6E"/>
    <w:rsid w:val="006A3C33"/>
    <w:rsid w:val="006E0815"/>
    <w:rsid w:val="006E1E22"/>
    <w:rsid w:val="006F3271"/>
    <w:rsid w:val="007006D5"/>
    <w:rsid w:val="00712EF8"/>
    <w:rsid w:val="007212F7"/>
    <w:rsid w:val="0072175D"/>
    <w:rsid w:val="00730788"/>
    <w:rsid w:val="00737CB7"/>
    <w:rsid w:val="007425DE"/>
    <w:rsid w:val="00743975"/>
    <w:rsid w:val="0074524E"/>
    <w:rsid w:val="00747813"/>
    <w:rsid w:val="00760747"/>
    <w:rsid w:val="00763D16"/>
    <w:rsid w:val="00765586"/>
    <w:rsid w:val="00783063"/>
    <w:rsid w:val="00785975"/>
    <w:rsid w:val="00797315"/>
    <w:rsid w:val="007A3D53"/>
    <w:rsid w:val="007A57C9"/>
    <w:rsid w:val="007B7B11"/>
    <w:rsid w:val="007D765F"/>
    <w:rsid w:val="007E071A"/>
    <w:rsid w:val="007F0CBF"/>
    <w:rsid w:val="00812274"/>
    <w:rsid w:val="00824674"/>
    <w:rsid w:val="008266F7"/>
    <w:rsid w:val="008352BF"/>
    <w:rsid w:val="00835F4D"/>
    <w:rsid w:val="00845FE9"/>
    <w:rsid w:val="008627B8"/>
    <w:rsid w:val="0086286D"/>
    <w:rsid w:val="00867A67"/>
    <w:rsid w:val="00882A24"/>
    <w:rsid w:val="00885C72"/>
    <w:rsid w:val="008A36CC"/>
    <w:rsid w:val="008A4CC8"/>
    <w:rsid w:val="008B3914"/>
    <w:rsid w:val="008B53CD"/>
    <w:rsid w:val="008E0ED0"/>
    <w:rsid w:val="008E6EAA"/>
    <w:rsid w:val="008F2426"/>
    <w:rsid w:val="009201D6"/>
    <w:rsid w:val="00921773"/>
    <w:rsid w:val="00921812"/>
    <w:rsid w:val="00923B16"/>
    <w:rsid w:val="00932CE3"/>
    <w:rsid w:val="00945B0D"/>
    <w:rsid w:val="00945CCA"/>
    <w:rsid w:val="00946F37"/>
    <w:rsid w:val="00947BE5"/>
    <w:rsid w:val="00963BB8"/>
    <w:rsid w:val="00971BF3"/>
    <w:rsid w:val="00986B6A"/>
    <w:rsid w:val="00994AEE"/>
    <w:rsid w:val="009B0E91"/>
    <w:rsid w:val="009B5D2D"/>
    <w:rsid w:val="009C22D4"/>
    <w:rsid w:val="009C73B4"/>
    <w:rsid w:val="009E0B93"/>
    <w:rsid w:val="009F7605"/>
    <w:rsid w:val="00A1002A"/>
    <w:rsid w:val="00A11807"/>
    <w:rsid w:val="00A1246E"/>
    <w:rsid w:val="00A20139"/>
    <w:rsid w:val="00A23137"/>
    <w:rsid w:val="00A24882"/>
    <w:rsid w:val="00A30C3C"/>
    <w:rsid w:val="00A36BA6"/>
    <w:rsid w:val="00A477F5"/>
    <w:rsid w:val="00A54C72"/>
    <w:rsid w:val="00A705B2"/>
    <w:rsid w:val="00AC1065"/>
    <w:rsid w:val="00AC6D69"/>
    <w:rsid w:val="00AD057D"/>
    <w:rsid w:val="00AD666F"/>
    <w:rsid w:val="00AF3148"/>
    <w:rsid w:val="00AF5028"/>
    <w:rsid w:val="00AF7A8B"/>
    <w:rsid w:val="00AF7F6A"/>
    <w:rsid w:val="00B03A1A"/>
    <w:rsid w:val="00B150A7"/>
    <w:rsid w:val="00B15E8A"/>
    <w:rsid w:val="00B30665"/>
    <w:rsid w:val="00B36D0C"/>
    <w:rsid w:val="00B378D7"/>
    <w:rsid w:val="00B46586"/>
    <w:rsid w:val="00B57565"/>
    <w:rsid w:val="00B669E1"/>
    <w:rsid w:val="00B70931"/>
    <w:rsid w:val="00B768EC"/>
    <w:rsid w:val="00BA0666"/>
    <w:rsid w:val="00BA7631"/>
    <w:rsid w:val="00BA7994"/>
    <w:rsid w:val="00BA7C29"/>
    <w:rsid w:val="00BB4FD4"/>
    <w:rsid w:val="00BB5B78"/>
    <w:rsid w:val="00BC022F"/>
    <w:rsid w:val="00BC5CCC"/>
    <w:rsid w:val="00BF084F"/>
    <w:rsid w:val="00C049DF"/>
    <w:rsid w:val="00C053D6"/>
    <w:rsid w:val="00C127D1"/>
    <w:rsid w:val="00C16DCB"/>
    <w:rsid w:val="00C51379"/>
    <w:rsid w:val="00C5794B"/>
    <w:rsid w:val="00C924BE"/>
    <w:rsid w:val="00CA33C7"/>
    <w:rsid w:val="00CB7904"/>
    <w:rsid w:val="00CD0BF4"/>
    <w:rsid w:val="00CD6FD8"/>
    <w:rsid w:val="00CE0A4B"/>
    <w:rsid w:val="00CE39A0"/>
    <w:rsid w:val="00CE6912"/>
    <w:rsid w:val="00CF769B"/>
    <w:rsid w:val="00D12666"/>
    <w:rsid w:val="00D41791"/>
    <w:rsid w:val="00D712C5"/>
    <w:rsid w:val="00D749C4"/>
    <w:rsid w:val="00D856CA"/>
    <w:rsid w:val="00D915F8"/>
    <w:rsid w:val="00DA0261"/>
    <w:rsid w:val="00DA2896"/>
    <w:rsid w:val="00DA33AB"/>
    <w:rsid w:val="00DA3E36"/>
    <w:rsid w:val="00DA67B5"/>
    <w:rsid w:val="00DC43DC"/>
    <w:rsid w:val="00DC5983"/>
    <w:rsid w:val="00DC7E9C"/>
    <w:rsid w:val="00DD4F09"/>
    <w:rsid w:val="00DE47AC"/>
    <w:rsid w:val="00DE61BB"/>
    <w:rsid w:val="00DF70DD"/>
    <w:rsid w:val="00E00FFE"/>
    <w:rsid w:val="00E25E35"/>
    <w:rsid w:val="00E3305D"/>
    <w:rsid w:val="00E42050"/>
    <w:rsid w:val="00E45CD8"/>
    <w:rsid w:val="00E52D78"/>
    <w:rsid w:val="00E579AA"/>
    <w:rsid w:val="00E57FF6"/>
    <w:rsid w:val="00E61DF3"/>
    <w:rsid w:val="00E656AA"/>
    <w:rsid w:val="00E865DE"/>
    <w:rsid w:val="00E955A6"/>
    <w:rsid w:val="00EB2C66"/>
    <w:rsid w:val="00EC7417"/>
    <w:rsid w:val="00ED3343"/>
    <w:rsid w:val="00EF47BE"/>
    <w:rsid w:val="00F24CFF"/>
    <w:rsid w:val="00F30D9C"/>
    <w:rsid w:val="00F36926"/>
    <w:rsid w:val="00F406F5"/>
    <w:rsid w:val="00F61AC7"/>
    <w:rsid w:val="00F756BD"/>
    <w:rsid w:val="00F80600"/>
    <w:rsid w:val="00F96CDE"/>
    <w:rsid w:val="00FA0EA0"/>
    <w:rsid w:val="00FB3BB6"/>
    <w:rsid w:val="00FB720A"/>
    <w:rsid w:val="00FD1248"/>
    <w:rsid w:val="00FD1A52"/>
    <w:rsid w:val="00FE292A"/>
    <w:rsid w:val="00FF61EF"/>
    <w:rsid w:val="00FF7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628A8"/>
  <w15:docId w15:val="{9DFF57B9-EA16-47D4-8B2E-A2E5C433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439"/>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
    <w:next w:val="a"/>
    <w:link w:val="11"/>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1 Знак"/>
    <w:basedOn w:val="a0"/>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0"/>
    <w:link w:val="2"/>
    <w:rsid w:val="00E61DF3"/>
    <w:rPr>
      <w:rFonts w:ascii="Times New Roman" w:eastAsia="Times New Roman" w:hAnsi="Times New Roman" w:cs="Times New Roman"/>
      <w:b/>
      <w:bCs/>
      <w:sz w:val="28"/>
      <w:szCs w:val="32"/>
      <w:lang w:eastAsia="ru-RU"/>
    </w:rPr>
  </w:style>
  <w:style w:type="character" w:styleId="a3">
    <w:name w:val="Hyperlink"/>
    <w:basedOn w:val="a0"/>
    <w:uiPriority w:val="99"/>
    <w:rsid w:val="00E61DF3"/>
    <w:rPr>
      <w:color w:val="0000FF"/>
      <w:u w:val="single"/>
    </w:rPr>
  </w:style>
  <w:style w:type="paragraph" w:styleId="12">
    <w:name w:val="toc 1"/>
    <w:basedOn w:val="a"/>
    <w:next w:val="a"/>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
    <w:next w:val="a"/>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4">
    <w:name w:val="Body Text"/>
    <w:basedOn w:val="a"/>
    <w:link w:val="a5"/>
    <w:rsid w:val="00E61DF3"/>
    <w:pPr>
      <w:tabs>
        <w:tab w:val="right" w:pos="9360"/>
      </w:tabs>
      <w:spacing w:line="240" w:lineRule="auto"/>
      <w:ind w:firstLine="0"/>
      <w:jc w:val="left"/>
    </w:pPr>
  </w:style>
  <w:style w:type="character" w:customStyle="1" w:styleId="a5">
    <w:name w:val="Основной текст Знак"/>
    <w:basedOn w:val="a0"/>
    <w:link w:val="a4"/>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basedOn w:val="a0"/>
    <w:link w:val="a7"/>
    <w:rsid w:val="00E61DF3"/>
    <w:rPr>
      <w:rFonts w:ascii="Times New Roman" w:eastAsia="Times New Roman" w:hAnsi="Times New Roman" w:cs="Times New Roman"/>
      <w:sz w:val="18"/>
      <w:szCs w:val="18"/>
      <w:lang w:eastAsia="ru-RU"/>
    </w:rPr>
  </w:style>
  <w:style w:type="paragraph" w:customStyle="1" w:styleId="10">
    <w:name w:val="Заголовок1"/>
    <w:basedOn w:val="a"/>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b">
    <w:name w:val="header"/>
    <w:basedOn w:val="a"/>
    <w:link w:val="ac"/>
    <w:uiPriority w:val="99"/>
    <w:unhideWhenUsed/>
    <w:rsid w:val="00B768EC"/>
    <w:pPr>
      <w:tabs>
        <w:tab w:val="center" w:pos="4677"/>
        <w:tab w:val="right" w:pos="9355"/>
      </w:tabs>
      <w:spacing w:line="240" w:lineRule="auto"/>
    </w:pPr>
  </w:style>
  <w:style w:type="character" w:customStyle="1" w:styleId="ac">
    <w:name w:val="Верхний колонтитул Знак"/>
    <w:basedOn w:val="a0"/>
    <w:link w:val="ab"/>
    <w:uiPriority w:val="99"/>
    <w:rsid w:val="00B768EC"/>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B768EC"/>
    <w:pPr>
      <w:tabs>
        <w:tab w:val="center" w:pos="4677"/>
        <w:tab w:val="right" w:pos="9355"/>
      </w:tabs>
      <w:spacing w:line="240" w:lineRule="auto"/>
    </w:pPr>
  </w:style>
  <w:style w:type="character" w:customStyle="1" w:styleId="ae">
    <w:name w:val="Нижний колонтитул Знак"/>
    <w:basedOn w:val="a0"/>
    <w:link w:val="ad"/>
    <w:uiPriority w:val="99"/>
    <w:rsid w:val="00B768EC"/>
    <w:rPr>
      <w:rFonts w:ascii="Times New Roman" w:eastAsia="Times New Roman" w:hAnsi="Times New Roman" w:cs="Times New Roman"/>
      <w:sz w:val="28"/>
      <w:szCs w:val="28"/>
      <w:lang w:eastAsia="ru-RU"/>
    </w:rPr>
  </w:style>
  <w:style w:type="paragraph" w:styleId="af">
    <w:name w:val="List Paragraph"/>
    <w:basedOn w:val="a"/>
    <w:uiPriority w:val="34"/>
    <w:qFormat/>
    <w:rsid w:val="00765586"/>
    <w:pPr>
      <w:ind w:left="720"/>
      <w:contextualSpacing/>
    </w:pPr>
  </w:style>
  <w:style w:type="paragraph" w:customStyle="1" w:styleId="m">
    <w:name w:val="m_Список"/>
    <w:basedOn w:val="a"/>
    <w:rsid w:val="008A4CC8"/>
    <w:pPr>
      <w:numPr>
        <w:numId w:val="22"/>
      </w:numPr>
      <w:spacing w:line="240" w:lineRule="auto"/>
    </w:pPr>
    <w:rPr>
      <w:sz w:val="24"/>
      <w:szCs w:val="24"/>
    </w:rPr>
  </w:style>
  <w:style w:type="paragraph" w:styleId="af0">
    <w:name w:val="Balloon Text"/>
    <w:basedOn w:val="a"/>
    <w:link w:val="af1"/>
    <w:uiPriority w:val="99"/>
    <w:semiHidden/>
    <w:unhideWhenUsed/>
    <w:rsid w:val="00FD1A52"/>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D1A52"/>
    <w:rPr>
      <w:rFonts w:ascii="Tahoma" w:eastAsia="Times New Roman" w:hAnsi="Tahoma" w:cs="Tahoma"/>
      <w:sz w:val="16"/>
      <w:szCs w:val="16"/>
      <w:lang w:eastAsia="ru-RU"/>
    </w:rPr>
  </w:style>
  <w:style w:type="paragraph" w:customStyle="1" w:styleId="m0">
    <w:name w:val="m_ПростойТекст"/>
    <w:basedOn w:val="a"/>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2">
    <w:name w:val="annotation reference"/>
    <w:basedOn w:val="a0"/>
    <w:uiPriority w:val="99"/>
    <w:semiHidden/>
    <w:unhideWhenUsed/>
    <w:rsid w:val="00AC6D69"/>
    <w:rPr>
      <w:sz w:val="16"/>
      <w:szCs w:val="16"/>
    </w:rPr>
  </w:style>
  <w:style w:type="paragraph" w:styleId="af3">
    <w:name w:val="annotation text"/>
    <w:basedOn w:val="a"/>
    <w:link w:val="af4"/>
    <w:uiPriority w:val="99"/>
    <w:semiHidden/>
    <w:unhideWhenUsed/>
    <w:rsid w:val="00AC6D69"/>
    <w:pPr>
      <w:spacing w:line="240" w:lineRule="auto"/>
    </w:pPr>
    <w:rPr>
      <w:sz w:val="20"/>
      <w:szCs w:val="20"/>
    </w:rPr>
  </w:style>
  <w:style w:type="character" w:customStyle="1" w:styleId="af4">
    <w:name w:val="Текст примечания Знак"/>
    <w:basedOn w:val="a0"/>
    <w:link w:val="af3"/>
    <w:uiPriority w:val="99"/>
    <w:semiHidden/>
    <w:rsid w:val="00AC6D6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C6D69"/>
    <w:rPr>
      <w:b/>
      <w:bCs/>
    </w:rPr>
  </w:style>
  <w:style w:type="character" w:customStyle="1" w:styleId="af6">
    <w:name w:val="Тема примечания Знак"/>
    <w:basedOn w:val="af4"/>
    <w:link w:val="af5"/>
    <w:uiPriority w:val="99"/>
    <w:semiHidden/>
    <w:rsid w:val="00AC6D69"/>
    <w:rPr>
      <w:rFonts w:ascii="Times New Roman" w:eastAsia="Times New Roman" w:hAnsi="Times New Roman" w:cs="Times New Roman"/>
      <w:b/>
      <w:bCs/>
      <w:sz w:val="20"/>
      <w:szCs w:val="20"/>
      <w:lang w:eastAsia="ru-RU"/>
    </w:rPr>
  </w:style>
  <w:style w:type="paragraph" w:styleId="af7">
    <w:name w:val="Revision"/>
    <w:hidden/>
    <w:uiPriority w:val="99"/>
    <w:semiHidden/>
    <w:rsid w:val="001E343A"/>
    <w:pPr>
      <w:spacing w:after="0" w:line="240" w:lineRule="auto"/>
    </w:pPr>
    <w:rPr>
      <w:rFonts w:ascii="Times New Roman" w:eastAsia="Times New Roman" w:hAnsi="Times New Roman" w:cs="Times New Roman"/>
      <w:sz w:val="28"/>
      <w:szCs w:val="28"/>
      <w:lang w:eastAsia="ru-RU"/>
    </w:rPr>
  </w:style>
  <w:style w:type="table" w:styleId="af8">
    <w:name w:val="Table Grid"/>
    <w:basedOn w:val="a1"/>
    <w:uiPriority w:val="59"/>
    <w:rsid w:val="00323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lebkin@konce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oncel.ru" TargetMode="External"/><Relationship Id="rId5" Type="http://schemas.openxmlformats.org/officeDocument/2006/relationships/webSettings" Target="webSettings.xml"/><Relationship Id="rId10" Type="http://schemas.openxmlformats.org/officeDocument/2006/relationships/hyperlink" Target="mailto:info@koncel.ru"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efilippova@konce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75F2-4FF9-41A6-8924-3E47202E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6147</Words>
  <Characters>35042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Филиппова Елена Александровна</cp:lastModifiedBy>
  <cp:revision>4</cp:revision>
  <cp:lastPrinted>2021-06-03T09:25:00Z</cp:lastPrinted>
  <dcterms:created xsi:type="dcterms:W3CDTF">2021-06-03T09:01:00Z</dcterms:created>
  <dcterms:modified xsi:type="dcterms:W3CDTF">2021-06-03T09:37:00Z</dcterms:modified>
</cp:coreProperties>
</file>